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fff0"/>
        <w:tblpPr w:leftFromText="187" w:rightFromText="187" w:vertAnchor="page" w:horzAnchor="margin" w:tblpXSpec="center" w:tblpY="1741"/>
        <w:bidiVisual/>
        <w:tblW w:w="433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17"/>
      </w:tblGrid>
      <w:tr w:rsidR="002104BD" w14:paraId="449B1CC1" w14:textId="77777777" w:rsidTr="002104BD">
        <w:trPr>
          <w:cnfStyle w:val="100000000000" w:firstRow="1" w:lastRow="0" w:firstColumn="0" w:lastColumn="0" w:oddVBand="0" w:evenVBand="0" w:oddHBand="0" w:evenHBand="0" w:firstRowFirstColumn="0" w:firstRowLastColumn="0" w:lastRowFirstColumn="0" w:lastRowLastColumn="0"/>
          <w:trHeight w:val="1517"/>
        </w:trPr>
        <w:tc>
          <w:tcPr>
            <w:tcW w:w="8305" w:type="dxa"/>
          </w:tcPr>
          <w:p w14:paraId="147AC318" w14:textId="4AF50EB5" w:rsidR="00536563" w:rsidRPr="00822966" w:rsidRDefault="00051DBD" w:rsidP="006F1CC2">
            <w:pPr>
              <w:pStyle w:val="affff4"/>
              <w:widowControl w:val="0"/>
              <w:jc w:val="center"/>
              <w:rPr>
                <w:rFonts w:asciiTheme="minorBidi" w:hAnsiTheme="minorBidi" w:cs="David"/>
                <w:bCs/>
                <w:sz w:val="24"/>
                <w:szCs w:val="24"/>
                <w:rtl/>
              </w:rPr>
            </w:pPr>
            <w:r>
              <w:rPr>
                <w:rFonts w:asciiTheme="minorBidi" w:hAnsiTheme="minorBidi"/>
                <w:noProof/>
                <w:rtl/>
              </w:rPr>
              <w:drawing>
                <wp:anchor distT="0" distB="0" distL="114300" distR="114300" simplePos="0" relativeHeight="251658240" behindDoc="0" locked="0" layoutInCell="1" allowOverlap="1" wp14:anchorId="196523E7" wp14:editId="1CC037A9">
                  <wp:simplePos x="0" y="0"/>
                  <wp:positionH relativeFrom="margin">
                    <wp:posOffset>2066925</wp:posOffset>
                  </wp:positionH>
                  <wp:positionV relativeFrom="margin">
                    <wp:posOffset>355599</wp:posOffset>
                  </wp:positionV>
                  <wp:extent cx="721360" cy="1037573"/>
                  <wp:effectExtent l="0" t="0" r="254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722282" cy="1038899"/>
                          </a:xfrm>
                          <a:prstGeom prst="rect">
                            <a:avLst/>
                          </a:prstGeom>
                          <a:noFill/>
                          <a:ln>
                            <a:noFill/>
                          </a:ln>
                          <a:effectLst/>
                        </pic:spPr>
                      </pic:pic>
                    </a:graphicData>
                  </a:graphic>
                  <wp14:sizeRelH relativeFrom="page">
                    <wp14:pctWidth>0</wp14:pctWidth>
                  </wp14:sizeRelH>
                  <wp14:sizeRelV relativeFrom="page">
                    <wp14:pctHeight>0</wp14:pctHeight>
                  </wp14:sizeRelV>
                </wp:anchor>
              </w:drawing>
            </w:r>
            <w:sdt>
              <w:sdtPr>
                <w:rPr>
                  <w:rFonts w:cstheme="minorHAnsi"/>
                  <w:bCs/>
                  <w:rtl/>
                </w:rPr>
                <w:alias w:val="מנהל"/>
                <w:id w:val="1571072524"/>
                <w:placeholder>
                  <w:docPart w:val="471208F3CB44472F9919E1122C5E88CF"/>
                </w:placeholder>
                <w:dataBinding w:prefixMappings="xmlns:ns0='http://schemas.openxmlformats.org/officeDocument/2006/extended-properties' " w:xpath="/ns0:Properties[1]/ns0:Manager[1]" w:storeItemID="{6668398D-A668-4E3E-A5EB-62B293D839F1}"/>
                <w:text/>
              </w:sdtPr>
              <w:sdtEndPr/>
              <w:sdtContent>
                <w:r>
                  <w:rPr>
                    <w:rFonts w:cstheme="minorHAnsi" w:hint="cs"/>
                    <w:bCs/>
                    <w:rtl/>
                  </w:rPr>
                  <w:t>משרד המשפטים</w:t>
                </w:r>
              </w:sdtContent>
            </w:sdt>
          </w:p>
        </w:tc>
      </w:tr>
      <w:tr w:rsidR="002104BD" w14:paraId="1EE81B2C" w14:textId="77777777" w:rsidTr="002104BD">
        <w:trPr>
          <w:trHeight w:val="2105"/>
        </w:trPr>
        <w:tc>
          <w:tcPr>
            <w:tcW w:w="8305" w:type="dxa"/>
          </w:tcPr>
          <w:p w14:paraId="0DAAE8F7" w14:textId="621150D5" w:rsidR="000D5560" w:rsidRPr="006C1DBF" w:rsidRDefault="000D5560" w:rsidP="00051DBD">
            <w:pPr>
              <w:pStyle w:val="affff4"/>
              <w:widowControl w:val="0"/>
              <w:spacing w:line="216" w:lineRule="auto"/>
              <w:rPr>
                <w:sz w:val="24"/>
                <w:szCs w:val="24"/>
              </w:rPr>
            </w:pPr>
          </w:p>
          <w:p w14:paraId="70B7FED4" w14:textId="36F5CAA8" w:rsidR="007216B4" w:rsidRPr="007216B4" w:rsidRDefault="007216B4" w:rsidP="006F1CC2">
            <w:pPr>
              <w:jc w:val="center"/>
              <w:rPr>
                <w:rFonts w:asciiTheme="minorHAnsi" w:hAnsiTheme="minorHAnsi" w:cstheme="minorHAnsi"/>
                <w:rtl/>
              </w:rPr>
            </w:pPr>
          </w:p>
          <w:p w14:paraId="5DB80692" w14:textId="5D741FCE" w:rsidR="007216B4" w:rsidRPr="007216B4" w:rsidRDefault="007216B4" w:rsidP="006F1CC2">
            <w:pPr>
              <w:rPr>
                <w:rtl/>
              </w:rPr>
            </w:pPr>
          </w:p>
          <w:p w14:paraId="77E0FD1B" w14:textId="77777777" w:rsidR="007216B4" w:rsidRDefault="007216B4" w:rsidP="006F1CC2">
            <w:pPr>
              <w:jc w:val="center"/>
              <w:rPr>
                <w:rFonts w:eastAsiaTheme="majorEastAsia"/>
                <w:rtl/>
              </w:rPr>
            </w:pPr>
          </w:p>
          <w:p w14:paraId="0D5AEE7F" w14:textId="77777777" w:rsidR="007216B4" w:rsidRDefault="007216B4" w:rsidP="006F1CC2">
            <w:pPr>
              <w:jc w:val="center"/>
              <w:rPr>
                <w:rFonts w:eastAsiaTheme="majorEastAsia"/>
                <w:rtl/>
              </w:rPr>
            </w:pPr>
          </w:p>
          <w:p w14:paraId="747C3103" w14:textId="77777777" w:rsidR="007216B4" w:rsidRDefault="007216B4" w:rsidP="006F1CC2">
            <w:pPr>
              <w:jc w:val="center"/>
              <w:rPr>
                <w:rFonts w:eastAsiaTheme="majorEastAsia"/>
                <w:rtl/>
              </w:rPr>
            </w:pPr>
          </w:p>
          <w:p w14:paraId="5B7126BE" w14:textId="77777777" w:rsidR="007216B4" w:rsidRPr="007216B4" w:rsidRDefault="007216B4" w:rsidP="006F1CC2">
            <w:pPr>
              <w:jc w:val="center"/>
              <w:rPr>
                <w:rFonts w:eastAsiaTheme="majorEastAsia"/>
                <w:rtl/>
              </w:rPr>
            </w:pPr>
          </w:p>
        </w:tc>
      </w:tr>
      <w:tr w:rsidR="002104BD" w14:paraId="673ED0B6" w14:textId="77777777" w:rsidTr="002104BD">
        <w:trPr>
          <w:trHeight w:val="5317"/>
        </w:trPr>
        <w:tc>
          <w:tcPr>
            <w:tcW w:w="8305" w:type="dxa"/>
          </w:tcPr>
          <w:sdt>
            <w:sdtPr>
              <w:rPr>
                <w:rFonts w:eastAsiaTheme="minorEastAsia"/>
                <w:bCs/>
                <w:caps/>
                <w:sz w:val="56"/>
                <w:szCs w:val="56"/>
                <w:rtl/>
              </w:rPr>
              <w:alias w:val="כותרת"/>
              <w:id w:val="-314027953"/>
              <w:placeholder>
                <w:docPart w:val="D3A41CEB5CB04A6293FDDC7C1DE362C9"/>
              </w:placeholder>
              <w:dataBinding w:prefixMappings="xmlns:ns0='http://purl.org/dc/elements/1.1/' xmlns:ns1='http://schemas.openxmlformats.org/package/2006/metadata/core-properties' " w:xpath="/ns1:coreProperties[1]/ns0:title[1]" w:storeItemID="{6C3C8BC8-F283-45AE-878A-BAB7291924A1}"/>
              <w:text/>
            </w:sdtPr>
            <w:sdtEndPr/>
            <w:sdtContent>
              <w:p w14:paraId="41E1B882" w14:textId="4FF7B062" w:rsidR="001C04EB" w:rsidRPr="00051DBD" w:rsidRDefault="00051DBD" w:rsidP="00CF2971">
                <w:pPr>
                  <w:widowControl w:val="0"/>
                  <w:spacing w:after="240"/>
                  <w:jc w:val="center"/>
                  <w:rPr>
                    <w:rFonts w:ascii="David" w:hAnsi="David" w:cs="David"/>
                    <w:b/>
                    <w:bCs/>
                    <w:sz w:val="56"/>
                    <w:szCs w:val="56"/>
                    <w:rtl/>
                  </w:rPr>
                </w:pPr>
                <w:r w:rsidRPr="00051DBD">
                  <w:rPr>
                    <w:rFonts w:ascii="David" w:eastAsiaTheme="minorEastAsia" w:hAnsi="David" w:cs="David"/>
                    <w:bCs/>
                    <w:caps/>
                    <w:sz w:val="56"/>
                    <w:szCs w:val="56"/>
                    <w:rtl/>
                  </w:rPr>
                  <w:t>מכרז פומבי מס' 42-23 -למתן שירותי בחירת ואספקת שוברי שי דיגיטליים לעובדי משרד המשפטים</w:t>
                </w:r>
              </w:p>
            </w:sdtContent>
          </w:sdt>
          <w:p w14:paraId="0B701E15" w14:textId="77777777" w:rsidR="001C04EB" w:rsidRPr="00E747C9" w:rsidRDefault="001C04EB" w:rsidP="006F1CC2">
            <w:pPr>
              <w:pStyle w:val="affff4"/>
              <w:widowControl w:val="0"/>
              <w:jc w:val="center"/>
              <w:rPr>
                <w:rFonts w:asciiTheme="minorBidi" w:hAnsiTheme="minorBidi"/>
                <w:sz w:val="24"/>
                <w:szCs w:val="24"/>
                <w:rtl/>
              </w:rPr>
            </w:pPr>
          </w:p>
        </w:tc>
      </w:tr>
      <w:tr w:rsidR="002104BD" w14:paraId="37F7E475" w14:textId="77777777" w:rsidTr="002104BD">
        <w:trPr>
          <w:trHeight w:val="1527"/>
        </w:trPr>
        <w:tc>
          <w:tcPr>
            <w:tcW w:w="8305" w:type="dxa"/>
            <w:shd w:val="clear" w:color="auto" w:fill="D0CECE" w:themeFill="background2" w:themeFillShade="E6"/>
          </w:tcPr>
          <w:p w14:paraId="6FD9C216" w14:textId="77777777" w:rsidR="007216B4" w:rsidRPr="00536563" w:rsidRDefault="0092550C" w:rsidP="006F1CC2">
            <w:pPr>
              <w:pStyle w:val="affff4"/>
              <w:widowControl w:val="0"/>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14:paraId="0FF7BC62" w14:textId="1CBA43C0" w:rsidR="007216B4" w:rsidRPr="00536563" w:rsidRDefault="0092550C" w:rsidP="006F1CC2">
            <w:pPr>
              <w:pStyle w:val="affff4"/>
              <w:widowControl w:val="0"/>
              <w:jc w:val="center"/>
              <w:rPr>
                <w:rFonts w:asciiTheme="minorBidi" w:hAnsiTheme="minorBidi" w:cs="David"/>
                <w:b/>
                <w:bCs/>
                <w:noProof/>
                <w:rtl/>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sidR="000D1468">
              <w:rPr>
                <w:rFonts w:asciiTheme="minorBidi" w:hAnsiTheme="minorBidi" w:cs="David" w:hint="cs"/>
                <w:b/>
                <w:bCs/>
                <w:noProof/>
                <w:rtl/>
              </w:rPr>
              <w:t>17/10/2023</w:t>
            </w:r>
            <w:r>
              <w:rPr>
                <w:rFonts w:asciiTheme="minorBidi" w:hAnsiTheme="minorBidi" w:cs="David"/>
                <w:b/>
                <w:bCs/>
                <w:noProof/>
              </w:rPr>
              <w:t xml:space="preserve"> </w:t>
            </w:r>
            <w:r w:rsidRPr="00536563">
              <w:rPr>
                <w:rFonts w:asciiTheme="minorBidi" w:hAnsiTheme="minorBidi" w:cs="David"/>
                <w:b/>
                <w:bCs/>
                <w:noProof/>
                <w:rtl/>
              </w:rPr>
              <w:t>, בשעה 12:00</w:t>
            </w:r>
          </w:p>
          <w:p w14:paraId="2E02AEC7" w14:textId="350F6BC8" w:rsidR="007216B4" w:rsidRPr="002F06A4" w:rsidRDefault="0092550C" w:rsidP="006F1CC2">
            <w:pPr>
              <w:pStyle w:val="affff4"/>
              <w:widowControl w:val="0"/>
              <w:jc w:val="center"/>
              <w:rPr>
                <w:rFonts w:asciiTheme="minorBidi" w:hAnsiTheme="minorBidi"/>
                <w:noProof/>
              </w:rPr>
            </w:pPr>
            <w:r w:rsidRPr="003D6E7F">
              <w:rPr>
                <w:rFonts w:asciiTheme="minorBidi" w:hAnsiTheme="minorBidi" w:cs="David" w:hint="cs"/>
                <w:b/>
                <w:bCs/>
                <w:noProof/>
                <w:rtl/>
              </w:rPr>
              <w:t xml:space="preserve">בתיבת המכרזים </w:t>
            </w:r>
            <w:r w:rsidRPr="003D6E7F">
              <w:rPr>
                <w:rFonts w:asciiTheme="minorBidi" w:hAnsiTheme="minorBidi" w:cs="David"/>
                <w:b/>
                <w:bCs/>
                <w:noProof/>
                <w:rtl/>
              </w:rPr>
              <w:t xml:space="preserve">של </w:t>
            </w:r>
            <w:r w:rsidRPr="003D6E7F">
              <w:rPr>
                <w:rFonts w:asciiTheme="minorBidi" w:hAnsiTheme="minorBidi" w:cs="David" w:hint="cs"/>
                <w:b/>
                <w:bCs/>
                <w:noProof/>
                <w:rtl/>
              </w:rPr>
              <w:t xml:space="preserve">משרד </w:t>
            </w:r>
            <w:r>
              <w:rPr>
                <w:rFonts w:asciiTheme="minorBidi" w:hAnsiTheme="minorBidi" w:cs="David" w:hint="cs"/>
                <w:b/>
                <w:bCs/>
                <w:noProof/>
                <w:rtl/>
              </w:rPr>
              <w:t>המשפטים</w:t>
            </w:r>
            <w:r w:rsidRPr="003D6E7F">
              <w:rPr>
                <w:rFonts w:asciiTheme="minorBidi" w:hAnsiTheme="minorBidi" w:cs="David" w:hint="cs"/>
                <w:b/>
                <w:bCs/>
                <w:noProof/>
                <w:rtl/>
              </w:rPr>
              <w:t xml:space="preserve"> </w:t>
            </w:r>
            <w:r w:rsidRPr="003D6E7F">
              <w:rPr>
                <w:rFonts w:asciiTheme="minorBidi" w:hAnsiTheme="minorBidi"/>
                <w:b/>
                <w:bCs/>
                <w:noProof/>
                <w:rtl/>
              </w:rPr>
              <w:br/>
            </w:r>
            <w:sdt>
              <w:sdtPr>
                <w:rPr>
                  <w:rFonts w:asciiTheme="minorBidi" w:hAnsiTheme="minorBidi" w:cs="David"/>
                  <w:b/>
                  <w:bCs/>
                  <w:noProof/>
                  <w:rtl/>
                </w:rPr>
                <w:alias w:val="כתובת חברה"/>
                <w:id w:val="1134603453"/>
                <w:placeholder>
                  <w:docPart w:val="5059A7F46368439B85241E8B615FB519"/>
                </w:placeholder>
                <w:showingPlcHdr/>
                <w:dataBinding w:prefixMappings="xmlns:ns0='http://schemas.microsoft.com/office/2006/coverPageProps' " w:xpath="/ns0:CoverPageProperties[1]/ns0:CompanyAddress[1]" w:storeItemID="{55AF091B-3C7A-41E3-B477-F2FDAA23CFDA}"/>
                <w:text/>
              </w:sdtPr>
              <w:sdtEndPr/>
              <w:sdtContent>
                <w:r w:rsidR="00051DBD" w:rsidRPr="000349A2">
                  <w:rPr>
                    <w:rStyle w:val="affff"/>
                    <w:rtl/>
                  </w:rPr>
                  <w:t>[כתובת חברה]</w:t>
                </w:r>
              </w:sdtContent>
            </w:sdt>
          </w:p>
        </w:tc>
      </w:tr>
    </w:tbl>
    <w:sdt>
      <w:sdtPr>
        <w:rPr>
          <w:rFonts w:asciiTheme="minorBidi" w:hAnsiTheme="minorBidi" w:cstheme="minorBidi"/>
          <w:rtl/>
        </w:rPr>
        <w:id w:val="1147243831"/>
        <w:docPartObj>
          <w:docPartGallery w:val="Cover Pages"/>
          <w:docPartUnique/>
        </w:docPartObj>
      </w:sdtPr>
      <w:sdtEndPr>
        <w:rPr>
          <w:rtl w:val="0"/>
        </w:rPr>
      </w:sdtEndPr>
      <w:sdtContent>
        <w:p w14:paraId="3C042004" w14:textId="77777777" w:rsidR="00380F44" w:rsidRPr="002F06A4" w:rsidRDefault="00380F44" w:rsidP="006F1CC2">
          <w:pPr>
            <w:widowControl w:val="0"/>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2104BD" w14:paraId="516760BB" w14:textId="77777777" w:rsidTr="00536563">
            <w:tc>
              <w:tcPr>
                <w:tcW w:w="2405" w:type="dxa"/>
                <w:tcBorders>
                  <w:bottom w:val="single" w:sz="4" w:space="0" w:color="auto"/>
                </w:tcBorders>
                <w:tcMar>
                  <w:top w:w="216" w:type="dxa"/>
                  <w:left w:w="115" w:type="dxa"/>
                  <w:bottom w:w="216" w:type="dxa"/>
                  <w:right w:w="115" w:type="dxa"/>
                </w:tcMar>
              </w:tcPr>
              <w:p w14:paraId="054D062F" w14:textId="77777777" w:rsidR="002F06A4" w:rsidRPr="00536563" w:rsidRDefault="0092550C" w:rsidP="006F1CC2">
                <w:pPr>
                  <w:pStyle w:val="affff4"/>
                  <w:widowControl w:val="0"/>
                  <w:jc w:val="center"/>
                  <w:rPr>
                    <w:rFonts w:asciiTheme="minorBidi" w:hAnsiTheme="minorBidi" w:cs="David"/>
                    <w:b/>
                    <w:bCs/>
                    <w:rtl/>
                  </w:rPr>
                </w:pPr>
                <w:r w:rsidRPr="00536563">
                  <w:rPr>
                    <w:rFonts w:asciiTheme="minorBidi" w:hAnsiTheme="minorBidi" w:cs="David" w:hint="eastAsia"/>
                    <w:b/>
                    <w:bCs/>
                    <w:rtl/>
                  </w:rPr>
                  <w:t>‏</w:t>
                </w:r>
                <w:r w:rsidR="007468B7">
                  <w:rPr>
                    <w:rFonts w:asciiTheme="minorBidi" w:hAnsiTheme="minorBidi" w:cs="David" w:hint="cs"/>
                    <w:b/>
                    <w:bCs/>
                    <w:rtl/>
                  </w:rPr>
                  <w:t>תשפ"</w:t>
                </w:r>
                <w:r w:rsidR="000E5408">
                  <w:rPr>
                    <w:rFonts w:asciiTheme="minorBidi" w:hAnsiTheme="minorBidi" w:cs="David" w:hint="cs"/>
                    <w:b/>
                    <w:bCs/>
                    <w:rtl/>
                  </w:rPr>
                  <w:t>ג</w:t>
                </w:r>
              </w:p>
            </w:tc>
            <w:tc>
              <w:tcPr>
                <w:tcW w:w="2405" w:type="dxa"/>
                <w:tcBorders>
                  <w:bottom w:val="single" w:sz="4" w:space="0" w:color="auto"/>
                </w:tcBorders>
              </w:tcPr>
              <w:p w14:paraId="76F2EC8C" w14:textId="77777777" w:rsidR="002F06A4" w:rsidRPr="00536563" w:rsidRDefault="002F06A4" w:rsidP="006F1CC2">
                <w:pPr>
                  <w:pStyle w:val="affff4"/>
                  <w:widowControl w:val="0"/>
                  <w:jc w:val="center"/>
                  <w:rPr>
                    <w:rFonts w:asciiTheme="minorBidi" w:hAnsiTheme="minorBidi" w:cs="David"/>
                    <w:b/>
                    <w:bCs/>
                    <w:rtl/>
                  </w:rPr>
                </w:pPr>
              </w:p>
            </w:tc>
            <w:tc>
              <w:tcPr>
                <w:tcW w:w="2406" w:type="dxa"/>
                <w:tcBorders>
                  <w:bottom w:val="single" w:sz="4" w:space="0" w:color="auto"/>
                </w:tcBorders>
              </w:tcPr>
              <w:p w14:paraId="6069AEE5" w14:textId="6313EABD" w:rsidR="002F06A4" w:rsidRPr="00536563" w:rsidRDefault="0092550C" w:rsidP="006F1CC2">
                <w:pPr>
                  <w:pStyle w:val="affff4"/>
                  <w:widowControl w:val="0"/>
                  <w:jc w:val="center"/>
                  <w:rPr>
                    <w:rFonts w:asciiTheme="minorBidi" w:hAnsiTheme="minorBidi" w:cs="David"/>
                    <w:b/>
                    <w:bCs/>
                    <w:rtl/>
                  </w:rPr>
                </w:pPr>
                <w:r w:rsidRPr="00536563">
                  <w:rPr>
                    <w:rFonts w:asciiTheme="minorBidi" w:hAnsiTheme="minorBidi" w:cs="David"/>
                    <w:b/>
                    <w:bCs/>
                    <w:rtl/>
                  </w:rPr>
                  <w:fldChar w:fldCharType="begin"/>
                </w:r>
                <w:r w:rsidRPr="00536563">
                  <w:rPr>
                    <w:rFonts w:asciiTheme="minorBidi" w:hAnsiTheme="minorBidi" w:cs="David"/>
                    <w:b/>
                    <w:bCs/>
                    <w:rtl/>
                  </w:rPr>
                  <w:instrText xml:space="preserve"> </w:instrText>
                </w:r>
                <w:r w:rsidRPr="00536563">
                  <w:rPr>
                    <w:rFonts w:asciiTheme="minorBidi" w:hAnsiTheme="minorBidi" w:cs="David" w:hint="cs"/>
                    <w:b/>
                    <w:bCs/>
                  </w:rPr>
                  <w:instrText>DATE  \@ "MMMM yyyy"  \* MERGEFORMAT</w:instrText>
                </w:r>
                <w:r w:rsidRPr="00536563">
                  <w:rPr>
                    <w:rFonts w:asciiTheme="minorBidi" w:hAnsiTheme="minorBidi" w:cs="David"/>
                    <w:b/>
                    <w:bCs/>
                    <w:rtl/>
                  </w:rPr>
                  <w:instrText xml:space="preserve"> </w:instrText>
                </w:r>
                <w:r w:rsidRPr="00536563">
                  <w:rPr>
                    <w:rFonts w:asciiTheme="minorBidi" w:hAnsiTheme="minorBidi" w:cs="David"/>
                    <w:b/>
                    <w:bCs/>
                    <w:rtl/>
                  </w:rPr>
                  <w:fldChar w:fldCharType="separate"/>
                </w:r>
                <w:r w:rsidR="000039A4">
                  <w:rPr>
                    <w:rFonts w:asciiTheme="minorBidi" w:hAnsiTheme="minorBidi" w:cs="David"/>
                    <w:b/>
                    <w:bCs/>
                    <w:noProof/>
                    <w:rtl/>
                  </w:rPr>
                  <w:t>‏אוגוסט 2023</w:t>
                </w:r>
                <w:r w:rsidRPr="00536563">
                  <w:rPr>
                    <w:rFonts w:asciiTheme="minorBidi" w:hAnsiTheme="minorBidi" w:cs="David"/>
                    <w:b/>
                    <w:bCs/>
                    <w:rtl/>
                  </w:rPr>
                  <w:fldChar w:fldCharType="end"/>
                </w:r>
              </w:p>
            </w:tc>
          </w:tr>
        </w:tbl>
        <w:p w14:paraId="05F6C219" w14:textId="77777777" w:rsidR="00380F44" w:rsidRPr="002F06A4" w:rsidRDefault="0092550C" w:rsidP="006F1CC2">
          <w:pPr>
            <w:widowControl w:val="0"/>
            <w:bidi w:val="0"/>
            <w:spacing w:line="240" w:lineRule="auto"/>
            <w:jc w:val="center"/>
            <w:rPr>
              <w:rFonts w:asciiTheme="minorBidi" w:hAnsiTheme="minorBidi" w:cstheme="minorBidi"/>
              <w:rtl/>
            </w:rPr>
          </w:pPr>
          <w:r w:rsidRPr="002F06A4">
            <w:rPr>
              <w:rFonts w:asciiTheme="minorBidi" w:hAnsiTheme="minorBidi" w:cstheme="minorBidi"/>
              <w:rtl/>
            </w:rPr>
            <w:br w:type="page"/>
          </w:r>
        </w:p>
      </w:sdtContent>
    </w:sdt>
    <w:p w14:paraId="6680FC97" w14:textId="77777777" w:rsidR="00D82043" w:rsidRPr="002F06A4" w:rsidRDefault="00D82043" w:rsidP="002B3A75">
      <w:pPr>
        <w:widowControl w:val="0"/>
        <w:tabs>
          <w:tab w:val="left" w:pos="709"/>
        </w:tabs>
        <w:spacing w:line="240" w:lineRule="auto"/>
        <w:rPr>
          <w:rFonts w:asciiTheme="minorBidi" w:hAnsiTheme="minorBidi" w:cstheme="minorBidi"/>
          <w:rtl/>
        </w:rPr>
        <w:sectPr w:rsidR="00D82043" w:rsidRPr="002F06A4" w:rsidSect="00380F44">
          <w:footerReference w:type="even" r:id="rId9"/>
          <w:footerReference w:type="default" r:id="rId10"/>
          <w:headerReference w:type="first" r:id="rId11"/>
          <w:endnotePr>
            <w:numFmt w:val="lowerLetter"/>
          </w:endnotePr>
          <w:pgSz w:w="11906" w:h="16838" w:code="9"/>
          <w:pgMar w:top="1440" w:right="1276" w:bottom="1440" w:left="1276" w:header="720" w:footer="856" w:gutter="0"/>
          <w:pgNumType w:start="0"/>
          <w:cols w:space="720"/>
          <w:titlePg/>
          <w:bidi/>
          <w:rtlGutter/>
        </w:sectPr>
      </w:pPr>
    </w:p>
    <w:p w14:paraId="7D671FF1" w14:textId="77777777" w:rsidR="00810077" w:rsidRPr="002F06A4" w:rsidRDefault="0092550C" w:rsidP="006F1CC2">
      <w:pPr>
        <w:pStyle w:val="affff3"/>
        <w:widowControl w:val="0"/>
        <w:rPr>
          <w:rtl/>
        </w:rPr>
      </w:pPr>
      <w:bookmarkStart w:id="0" w:name="_Toc179603246"/>
      <w:bookmarkStart w:id="1" w:name="_Toc524610641"/>
      <w:bookmarkStart w:id="2" w:name="_Toc880164"/>
      <w:bookmarkStart w:id="3" w:name="_Toc128310753"/>
      <w:r w:rsidRPr="00D000FE">
        <w:rPr>
          <w:rFonts w:hint="cs"/>
          <w:szCs w:val="40"/>
          <w:rtl/>
        </w:rPr>
        <w:t>מבוא</w:t>
      </w:r>
      <w:bookmarkEnd w:id="0"/>
      <w:bookmarkEnd w:id="1"/>
      <w:bookmarkEnd w:id="2"/>
      <w:bookmarkEnd w:id="3"/>
    </w:p>
    <w:p w14:paraId="784160C0" w14:textId="24ACF23E" w:rsidR="00045DE8" w:rsidRPr="00045DE8" w:rsidRDefault="0092550C" w:rsidP="00E84DE0">
      <w:pPr>
        <w:widowControl w:val="0"/>
        <w:numPr>
          <w:ilvl w:val="0"/>
          <w:numId w:val="17"/>
        </w:numPr>
        <w:spacing w:after="160"/>
        <w:contextualSpacing/>
        <w:rPr>
          <w:b/>
          <w:bCs/>
        </w:rPr>
      </w:pPr>
      <w:r w:rsidRPr="00045DE8">
        <w:rPr>
          <w:rFonts w:hint="cs"/>
          <w:rtl/>
        </w:rPr>
        <w:t xml:space="preserve">משרד המשפטים (להלן: </w:t>
      </w:r>
      <w:r w:rsidRPr="00045DE8">
        <w:rPr>
          <w:rFonts w:hint="cs"/>
          <w:b/>
          <w:bCs/>
          <w:rtl/>
        </w:rPr>
        <w:t>"המזמין"</w:t>
      </w:r>
      <w:r w:rsidRPr="00045DE8">
        <w:rPr>
          <w:rFonts w:hint="cs"/>
          <w:rtl/>
        </w:rPr>
        <w:t xml:space="preserve">) מזמין מציעים להגיש הצעות </w:t>
      </w:r>
      <w:r w:rsidRPr="00045DE8">
        <w:rPr>
          <w:rFonts w:hint="cs"/>
          <w:b/>
          <w:bCs/>
          <w:rtl/>
        </w:rPr>
        <w:t>ל</w:t>
      </w:r>
      <w:sdt>
        <w:sdtPr>
          <w:rPr>
            <w:b/>
            <w:bCs/>
            <w:rtl/>
          </w:rPr>
          <w:alias w:val="Title"/>
          <w:id w:val="-1090386187"/>
          <w:placeholder>
            <w:docPart w:val="20BD74C0BF6440C7841337D025B1736B"/>
          </w:placeholder>
          <w:dataBinding w:prefixMappings="xmlns:ns0='http://purl.org/dc/elements/1.1/' xmlns:ns1='http://schemas.openxmlformats.org/package/2006/metadata/core-properties' " w:xpath="/ns1:coreProperties[1]/ns0:title[1]" w:storeItemID="{6C3C8BC8-F283-45AE-878A-BAB7291924A1}"/>
          <w:text/>
        </w:sdtPr>
        <w:sdtEndPr/>
        <w:sdtContent>
          <w:r w:rsidR="00051DBD">
            <w:rPr>
              <w:b/>
              <w:bCs/>
              <w:rtl/>
            </w:rPr>
            <w:t>מכרז פומבי מס' 42-23 -למתן שירותי בחירת ואספקת שוברי שי דיגיטליים לעובדי משרד המשפטים</w:t>
          </w:r>
        </w:sdtContent>
      </w:sdt>
      <w:r w:rsidR="006324A3">
        <w:rPr>
          <w:rFonts w:hint="cs"/>
          <w:b/>
          <w:bCs/>
          <w:rtl/>
        </w:rPr>
        <w:t>.</w:t>
      </w:r>
    </w:p>
    <w:p w14:paraId="7F299DDB" w14:textId="77777777" w:rsidR="00045DE8" w:rsidRPr="002F06A4" w:rsidRDefault="0092550C" w:rsidP="006F1CC2">
      <w:pPr>
        <w:widowControl w:val="0"/>
        <w:numPr>
          <w:ilvl w:val="0"/>
          <w:numId w:val="17"/>
        </w:numPr>
        <w:spacing w:after="160"/>
        <w:contextualSpacing/>
      </w:pPr>
      <w:r w:rsidRPr="002F06A4">
        <w:rPr>
          <w:rtl/>
        </w:rPr>
        <w:t>כל המסמכים המצורפים למכרז זה (</w:t>
      </w:r>
      <w:r>
        <w:rPr>
          <w:rtl/>
        </w:rPr>
        <w:t>להלן – "</w:t>
      </w:r>
      <w:r w:rsidRPr="00536563">
        <w:rPr>
          <w:b/>
          <w:bCs/>
          <w:rtl/>
        </w:rPr>
        <w:t>מסמכי המכרז</w:t>
      </w:r>
      <w:r w:rsidRPr="002F06A4">
        <w:rPr>
          <w:rtl/>
        </w:rPr>
        <w:t>") מהווים חלק בלתי נפרד ממנו ויש לראותם כמשל</w:t>
      </w:r>
      <w:r w:rsidRPr="009852F1">
        <w:rPr>
          <w:rtl/>
        </w:rPr>
        <w:t>ימ</w:t>
      </w:r>
      <w:r w:rsidRPr="002F06A4">
        <w:rPr>
          <w:rtl/>
        </w:rPr>
        <w:t>ים זה את זה.</w:t>
      </w:r>
    </w:p>
    <w:p w14:paraId="7A99E15A" w14:textId="77777777" w:rsidR="00045DE8" w:rsidRPr="002F06A4" w:rsidRDefault="0092550C" w:rsidP="006F1CC2">
      <w:pPr>
        <w:widowControl w:val="0"/>
        <w:numPr>
          <w:ilvl w:val="0"/>
          <w:numId w:val="17"/>
        </w:numPr>
        <w:spacing w:after="160"/>
        <w:contextualSpacing/>
      </w:pPr>
      <w:r w:rsidRPr="002F06A4">
        <w:rPr>
          <w:rtl/>
        </w:rPr>
        <w:t xml:space="preserve">למכרז רשאים להגיש הצעות </w:t>
      </w:r>
      <w:r>
        <w:rPr>
          <w:rFonts w:hint="cs"/>
          <w:rtl/>
        </w:rPr>
        <w:t xml:space="preserve">מציעים שהינם </w:t>
      </w:r>
      <w:r w:rsidRPr="002F06A4">
        <w:rPr>
          <w:rtl/>
        </w:rPr>
        <w:t>תאגיד או יחיד (</w:t>
      </w:r>
      <w:r>
        <w:rPr>
          <w:rtl/>
        </w:rPr>
        <w:t>להלן – "</w:t>
      </w:r>
      <w:r w:rsidRPr="00536563">
        <w:rPr>
          <w:b/>
          <w:bCs/>
          <w:rtl/>
        </w:rPr>
        <w:t>המציע"</w:t>
      </w:r>
      <w:r w:rsidRPr="002F06A4">
        <w:rPr>
          <w:rtl/>
        </w:rPr>
        <w:t>) העומדים בדרישות המכרז ובתנאיו והמסוגלים לספק את ביצוע העבודות כאמור במסמכי המכרז.</w:t>
      </w:r>
    </w:p>
    <w:p w14:paraId="7C673134" w14:textId="77777777" w:rsidR="00045DE8" w:rsidRPr="002F06A4" w:rsidRDefault="0092550C" w:rsidP="006F1CC2">
      <w:pPr>
        <w:widowControl w:val="0"/>
        <w:numPr>
          <w:ilvl w:val="0"/>
          <w:numId w:val="17"/>
        </w:numPr>
        <w:spacing w:after="160"/>
        <w:contextualSpacing/>
      </w:pPr>
      <w:r w:rsidRPr="002F06A4">
        <w:rPr>
          <w:rtl/>
        </w:rPr>
        <w:t xml:space="preserve">יובהר כי השירותים נשוא מכרז זה יבוצעו אך ורק על ידי המציע הזוכה במכרז וכי </w:t>
      </w:r>
      <w:r>
        <w:rPr>
          <w:rFonts w:hint="cs"/>
          <w:rtl/>
        </w:rPr>
        <w:t>למציע</w:t>
      </w:r>
      <w:r w:rsidRPr="002F06A4">
        <w:rPr>
          <w:rtl/>
        </w:rPr>
        <w:t xml:space="preserve"> לא תעמוד האפשרות להסב את מחויבויותיו בהתאם להסכם זה לאחר. השירותים יבוצעו על ידי </w:t>
      </w:r>
      <w:r>
        <w:rPr>
          <w:rFonts w:hint="cs"/>
          <w:rtl/>
        </w:rPr>
        <w:t>המציע</w:t>
      </w:r>
      <w:r w:rsidRPr="002F06A4">
        <w:rPr>
          <w:rtl/>
        </w:rPr>
        <w:t xml:space="preserve"> בעצמו ובאחריותו המקצועית.</w:t>
      </w:r>
    </w:p>
    <w:p w14:paraId="1DD78D4E" w14:textId="77777777" w:rsidR="00CD2649" w:rsidRPr="002F06A4" w:rsidRDefault="0092550C" w:rsidP="006F1CC2">
      <w:pPr>
        <w:widowControl w:val="0"/>
        <w:numPr>
          <w:ilvl w:val="0"/>
          <w:numId w:val="17"/>
        </w:numPr>
        <w:spacing w:after="160"/>
        <w:contextualSpacing/>
      </w:pPr>
      <w:r w:rsidRPr="00536563">
        <w:rPr>
          <w:rFonts w:eastAsia="David"/>
          <w:rtl/>
          <w:lang w:eastAsia="he-IL"/>
        </w:rPr>
        <w:t>עוד יובהר, כי בין</w:t>
      </w:r>
      <w:r w:rsidRPr="002F06A4">
        <w:rPr>
          <w:rtl/>
        </w:rPr>
        <w:t xml:space="preserve"> המציע או מי מנותני השירותים מטעמו </w:t>
      </w:r>
      <w:r w:rsidR="009419B9">
        <w:rPr>
          <w:rFonts w:hint="cs"/>
          <w:rtl/>
        </w:rPr>
        <w:t>ליחידה</w:t>
      </w:r>
      <w:r w:rsidRPr="002F06A4">
        <w:rPr>
          <w:rtl/>
        </w:rPr>
        <w:t xml:space="preserve"> לא יתקי</w:t>
      </w:r>
      <w:r w:rsidR="00412A92" w:rsidRPr="009852F1">
        <w:rPr>
          <w:rtl/>
        </w:rPr>
        <w:t>ימ</w:t>
      </w:r>
      <w:r w:rsidRPr="002F06A4">
        <w:rPr>
          <w:rtl/>
        </w:rPr>
        <w:t>ו יחסי עבודה.</w:t>
      </w:r>
    </w:p>
    <w:p w14:paraId="7154B516" w14:textId="77777777" w:rsidR="00962AB1" w:rsidRDefault="0092550C" w:rsidP="006F1CC2">
      <w:pPr>
        <w:widowControl w:val="0"/>
        <w:numPr>
          <w:ilvl w:val="0"/>
          <w:numId w:val="17"/>
        </w:numPr>
        <w:spacing w:after="160"/>
        <w:contextualSpacing/>
      </w:pPr>
      <w:r w:rsidRPr="002F06A4">
        <w:rPr>
          <w:rtl/>
        </w:rPr>
        <w:t>כל התקשרות ליישום ההצעה תכלול התחייבות המציע לעמוד בתנאי הסכם ההתקשרות בנוסח המצורף למסמכי המכרז.</w:t>
      </w:r>
    </w:p>
    <w:p w14:paraId="695740E9" w14:textId="77777777" w:rsidR="00810077" w:rsidRDefault="00810077" w:rsidP="006F1CC2">
      <w:pPr>
        <w:widowControl w:val="0"/>
        <w:ind w:left="392" w:firstLine="5509"/>
        <w:jc w:val="center"/>
        <w:rPr>
          <w:rFonts w:asciiTheme="minorBidi" w:hAnsiTheme="minorBidi" w:cstheme="minorBidi"/>
          <w:rtl/>
        </w:rPr>
      </w:pPr>
    </w:p>
    <w:p w14:paraId="53620D19" w14:textId="77777777" w:rsidR="009B046F" w:rsidRPr="009B046F" w:rsidRDefault="009B046F" w:rsidP="006F1CC2">
      <w:pPr>
        <w:widowControl w:val="0"/>
        <w:ind w:left="5040"/>
        <w:jc w:val="center"/>
        <w:rPr>
          <w:rFonts w:asciiTheme="minorBidi" w:hAnsiTheme="minorBidi" w:cstheme="minorBidi"/>
          <w:b/>
          <w:rtl/>
        </w:rPr>
      </w:pPr>
    </w:p>
    <w:p w14:paraId="739D6BD8" w14:textId="77777777" w:rsidR="009B046F" w:rsidRPr="002A1E25" w:rsidRDefault="0092550C" w:rsidP="006F1CC2">
      <w:pPr>
        <w:widowControl w:val="0"/>
        <w:bidi w:val="0"/>
        <w:spacing w:line="240" w:lineRule="auto"/>
        <w:rPr>
          <w:rFonts w:ascii="Times New Roman" w:hAnsi="Times New Roman" w:cstheme="minorBidi"/>
          <w:b/>
        </w:rPr>
      </w:pPr>
      <w:r w:rsidRPr="009B046F">
        <w:rPr>
          <w:rFonts w:asciiTheme="minorBidi" w:hAnsiTheme="minorBidi" w:cstheme="minorBidi"/>
          <w:b/>
          <w:rtl/>
        </w:rPr>
        <w:br w:type="page"/>
      </w:r>
    </w:p>
    <w:p w14:paraId="793F2FA8" w14:textId="77777777" w:rsidR="004F379F" w:rsidRDefault="0092550C" w:rsidP="006F1CC2">
      <w:pPr>
        <w:pStyle w:val="affff3"/>
        <w:widowControl w:val="0"/>
        <w:rPr>
          <w:rtl/>
        </w:rPr>
      </w:pPr>
      <w:bookmarkStart w:id="4" w:name="_Toc521939845"/>
      <w:bookmarkStart w:id="5" w:name="_Toc524610642"/>
      <w:bookmarkStart w:id="6" w:name="_Toc880165"/>
      <w:bookmarkStart w:id="7" w:name="_Toc128310754"/>
      <w:r w:rsidRPr="002F06A4">
        <w:rPr>
          <w:rtl/>
        </w:rPr>
        <w:t>תוכן העניינים</w:t>
      </w:r>
      <w:bookmarkEnd w:id="4"/>
      <w:bookmarkEnd w:id="5"/>
      <w:bookmarkEnd w:id="6"/>
      <w:bookmarkEnd w:id="7"/>
    </w:p>
    <w:p w14:paraId="08143958" w14:textId="2E58FA16" w:rsidR="004B1099" w:rsidRDefault="0092550C" w:rsidP="00F21528">
      <w:pPr>
        <w:pStyle w:val="TOC1"/>
        <w:tabs>
          <w:tab w:val="right" w:leader="dot" w:pos="9344"/>
        </w:tabs>
        <w:rPr>
          <w:rFonts w:asciiTheme="minorHAnsi" w:eastAsiaTheme="minorEastAsia" w:hAnsiTheme="minorHAnsi" w:cstheme="minorBidi"/>
          <w:b w:val="0"/>
          <w:bCs w:val="0"/>
          <w:i w:val="0"/>
          <w:iCs w:val="0"/>
          <w:noProof/>
          <w:sz w:val="22"/>
          <w:szCs w:val="22"/>
          <w:rtl/>
        </w:rPr>
      </w:pPr>
      <w:r>
        <w:rPr>
          <w:b w:val="0"/>
          <w:bCs w:val="0"/>
          <w:i w:val="0"/>
          <w:iCs w:val="0"/>
          <w:rtl/>
        </w:rPr>
        <w:fldChar w:fldCharType="begin"/>
      </w:r>
      <w:r>
        <w:rPr>
          <w:b w:val="0"/>
          <w:bCs w:val="0"/>
          <w:i w:val="0"/>
          <w:iCs w:val="0"/>
          <w:rtl/>
        </w:rPr>
        <w:instrText xml:space="preserve"> </w:instrText>
      </w:r>
      <w:r>
        <w:rPr>
          <w:b w:val="0"/>
          <w:bCs w:val="0"/>
          <w:i w:val="0"/>
          <w:iCs w:val="0"/>
        </w:rPr>
        <w:instrText>TOC</w:instrText>
      </w:r>
      <w:r>
        <w:rPr>
          <w:b w:val="0"/>
          <w:bCs w:val="0"/>
          <w:i w:val="0"/>
          <w:iCs w:val="0"/>
          <w:rtl/>
        </w:rPr>
        <w:instrText xml:space="preserve"> \</w:instrText>
      </w:r>
      <w:r>
        <w:rPr>
          <w:b w:val="0"/>
          <w:bCs w:val="0"/>
          <w:i w:val="0"/>
          <w:iCs w:val="0"/>
        </w:rPr>
        <w:instrText>o "1-1" \h \z \u</w:instrText>
      </w:r>
      <w:r>
        <w:rPr>
          <w:b w:val="0"/>
          <w:bCs w:val="0"/>
          <w:i w:val="0"/>
          <w:iCs w:val="0"/>
          <w:rtl/>
        </w:rPr>
        <w:instrText xml:space="preserve"> </w:instrText>
      </w:r>
      <w:r>
        <w:rPr>
          <w:b w:val="0"/>
          <w:bCs w:val="0"/>
          <w:i w:val="0"/>
          <w:iCs w:val="0"/>
          <w:rtl/>
        </w:rPr>
        <w:fldChar w:fldCharType="separate"/>
      </w:r>
      <w:hyperlink w:anchor="_Toc128310753" w:history="1">
        <w:r w:rsidRPr="00DA6C0E">
          <w:rPr>
            <w:rStyle w:val="Hyperlink"/>
            <w:noProof/>
            <w:rtl/>
          </w:rPr>
          <w:t>מבוא</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Toc128310753 \h</w:instrText>
        </w:r>
        <w:r>
          <w:rPr>
            <w:noProof/>
            <w:webHidden/>
            <w:rtl/>
          </w:rPr>
          <w:instrText xml:space="preserve"> </w:instrText>
        </w:r>
        <w:r>
          <w:rPr>
            <w:rStyle w:val="Hyperlink"/>
            <w:noProof/>
            <w:rtl/>
          </w:rPr>
        </w:r>
        <w:r>
          <w:rPr>
            <w:rStyle w:val="Hyperlink"/>
            <w:noProof/>
            <w:rtl/>
          </w:rPr>
          <w:fldChar w:fldCharType="separate"/>
        </w:r>
        <w:r w:rsidR="000039A4">
          <w:rPr>
            <w:noProof/>
            <w:webHidden/>
            <w:rtl/>
          </w:rPr>
          <w:t>1</w:t>
        </w:r>
        <w:r>
          <w:rPr>
            <w:rStyle w:val="Hyperlink"/>
            <w:noProof/>
            <w:rtl/>
          </w:rPr>
          <w:fldChar w:fldCharType="end"/>
        </w:r>
      </w:hyperlink>
    </w:p>
    <w:p w14:paraId="0AE89B72" w14:textId="6E7B091F" w:rsidR="004B1099" w:rsidRDefault="00896374"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54" w:history="1">
        <w:r w:rsidR="003056F8" w:rsidRPr="00DA6C0E">
          <w:rPr>
            <w:rStyle w:val="Hyperlink"/>
            <w:noProof/>
            <w:rtl/>
          </w:rPr>
          <w:t>תוכן העניינים</w:t>
        </w:r>
        <w:r w:rsidR="003056F8">
          <w:rPr>
            <w:noProof/>
            <w:webHidden/>
            <w:rtl/>
          </w:rPr>
          <w:tab/>
        </w:r>
        <w:r w:rsidR="003056F8">
          <w:rPr>
            <w:rStyle w:val="Hyperlink"/>
            <w:noProof/>
            <w:rtl/>
          </w:rPr>
          <w:fldChar w:fldCharType="begin"/>
        </w:r>
        <w:r w:rsidR="003056F8">
          <w:rPr>
            <w:noProof/>
            <w:webHidden/>
            <w:rtl/>
          </w:rPr>
          <w:instrText xml:space="preserve"> </w:instrText>
        </w:r>
        <w:r w:rsidR="003056F8">
          <w:rPr>
            <w:noProof/>
            <w:webHidden/>
          </w:rPr>
          <w:instrText>PAGEREF</w:instrText>
        </w:r>
        <w:r w:rsidR="003056F8">
          <w:rPr>
            <w:noProof/>
            <w:webHidden/>
            <w:rtl/>
          </w:rPr>
          <w:instrText xml:space="preserve"> _</w:instrText>
        </w:r>
        <w:r w:rsidR="003056F8">
          <w:rPr>
            <w:noProof/>
            <w:webHidden/>
          </w:rPr>
          <w:instrText>Toc128310754 \h</w:instrText>
        </w:r>
        <w:r w:rsidR="003056F8">
          <w:rPr>
            <w:noProof/>
            <w:webHidden/>
            <w:rtl/>
          </w:rPr>
          <w:instrText xml:space="preserve"> </w:instrText>
        </w:r>
        <w:r w:rsidR="003056F8">
          <w:rPr>
            <w:rStyle w:val="Hyperlink"/>
            <w:noProof/>
            <w:rtl/>
          </w:rPr>
        </w:r>
        <w:r w:rsidR="003056F8">
          <w:rPr>
            <w:rStyle w:val="Hyperlink"/>
            <w:noProof/>
            <w:rtl/>
          </w:rPr>
          <w:fldChar w:fldCharType="separate"/>
        </w:r>
        <w:r w:rsidR="000039A4">
          <w:rPr>
            <w:noProof/>
            <w:webHidden/>
            <w:rtl/>
          </w:rPr>
          <w:t>2</w:t>
        </w:r>
        <w:r w:rsidR="003056F8">
          <w:rPr>
            <w:rStyle w:val="Hyperlink"/>
            <w:noProof/>
            <w:rtl/>
          </w:rPr>
          <w:fldChar w:fldCharType="end"/>
        </w:r>
      </w:hyperlink>
    </w:p>
    <w:p w14:paraId="18A019EA" w14:textId="557C2012" w:rsidR="004B1099" w:rsidRDefault="00896374"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55" w:history="1">
        <w:r w:rsidR="003056F8" w:rsidRPr="00DA6C0E">
          <w:rPr>
            <w:rStyle w:val="Hyperlink"/>
            <w:noProof/>
            <w:rtl/>
          </w:rPr>
          <w:t>הנחיות כלליות</w:t>
        </w:r>
        <w:r w:rsidR="003056F8">
          <w:rPr>
            <w:noProof/>
            <w:webHidden/>
            <w:rtl/>
          </w:rPr>
          <w:tab/>
        </w:r>
        <w:r w:rsidR="003056F8">
          <w:rPr>
            <w:rStyle w:val="Hyperlink"/>
            <w:noProof/>
            <w:rtl/>
          </w:rPr>
          <w:fldChar w:fldCharType="begin"/>
        </w:r>
        <w:r w:rsidR="003056F8">
          <w:rPr>
            <w:noProof/>
            <w:webHidden/>
            <w:rtl/>
          </w:rPr>
          <w:instrText xml:space="preserve"> </w:instrText>
        </w:r>
        <w:r w:rsidR="003056F8">
          <w:rPr>
            <w:noProof/>
            <w:webHidden/>
          </w:rPr>
          <w:instrText>PAGEREF</w:instrText>
        </w:r>
        <w:r w:rsidR="003056F8">
          <w:rPr>
            <w:noProof/>
            <w:webHidden/>
            <w:rtl/>
          </w:rPr>
          <w:instrText xml:space="preserve"> _</w:instrText>
        </w:r>
        <w:r w:rsidR="003056F8">
          <w:rPr>
            <w:noProof/>
            <w:webHidden/>
          </w:rPr>
          <w:instrText>Toc128310755 \h</w:instrText>
        </w:r>
        <w:r w:rsidR="003056F8">
          <w:rPr>
            <w:noProof/>
            <w:webHidden/>
            <w:rtl/>
          </w:rPr>
          <w:instrText xml:space="preserve"> </w:instrText>
        </w:r>
        <w:r w:rsidR="003056F8">
          <w:rPr>
            <w:rStyle w:val="Hyperlink"/>
            <w:noProof/>
            <w:rtl/>
          </w:rPr>
        </w:r>
        <w:r w:rsidR="003056F8">
          <w:rPr>
            <w:rStyle w:val="Hyperlink"/>
            <w:noProof/>
            <w:rtl/>
          </w:rPr>
          <w:fldChar w:fldCharType="separate"/>
        </w:r>
        <w:r w:rsidR="000039A4">
          <w:rPr>
            <w:noProof/>
            <w:webHidden/>
            <w:rtl/>
          </w:rPr>
          <w:t>3</w:t>
        </w:r>
        <w:r w:rsidR="003056F8">
          <w:rPr>
            <w:rStyle w:val="Hyperlink"/>
            <w:noProof/>
            <w:rtl/>
          </w:rPr>
          <w:fldChar w:fldCharType="end"/>
        </w:r>
      </w:hyperlink>
    </w:p>
    <w:p w14:paraId="510EF402" w14:textId="6039C6E6" w:rsidR="004B1099" w:rsidRDefault="00896374"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80" w:history="1">
        <w:r w:rsidR="003056F8" w:rsidRPr="00DA6C0E">
          <w:rPr>
            <w:rStyle w:val="Hyperlink"/>
            <w:noProof/>
            <w:rtl/>
          </w:rPr>
          <w:t>נספחים</w:t>
        </w:r>
        <w:r w:rsidR="003056F8">
          <w:rPr>
            <w:noProof/>
            <w:webHidden/>
            <w:rtl/>
          </w:rPr>
          <w:tab/>
        </w:r>
        <w:r w:rsidR="003056F8">
          <w:rPr>
            <w:rStyle w:val="Hyperlink"/>
            <w:noProof/>
            <w:rtl/>
          </w:rPr>
          <w:fldChar w:fldCharType="begin"/>
        </w:r>
        <w:r w:rsidR="003056F8">
          <w:rPr>
            <w:noProof/>
            <w:webHidden/>
            <w:rtl/>
          </w:rPr>
          <w:instrText xml:space="preserve"> </w:instrText>
        </w:r>
        <w:r w:rsidR="003056F8">
          <w:rPr>
            <w:noProof/>
            <w:webHidden/>
          </w:rPr>
          <w:instrText>PAGEREF</w:instrText>
        </w:r>
        <w:r w:rsidR="003056F8">
          <w:rPr>
            <w:noProof/>
            <w:webHidden/>
            <w:rtl/>
          </w:rPr>
          <w:instrText xml:space="preserve"> _</w:instrText>
        </w:r>
        <w:r w:rsidR="003056F8">
          <w:rPr>
            <w:noProof/>
            <w:webHidden/>
          </w:rPr>
          <w:instrText>Toc128310780 \h</w:instrText>
        </w:r>
        <w:r w:rsidR="003056F8">
          <w:rPr>
            <w:noProof/>
            <w:webHidden/>
            <w:rtl/>
          </w:rPr>
          <w:instrText xml:space="preserve"> </w:instrText>
        </w:r>
        <w:r w:rsidR="003056F8">
          <w:rPr>
            <w:rStyle w:val="Hyperlink"/>
            <w:noProof/>
            <w:rtl/>
          </w:rPr>
        </w:r>
        <w:r w:rsidR="003056F8">
          <w:rPr>
            <w:rStyle w:val="Hyperlink"/>
            <w:noProof/>
            <w:rtl/>
          </w:rPr>
          <w:fldChar w:fldCharType="separate"/>
        </w:r>
        <w:r w:rsidR="000039A4">
          <w:rPr>
            <w:noProof/>
            <w:webHidden/>
            <w:rtl/>
          </w:rPr>
          <w:t>26</w:t>
        </w:r>
        <w:r w:rsidR="003056F8">
          <w:rPr>
            <w:rStyle w:val="Hyperlink"/>
            <w:noProof/>
            <w:rtl/>
          </w:rPr>
          <w:fldChar w:fldCharType="end"/>
        </w:r>
      </w:hyperlink>
    </w:p>
    <w:p w14:paraId="45B3CDF0" w14:textId="72F633AB" w:rsidR="004B1099" w:rsidRDefault="00896374"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81" w:history="1">
        <w:r w:rsidR="003056F8" w:rsidRPr="00DA6C0E">
          <w:rPr>
            <w:rStyle w:val="Hyperlink"/>
            <w:noProof/>
            <w:rtl/>
          </w:rPr>
          <w:t>נספח א' – חוברת ההצעה</w:t>
        </w:r>
        <w:r w:rsidR="003056F8">
          <w:rPr>
            <w:noProof/>
            <w:webHidden/>
            <w:rtl/>
          </w:rPr>
          <w:tab/>
        </w:r>
        <w:r w:rsidR="003056F8">
          <w:rPr>
            <w:rStyle w:val="Hyperlink"/>
            <w:noProof/>
            <w:rtl/>
          </w:rPr>
          <w:fldChar w:fldCharType="begin"/>
        </w:r>
        <w:r w:rsidR="003056F8">
          <w:rPr>
            <w:noProof/>
            <w:webHidden/>
            <w:rtl/>
          </w:rPr>
          <w:instrText xml:space="preserve"> </w:instrText>
        </w:r>
        <w:r w:rsidR="003056F8">
          <w:rPr>
            <w:noProof/>
            <w:webHidden/>
          </w:rPr>
          <w:instrText>PAGEREF</w:instrText>
        </w:r>
        <w:r w:rsidR="003056F8">
          <w:rPr>
            <w:noProof/>
            <w:webHidden/>
            <w:rtl/>
          </w:rPr>
          <w:instrText xml:space="preserve"> _</w:instrText>
        </w:r>
        <w:r w:rsidR="003056F8">
          <w:rPr>
            <w:noProof/>
            <w:webHidden/>
          </w:rPr>
          <w:instrText>Toc128310781 \h</w:instrText>
        </w:r>
        <w:r w:rsidR="003056F8">
          <w:rPr>
            <w:noProof/>
            <w:webHidden/>
            <w:rtl/>
          </w:rPr>
          <w:instrText xml:space="preserve"> </w:instrText>
        </w:r>
        <w:r w:rsidR="003056F8">
          <w:rPr>
            <w:rStyle w:val="Hyperlink"/>
            <w:noProof/>
            <w:rtl/>
          </w:rPr>
        </w:r>
        <w:r w:rsidR="003056F8">
          <w:rPr>
            <w:rStyle w:val="Hyperlink"/>
            <w:noProof/>
            <w:rtl/>
          </w:rPr>
          <w:fldChar w:fldCharType="separate"/>
        </w:r>
        <w:r w:rsidR="000039A4">
          <w:rPr>
            <w:noProof/>
            <w:webHidden/>
            <w:rtl/>
          </w:rPr>
          <w:t>26</w:t>
        </w:r>
        <w:r w:rsidR="003056F8">
          <w:rPr>
            <w:rStyle w:val="Hyperlink"/>
            <w:noProof/>
            <w:rtl/>
          </w:rPr>
          <w:fldChar w:fldCharType="end"/>
        </w:r>
      </w:hyperlink>
    </w:p>
    <w:p w14:paraId="1DF04888" w14:textId="440AD89D" w:rsidR="004B1099" w:rsidRDefault="00896374"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82" w:history="1">
        <w:r w:rsidR="003056F8" w:rsidRPr="00DA6C0E">
          <w:rPr>
            <w:rStyle w:val="Hyperlink"/>
            <w:noProof/>
            <w:rtl/>
          </w:rPr>
          <w:t>נספח א'1 – תצהיר בדבר העדר הרשעות בעברות לפי חוק עובדים זרים, תשנ"א-1991 ולפי חוק שכר מינימום, התשמ"ז-1987</w:t>
        </w:r>
        <w:r w:rsidR="003056F8">
          <w:rPr>
            <w:noProof/>
            <w:webHidden/>
            <w:rtl/>
          </w:rPr>
          <w:tab/>
        </w:r>
        <w:r w:rsidR="003056F8">
          <w:rPr>
            <w:rStyle w:val="Hyperlink"/>
            <w:noProof/>
            <w:rtl/>
          </w:rPr>
          <w:fldChar w:fldCharType="begin"/>
        </w:r>
        <w:r w:rsidR="003056F8">
          <w:rPr>
            <w:noProof/>
            <w:webHidden/>
            <w:rtl/>
          </w:rPr>
          <w:instrText xml:space="preserve"> </w:instrText>
        </w:r>
        <w:r w:rsidR="003056F8">
          <w:rPr>
            <w:noProof/>
            <w:webHidden/>
          </w:rPr>
          <w:instrText>PAGEREF</w:instrText>
        </w:r>
        <w:r w:rsidR="003056F8">
          <w:rPr>
            <w:noProof/>
            <w:webHidden/>
            <w:rtl/>
          </w:rPr>
          <w:instrText xml:space="preserve"> _</w:instrText>
        </w:r>
        <w:r w:rsidR="003056F8">
          <w:rPr>
            <w:noProof/>
            <w:webHidden/>
          </w:rPr>
          <w:instrText>Toc128310782 \h</w:instrText>
        </w:r>
        <w:r w:rsidR="003056F8">
          <w:rPr>
            <w:noProof/>
            <w:webHidden/>
            <w:rtl/>
          </w:rPr>
          <w:instrText xml:space="preserve"> </w:instrText>
        </w:r>
        <w:r w:rsidR="003056F8">
          <w:rPr>
            <w:rStyle w:val="Hyperlink"/>
            <w:noProof/>
            <w:rtl/>
          </w:rPr>
        </w:r>
        <w:r w:rsidR="003056F8">
          <w:rPr>
            <w:rStyle w:val="Hyperlink"/>
            <w:noProof/>
            <w:rtl/>
          </w:rPr>
          <w:fldChar w:fldCharType="separate"/>
        </w:r>
        <w:r w:rsidR="000039A4">
          <w:rPr>
            <w:noProof/>
            <w:webHidden/>
            <w:rtl/>
          </w:rPr>
          <w:t>36</w:t>
        </w:r>
        <w:r w:rsidR="003056F8">
          <w:rPr>
            <w:rStyle w:val="Hyperlink"/>
            <w:noProof/>
            <w:rtl/>
          </w:rPr>
          <w:fldChar w:fldCharType="end"/>
        </w:r>
      </w:hyperlink>
    </w:p>
    <w:p w14:paraId="261B42CE" w14:textId="70A15D93" w:rsidR="004B1099" w:rsidRDefault="00896374"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83" w:history="1">
        <w:r w:rsidR="003056F8" w:rsidRPr="00DA6C0E">
          <w:rPr>
            <w:rStyle w:val="Hyperlink"/>
            <w:noProof/>
            <w:rtl/>
          </w:rPr>
          <w:t>נספח א'2– הצהרה בדבר קיום הוראות חוק שוויון זכויות לאנשים עם מוגבלות</w:t>
        </w:r>
        <w:r w:rsidR="003056F8">
          <w:rPr>
            <w:noProof/>
            <w:webHidden/>
            <w:rtl/>
          </w:rPr>
          <w:tab/>
        </w:r>
        <w:r w:rsidR="003056F8">
          <w:rPr>
            <w:rStyle w:val="Hyperlink"/>
            <w:noProof/>
            <w:rtl/>
          </w:rPr>
          <w:fldChar w:fldCharType="begin"/>
        </w:r>
        <w:r w:rsidR="003056F8">
          <w:rPr>
            <w:noProof/>
            <w:webHidden/>
            <w:rtl/>
          </w:rPr>
          <w:instrText xml:space="preserve"> </w:instrText>
        </w:r>
        <w:r w:rsidR="003056F8">
          <w:rPr>
            <w:noProof/>
            <w:webHidden/>
          </w:rPr>
          <w:instrText>PAGEREF</w:instrText>
        </w:r>
        <w:r w:rsidR="003056F8">
          <w:rPr>
            <w:noProof/>
            <w:webHidden/>
            <w:rtl/>
          </w:rPr>
          <w:instrText xml:space="preserve"> _</w:instrText>
        </w:r>
        <w:r w:rsidR="003056F8">
          <w:rPr>
            <w:noProof/>
            <w:webHidden/>
          </w:rPr>
          <w:instrText>Toc128310783 \h</w:instrText>
        </w:r>
        <w:r w:rsidR="003056F8">
          <w:rPr>
            <w:noProof/>
            <w:webHidden/>
            <w:rtl/>
          </w:rPr>
          <w:instrText xml:space="preserve"> </w:instrText>
        </w:r>
        <w:r w:rsidR="003056F8">
          <w:rPr>
            <w:rStyle w:val="Hyperlink"/>
            <w:noProof/>
            <w:rtl/>
          </w:rPr>
        </w:r>
        <w:r w:rsidR="003056F8">
          <w:rPr>
            <w:rStyle w:val="Hyperlink"/>
            <w:noProof/>
            <w:rtl/>
          </w:rPr>
          <w:fldChar w:fldCharType="separate"/>
        </w:r>
        <w:r w:rsidR="000039A4">
          <w:rPr>
            <w:noProof/>
            <w:webHidden/>
            <w:rtl/>
          </w:rPr>
          <w:t>38</w:t>
        </w:r>
        <w:r w:rsidR="003056F8">
          <w:rPr>
            <w:rStyle w:val="Hyperlink"/>
            <w:noProof/>
            <w:rtl/>
          </w:rPr>
          <w:fldChar w:fldCharType="end"/>
        </w:r>
      </w:hyperlink>
    </w:p>
    <w:p w14:paraId="7EDE918E" w14:textId="1B5FB1C9" w:rsidR="004B1099" w:rsidRDefault="00896374"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84" w:history="1">
        <w:r w:rsidR="003056F8" w:rsidRPr="00DA6C0E">
          <w:rPr>
            <w:rStyle w:val="Hyperlink"/>
            <w:noProof/>
            <w:rtl/>
          </w:rPr>
          <w:t>נספח א'3 תצהיר בדבר התחייבות מציעים במכרז (הצהרה כללית)</w:t>
        </w:r>
        <w:r w:rsidR="003056F8">
          <w:rPr>
            <w:noProof/>
            <w:webHidden/>
            <w:rtl/>
          </w:rPr>
          <w:tab/>
        </w:r>
        <w:r w:rsidR="003056F8">
          <w:rPr>
            <w:rStyle w:val="Hyperlink"/>
            <w:noProof/>
            <w:rtl/>
          </w:rPr>
          <w:fldChar w:fldCharType="begin"/>
        </w:r>
        <w:r w:rsidR="003056F8">
          <w:rPr>
            <w:noProof/>
            <w:webHidden/>
            <w:rtl/>
          </w:rPr>
          <w:instrText xml:space="preserve"> </w:instrText>
        </w:r>
        <w:r w:rsidR="003056F8">
          <w:rPr>
            <w:noProof/>
            <w:webHidden/>
          </w:rPr>
          <w:instrText>PAGEREF</w:instrText>
        </w:r>
        <w:r w:rsidR="003056F8">
          <w:rPr>
            <w:noProof/>
            <w:webHidden/>
            <w:rtl/>
          </w:rPr>
          <w:instrText xml:space="preserve"> _</w:instrText>
        </w:r>
        <w:r w:rsidR="003056F8">
          <w:rPr>
            <w:noProof/>
            <w:webHidden/>
          </w:rPr>
          <w:instrText>Toc128310784 \h</w:instrText>
        </w:r>
        <w:r w:rsidR="003056F8">
          <w:rPr>
            <w:noProof/>
            <w:webHidden/>
            <w:rtl/>
          </w:rPr>
          <w:instrText xml:space="preserve"> </w:instrText>
        </w:r>
        <w:r w:rsidR="003056F8">
          <w:rPr>
            <w:rStyle w:val="Hyperlink"/>
            <w:noProof/>
            <w:rtl/>
          </w:rPr>
        </w:r>
        <w:r w:rsidR="003056F8">
          <w:rPr>
            <w:rStyle w:val="Hyperlink"/>
            <w:noProof/>
            <w:rtl/>
          </w:rPr>
          <w:fldChar w:fldCharType="separate"/>
        </w:r>
        <w:r w:rsidR="000039A4">
          <w:rPr>
            <w:noProof/>
            <w:webHidden/>
            <w:rtl/>
          </w:rPr>
          <w:t>39</w:t>
        </w:r>
        <w:r w:rsidR="003056F8">
          <w:rPr>
            <w:rStyle w:val="Hyperlink"/>
            <w:noProof/>
            <w:rtl/>
          </w:rPr>
          <w:fldChar w:fldCharType="end"/>
        </w:r>
      </w:hyperlink>
    </w:p>
    <w:p w14:paraId="3B82E1AF" w14:textId="08EB0E54" w:rsidR="004B1099" w:rsidRDefault="00896374"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85" w:history="1">
        <w:r w:rsidR="003056F8" w:rsidRPr="00DA6C0E">
          <w:rPr>
            <w:rStyle w:val="Hyperlink"/>
            <w:noProof/>
            <w:rtl/>
          </w:rPr>
          <w:t>נספח א'4– אישור עורך דין בדבר מורשי חתימה</w:t>
        </w:r>
        <w:r w:rsidR="003056F8">
          <w:rPr>
            <w:noProof/>
            <w:webHidden/>
            <w:rtl/>
          </w:rPr>
          <w:tab/>
        </w:r>
        <w:r w:rsidR="003056F8">
          <w:rPr>
            <w:rStyle w:val="Hyperlink"/>
            <w:noProof/>
            <w:rtl/>
          </w:rPr>
          <w:fldChar w:fldCharType="begin"/>
        </w:r>
        <w:r w:rsidR="003056F8">
          <w:rPr>
            <w:noProof/>
            <w:webHidden/>
            <w:rtl/>
          </w:rPr>
          <w:instrText xml:space="preserve"> </w:instrText>
        </w:r>
        <w:r w:rsidR="003056F8">
          <w:rPr>
            <w:noProof/>
            <w:webHidden/>
          </w:rPr>
          <w:instrText>PAGEREF</w:instrText>
        </w:r>
        <w:r w:rsidR="003056F8">
          <w:rPr>
            <w:noProof/>
            <w:webHidden/>
            <w:rtl/>
          </w:rPr>
          <w:instrText xml:space="preserve"> _</w:instrText>
        </w:r>
        <w:r w:rsidR="003056F8">
          <w:rPr>
            <w:noProof/>
            <w:webHidden/>
          </w:rPr>
          <w:instrText>Toc128310785 \h</w:instrText>
        </w:r>
        <w:r w:rsidR="003056F8">
          <w:rPr>
            <w:noProof/>
            <w:webHidden/>
            <w:rtl/>
          </w:rPr>
          <w:instrText xml:space="preserve"> </w:instrText>
        </w:r>
        <w:r w:rsidR="003056F8">
          <w:rPr>
            <w:rStyle w:val="Hyperlink"/>
            <w:noProof/>
            <w:rtl/>
          </w:rPr>
        </w:r>
        <w:r w:rsidR="003056F8">
          <w:rPr>
            <w:rStyle w:val="Hyperlink"/>
            <w:noProof/>
            <w:rtl/>
          </w:rPr>
          <w:fldChar w:fldCharType="separate"/>
        </w:r>
        <w:r w:rsidR="000039A4">
          <w:rPr>
            <w:noProof/>
            <w:webHidden/>
            <w:rtl/>
          </w:rPr>
          <w:t>40</w:t>
        </w:r>
        <w:r w:rsidR="003056F8">
          <w:rPr>
            <w:rStyle w:val="Hyperlink"/>
            <w:noProof/>
            <w:rtl/>
          </w:rPr>
          <w:fldChar w:fldCharType="end"/>
        </w:r>
      </w:hyperlink>
    </w:p>
    <w:p w14:paraId="2718BC09" w14:textId="2FDD27CB" w:rsidR="004B1099" w:rsidRDefault="00896374"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86" w:history="1">
        <w:r w:rsidR="003056F8" w:rsidRPr="00DA6C0E">
          <w:rPr>
            <w:rStyle w:val="Hyperlink"/>
            <w:noProof/>
            <w:rtl/>
          </w:rPr>
          <w:t>נספח א'5 – התחייבות לסודיות והעדר ניגוד עניינים</w:t>
        </w:r>
        <w:r w:rsidR="003056F8">
          <w:rPr>
            <w:noProof/>
            <w:webHidden/>
            <w:rtl/>
          </w:rPr>
          <w:tab/>
        </w:r>
        <w:r w:rsidR="003056F8">
          <w:rPr>
            <w:rStyle w:val="Hyperlink"/>
            <w:noProof/>
            <w:rtl/>
          </w:rPr>
          <w:fldChar w:fldCharType="begin"/>
        </w:r>
        <w:r w:rsidR="003056F8">
          <w:rPr>
            <w:noProof/>
            <w:webHidden/>
            <w:rtl/>
          </w:rPr>
          <w:instrText xml:space="preserve"> </w:instrText>
        </w:r>
        <w:r w:rsidR="003056F8">
          <w:rPr>
            <w:noProof/>
            <w:webHidden/>
          </w:rPr>
          <w:instrText>PAGEREF</w:instrText>
        </w:r>
        <w:r w:rsidR="003056F8">
          <w:rPr>
            <w:noProof/>
            <w:webHidden/>
            <w:rtl/>
          </w:rPr>
          <w:instrText xml:space="preserve"> _</w:instrText>
        </w:r>
        <w:r w:rsidR="003056F8">
          <w:rPr>
            <w:noProof/>
            <w:webHidden/>
          </w:rPr>
          <w:instrText>Toc128310786 \h</w:instrText>
        </w:r>
        <w:r w:rsidR="003056F8">
          <w:rPr>
            <w:noProof/>
            <w:webHidden/>
            <w:rtl/>
          </w:rPr>
          <w:instrText xml:space="preserve"> </w:instrText>
        </w:r>
        <w:r w:rsidR="003056F8">
          <w:rPr>
            <w:rStyle w:val="Hyperlink"/>
            <w:noProof/>
            <w:rtl/>
          </w:rPr>
        </w:r>
        <w:r w:rsidR="003056F8">
          <w:rPr>
            <w:rStyle w:val="Hyperlink"/>
            <w:noProof/>
            <w:rtl/>
          </w:rPr>
          <w:fldChar w:fldCharType="separate"/>
        </w:r>
        <w:r w:rsidR="000039A4">
          <w:rPr>
            <w:noProof/>
            <w:webHidden/>
            <w:rtl/>
          </w:rPr>
          <w:t>41</w:t>
        </w:r>
        <w:r w:rsidR="003056F8">
          <w:rPr>
            <w:rStyle w:val="Hyperlink"/>
            <w:noProof/>
            <w:rtl/>
          </w:rPr>
          <w:fldChar w:fldCharType="end"/>
        </w:r>
      </w:hyperlink>
    </w:p>
    <w:p w14:paraId="7AF2675A" w14:textId="55CDA719" w:rsidR="004B1099" w:rsidRDefault="00896374"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87" w:history="1">
        <w:r w:rsidR="003056F8" w:rsidRPr="00DA6C0E">
          <w:rPr>
            <w:rStyle w:val="Hyperlink"/>
            <w:noProof/>
            <w:rtl/>
          </w:rPr>
          <w:t>נספח א'6 – נוסח אישור רואה חשבון על היעדר הערת "עסק חי" בדוחות הכספיים</w:t>
        </w:r>
        <w:r w:rsidR="003056F8">
          <w:rPr>
            <w:noProof/>
            <w:webHidden/>
            <w:rtl/>
          </w:rPr>
          <w:tab/>
        </w:r>
        <w:r w:rsidR="003056F8">
          <w:rPr>
            <w:rStyle w:val="Hyperlink"/>
            <w:noProof/>
            <w:rtl/>
          </w:rPr>
          <w:fldChar w:fldCharType="begin"/>
        </w:r>
        <w:r w:rsidR="003056F8">
          <w:rPr>
            <w:noProof/>
            <w:webHidden/>
            <w:rtl/>
          </w:rPr>
          <w:instrText xml:space="preserve"> </w:instrText>
        </w:r>
        <w:r w:rsidR="003056F8">
          <w:rPr>
            <w:noProof/>
            <w:webHidden/>
          </w:rPr>
          <w:instrText>PAGEREF</w:instrText>
        </w:r>
        <w:r w:rsidR="003056F8">
          <w:rPr>
            <w:noProof/>
            <w:webHidden/>
            <w:rtl/>
          </w:rPr>
          <w:instrText xml:space="preserve"> _</w:instrText>
        </w:r>
        <w:r w:rsidR="003056F8">
          <w:rPr>
            <w:noProof/>
            <w:webHidden/>
          </w:rPr>
          <w:instrText>Toc128310787 \h</w:instrText>
        </w:r>
        <w:r w:rsidR="003056F8">
          <w:rPr>
            <w:noProof/>
            <w:webHidden/>
            <w:rtl/>
          </w:rPr>
          <w:instrText xml:space="preserve"> </w:instrText>
        </w:r>
        <w:r w:rsidR="003056F8">
          <w:rPr>
            <w:rStyle w:val="Hyperlink"/>
            <w:noProof/>
            <w:rtl/>
          </w:rPr>
        </w:r>
        <w:r w:rsidR="003056F8">
          <w:rPr>
            <w:rStyle w:val="Hyperlink"/>
            <w:noProof/>
            <w:rtl/>
          </w:rPr>
          <w:fldChar w:fldCharType="separate"/>
        </w:r>
        <w:r w:rsidR="000039A4">
          <w:rPr>
            <w:noProof/>
            <w:webHidden/>
            <w:rtl/>
          </w:rPr>
          <w:t>42</w:t>
        </w:r>
        <w:r w:rsidR="003056F8">
          <w:rPr>
            <w:rStyle w:val="Hyperlink"/>
            <w:noProof/>
            <w:rtl/>
          </w:rPr>
          <w:fldChar w:fldCharType="end"/>
        </w:r>
      </w:hyperlink>
    </w:p>
    <w:p w14:paraId="4073EFD7" w14:textId="364A9B36" w:rsidR="004B1099" w:rsidRDefault="00896374"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88" w:history="1">
        <w:r w:rsidR="003056F8" w:rsidRPr="00DA6C0E">
          <w:rPr>
            <w:rStyle w:val="Hyperlink"/>
            <w:noProof/>
            <w:rtl/>
          </w:rPr>
          <w:t>נספח א'7 – הצהרה בדבר שימוש בתוכנות מקור</w:t>
        </w:r>
        <w:r w:rsidR="003056F8">
          <w:rPr>
            <w:noProof/>
            <w:webHidden/>
            <w:rtl/>
          </w:rPr>
          <w:tab/>
        </w:r>
        <w:r w:rsidR="003056F8">
          <w:rPr>
            <w:rStyle w:val="Hyperlink"/>
            <w:noProof/>
            <w:rtl/>
          </w:rPr>
          <w:fldChar w:fldCharType="begin"/>
        </w:r>
        <w:r w:rsidR="003056F8">
          <w:rPr>
            <w:noProof/>
            <w:webHidden/>
            <w:rtl/>
          </w:rPr>
          <w:instrText xml:space="preserve"> </w:instrText>
        </w:r>
        <w:r w:rsidR="003056F8">
          <w:rPr>
            <w:noProof/>
            <w:webHidden/>
          </w:rPr>
          <w:instrText>PAGEREF</w:instrText>
        </w:r>
        <w:r w:rsidR="003056F8">
          <w:rPr>
            <w:noProof/>
            <w:webHidden/>
            <w:rtl/>
          </w:rPr>
          <w:instrText xml:space="preserve"> _</w:instrText>
        </w:r>
        <w:r w:rsidR="003056F8">
          <w:rPr>
            <w:noProof/>
            <w:webHidden/>
          </w:rPr>
          <w:instrText>Toc128310788 \h</w:instrText>
        </w:r>
        <w:r w:rsidR="003056F8">
          <w:rPr>
            <w:noProof/>
            <w:webHidden/>
            <w:rtl/>
          </w:rPr>
          <w:instrText xml:space="preserve"> </w:instrText>
        </w:r>
        <w:r w:rsidR="003056F8">
          <w:rPr>
            <w:rStyle w:val="Hyperlink"/>
            <w:noProof/>
            <w:rtl/>
          </w:rPr>
        </w:r>
        <w:r w:rsidR="003056F8">
          <w:rPr>
            <w:rStyle w:val="Hyperlink"/>
            <w:noProof/>
            <w:rtl/>
          </w:rPr>
          <w:fldChar w:fldCharType="separate"/>
        </w:r>
        <w:r w:rsidR="000039A4">
          <w:rPr>
            <w:noProof/>
            <w:webHidden/>
            <w:rtl/>
          </w:rPr>
          <w:t>43</w:t>
        </w:r>
        <w:r w:rsidR="003056F8">
          <w:rPr>
            <w:rStyle w:val="Hyperlink"/>
            <w:noProof/>
            <w:rtl/>
          </w:rPr>
          <w:fldChar w:fldCharType="end"/>
        </w:r>
      </w:hyperlink>
    </w:p>
    <w:p w14:paraId="3AC4E698" w14:textId="682392EE" w:rsidR="004B1099" w:rsidRDefault="00896374"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89" w:history="1">
        <w:r w:rsidR="003056F8" w:rsidRPr="00DA6C0E">
          <w:rPr>
            <w:rStyle w:val="Hyperlink"/>
            <w:noProof/>
            <w:rtl/>
          </w:rPr>
          <w:t>נספח ב' – הצעת מחיר</w:t>
        </w:r>
        <w:r w:rsidR="003056F8">
          <w:rPr>
            <w:noProof/>
            <w:webHidden/>
            <w:rtl/>
          </w:rPr>
          <w:tab/>
        </w:r>
        <w:r w:rsidR="003056F8">
          <w:rPr>
            <w:rStyle w:val="Hyperlink"/>
            <w:noProof/>
            <w:rtl/>
          </w:rPr>
          <w:fldChar w:fldCharType="begin"/>
        </w:r>
        <w:r w:rsidR="003056F8">
          <w:rPr>
            <w:noProof/>
            <w:webHidden/>
            <w:rtl/>
          </w:rPr>
          <w:instrText xml:space="preserve"> </w:instrText>
        </w:r>
        <w:r w:rsidR="003056F8">
          <w:rPr>
            <w:noProof/>
            <w:webHidden/>
          </w:rPr>
          <w:instrText>PAGEREF</w:instrText>
        </w:r>
        <w:r w:rsidR="003056F8">
          <w:rPr>
            <w:noProof/>
            <w:webHidden/>
            <w:rtl/>
          </w:rPr>
          <w:instrText xml:space="preserve"> _</w:instrText>
        </w:r>
        <w:r w:rsidR="003056F8">
          <w:rPr>
            <w:noProof/>
            <w:webHidden/>
          </w:rPr>
          <w:instrText>Toc128310789 \h</w:instrText>
        </w:r>
        <w:r w:rsidR="003056F8">
          <w:rPr>
            <w:noProof/>
            <w:webHidden/>
            <w:rtl/>
          </w:rPr>
          <w:instrText xml:space="preserve"> </w:instrText>
        </w:r>
        <w:r w:rsidR="003056F8">
          <w:rPr>
            <w:rStyle w:val="Hyperlink"/>
            <w:noProof/>
            <w:rtl/>
          </w:rPr>
        </w:r>
        <w:r w:rsidR="003056F8">
          <w:rPr>
            <w:rStyle w:val="Hyperlink"/>
            <w:noProof/>
            <w:rtl/>
          </w:rPr>
          <w:fldChar w:fldCharType="separate"/>
        </w:r>
        <w:r w:rsidR="000039A4">
          <w:rPr>
            <w:noProof/>
            <w:webHidden/>
            <w:rtl/>
          </w:rPr>
          <w:t>44</w:t>
        </w:r>
        <w:r w:rsidR="003056F8">
          <w:rPr>
            <w:rStyle w:val="Hyperlink"/>
            <w:noProof/>
            <w:rtl/>
          </w:rPr>
          <w:fldChar w:fldCharType="end"/>
        </w:r>
      </w:hyperlink>
    </w:p>
    <w:p w14:paraId="2ECF26BE" w14:textId="299F713E" w:rsidR="004B1099" w:rsidRDefault="00896374"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90" w:history="1">
        <w:r w:rsidR="003056F8" w:rsidRPr="00DA6C0E">
          <w:rPr>
            <w:rStyle w:val="Hyperlink"/>
            <w:noProof/>
            <w:rtl/>
          </w:rPr>
          <w:t>נספח ג' – חוזה ההתקשרות</w:t>
        </w:r>
        <w:r w:rsidR="003056F8">
          <w:rPr>
            <w:noProof/>
            <w:webHidden/>
            <w:rtl/>
          </w:rPr>
          <w:tab/>
        </w:r>
        <w:r w:rsidR="003056F8">
          <w:rPr>
            <w:rStyle w:val="Hyperlink"/>
            <w:noProof/>
            <w:rtl/>
          </w:rPr>
          <w:fldChar w:fldCharType="begin"/>
        </w:r>
        <w:r w:rsidR="003056F8">
          <w:rPr>
            <w:noProof/>
            <w:webHidden/>
            <w:rtl/>
          </w:rPr>
          <w:instrText xml:space="preserve"> </w:instrText>
        </w:r>
        <w:r w:rsidR="003056F8">
          <w:rPr>
            <w:noProof/>
            <w:webHidden/>
          </w:rPr>
          <w:instrText>PAGEREF</w:instrText>
        </w:r>
        <w:r w:rsidR="003056F8">
          <w:rPr>
            <w:noProof/>
            <w:webHidden/>
            <w:rtl/>
          </w:rPr>
          <w:instrText xml:space="preserve"> _</w:instrText>
        </w:r>
        <w:r w:rsidR="003056F8">
          <w:rPr>
            <w:noProof/>
            <w:webHidden/>
          </w:rPr>
          <w:instrText>Toc128310790 \h</w:instrText>
        </w:r>
        <w:r w:rsidR="003056F8">
          <w:rPr>
            <w:noProof/>
            <w:webHidden/>
            <w:rtl/>
          </w:rPr>
          <w:instrText xml:space="preserve"> </w:instrText>
        </w:r>
        <w:r w:rsidR="003056F8">
          <w:rPr>
            <w:rStyle w:val="Hyperlink"/>
            <w:noProof/>
            <w:rtl/>
          </w:rPr>
        </w:r>
        <w:r w:rsidR="003056F8">
          <w:rPr>
            <w:rStyle w:val="Hyperlink"/>
            <w:noProof/>
            <w:rtl/>
          </w:rPr>
          <w:fldChar w:fldCharType="separate"/>
        </w:r>
        <w:r w:rsidR="000039A4">
          <w:rPr>
            <w:noProof/>
            <w:webHidden/>
            <w:rtl/>
          </w:rPr>
          <w:t>46</w:t>
        </w:r>
        <w:r w:rsidR="003056F8">
          <w:rPr>
            <w:rStyle w:val="Hyperlink"/>
            <w:noProof/>
            <w:rtl/>
          </w:rPr>
          <w:fldChar w:fldCharType="end"/>
        </w:r>
      </w:hyperlink>
    </w:p>
    <w:p w14:paraId="5C0E127A" w14:textId="6C2F3014" w:rsidR="004B1099" w:rsidRDefault="00896374"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793" w:history="1">
        <w:r w:rsidR="003056F8" w:rsidRPr="00DA6C0E">
          <w:rPr>
            <w:rStyle w:val="Hyperlink"/>
            <w:noProof/>
            <w:rtl/>
          </w:rPr>
          <w:t>נספח ג'</w:t>
        </w:r>
        <w:r w:rsidR="003056F8" w:rsidRPr="00DA6C0E">
          <w:rPr>
            <w:rStyle w:val="Hyperlink"/>
            <w:noProof/>
          </w:rPr>
          <w:t>1</w:t>
        </w:r>
        <w:r w:rsidR="003056F8" w:rsidRPr="00DA6C0E">
          <w:rPr>
            <w:rStyle w:val="Hyperlink"/>
            <w:noProof/>
            <w:rtl/>
          </w:rPr>
          <w:t xml:space="preserve"> לחוזה ההתקשרות – מפרט שירותים</w:t>
        </w:r>
        <w:r w:rsidR="003056F8">
          <w:rPr>
            <w:noProof/>
            <w:webHidden/>
            <w:rtl/>
          </w:rPr>
          <w:tab/>
        </w:r>
        <w:r w:rsidR="003056F8">
          <w:rPr>
            <w:rStyle w:val="Hyperlink"/>
            <w:noProof/>
            <w:rtl/>
          </w:rPr>
          <w:fldChar w:fldCharType="begin"/>
        </w:r>
        <w:r w:rsidR="003056F8">
          <w:rPr>
            <w:noProof/>
            <w:webHidden/>
            <w:rtl/>
          </w:rPr>
          <w:instrText xml:space="preserve"> </w:instrText>
        </w:r>
        <w:r w:rsidR="003056F8">
          <w:rPr>
            <w:noProof/>
            <w:webHidden/>
          </w:rPr>
          <w:instrText>PAGEREF</w:instrText>
        </w:r>
        <w:r w:rsidR="003056F8">
          <w:rPr>
            <w:noProof/>
            <w:webHidden/>
            <w:rtl/>
          </w:rPr>
          <w:instrText xml:space="preserve"> _</w:instrText>
        </w:r>
        <w:r w:rsidR="003056F8">
          <w:rPr>
            <w:noProof/>
            <w:webHidden/>
          </w:rPr>
          <w:instrText>Toc128310793 \h</w:instrText>
        </w:r>
        <w:r w:rsidR="003056F8">
          <w:rPr>
            <w:noProof/>
            <w:webHidden/>
            <w:rtl/>
          </w:rPr>
          <w:instrText xml:space="preserve"> </w:instrText>
        </w:r>
        <w:r w:rsidR="003056F8">
          <w:rPr>
            <w:rStyle w:val="Hyperlink"/>
            <w:noProof/>
            <w:rtl/>
          </w:rPr>
        </w:r>
        <w:r w:rsidR="003056F8">
          <w:rPr>
            <w:rStyle w:val="Hyperlink"/>
            <w:noProof/>
            <w:rtl/>
          </w:rPr>
          <w:fldChar w:fldCharType="separate"/>
        </w:r>
        <w:r w:rsidR="000039A4">
          <w:rPr>
            <w:noProof/>
            <w:webHidden/>
            <w:rtl/>
          </w:rPr>
          <w:t>65</w:t>
        </w:r>
        <w:r w:rsidR="003056F8">
          <w:rPr>
            <w:rStyle w:val="Hyperlink"/>
            <w:noProof/>
            <w:rtl/>
          </w:rPr>
          <w:fldChar w:fldCharType="end"/>
        </w:r>
      </w:hyperlink>
    </w:p>
    <w:p w14:paraId="22E7A8CA" w14:textId="66CC65C5" w:rsidR="004B1099" w:rsidRDefault="00896374" w:rsidP="00F21528">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28310804" w:history="1">
        <w:r w:rsidR="003056F8" w:rsidRPr="00DA6C0E">
          <w:rPr>
            <w:rStyle w:val="Hyperlink"/>
            <w:noProof/>
            <w:rtl/>
          </w:rPr>
          <w:t>נספח ג'</w:t>
        </w:r>
        <w:r w:rsidR="003056F8" w:rsidRPr="00DA6C0E">
          <w:rPr>
            <w:rStyle w:val="Hyperlink"/>
            <w:noProof/>
          </w:rPr>
          <w:t>2</w:t>
        </w:r>
        <w:r w:rsidR="003056F8" w:rsidRPr="00DA6C0E">
          <w:rPr>
            <w:rStyle w:val="Hyperlink"/>
            <w:noProof/>
            <w:rtl/>
          </w:rPr>
          <w:t xml:space="preserve"> לחוזה ההתקשרות – נוסח ערבות לביצוע</w:t>
        </w:r>
        <w:r w:rsidR="003056F8">
          <w:rPr>
            <w:noProof/>
            <w:webHidden/>
            <w:rtl/>
          </w:rPr>
          <w:tab/>
        </w:r>
        <w:r w:rsidR="003056F8">
          <w:rPr>
            <w:rStyle w:val="Hyperlink"/>
            <w:noProof/>
            <w:rtl/>
          </w:rPr>
          <w:fldChar w:fldCharType="begin"/>
        </w:r>
        <w:r w:rsidR="003056F8">
          <w:rPr>
            <w:noProof/>
            <w:webHidden/>
            <w:rtl/>
          </w:rPr>
          <w:instrText xml:space="preserve"> </w:instrText>
        </w:r>
        <w:r w:rsidR="003056F8">
          <w:rPr>
            <w:noProof/>
            <w:webHidden/>
          </w:rPr>
          <w:instrText>PAGEREF</w:instrText>
        </w:r>
        <w:r w:rsidR="003056F8">
          <w:rPr>
            <w:noProof/>
            <w:webHidden/>
            <w:rtl/>
          </w:rPr>
          <w:instrText xml:space="preserve"> _</w:instrText>
        </w:r>
        <w:r w:rsidR="003056F8">
          <w:rPr>
            <w:noProof/>
            <w:webHidden/>
          </w:rPr>
          <w:instrText>Toc128310804 \h</w:instrText>
        </w:r>
        <w:r w:rsidR="003056F8">
          <w:rPr>
            <w:noProof/>
            <w:webHidden/>
            <w:rtl/>
          </w:rPr>
          <w:instrText xml:space="preserve"> </w:instrText>
        </w:r>
        <w:r w:rsidR="003056F8">
          <w:rPr>
            <w:rStyle w:val="Hyperlink"/>
            <w:noProof/>
            <w:rtl/>
          </w:rPr>
        </w:r>
        <w:r w:rsidR="003056F8">
          <w:rPr>
            <w:rStyle w:val="Hyperlink"/>
            <w:noProof/>
            <w:rtl/>
          </w:rPr>
          <w:fldChar w:fldCharType="separate"/>
        </w:r>
        <w:r w:rsidR="000039A4">
          <w:rPr>
            <w:noProof/>
            <w:webHidden/>
            <w:rtl/>
          </w:rPr>
          <w:t>71</w:t>
        </w:r>
        <w:r w:rsidR="003056F8">
          <w:rPr>
            <w:rStyle w:val="Hyperlink"/>
            <w:noProof/>
            <w:rtl/>
          </w:rPr>
          <w:fldChar w:fldCharType="end"/>
        </w:r>
      </w:hyperlink>
    </w:p>
    <w:p w14:paraId="2C431863" w14:textId="77777777" w:rsidR="00466E5A" w:rsidRDefault="0092550C" w:rsidP="006F1CC2">
      <w:pPr>
        <w:rPr>
          <w:rtl/>
        </w:rPr>
      </w:pPr>
      <w:r>
        <w:rPr>
          <w:rFonts w:cstheme="minorHAnsi"/>
          <w:b/>
          <w:bCs/>
          <w:i/>
          <w:iCs/>
          <w:rtl/>
        </w:rPr>
        <w:fldChar w:fldCharType="end"/>
      </w:r>
    </w:p>
    <w:p w14:paraId="250B60FD" w14:textId="77777777" w:rsidR="00466E5A" w:rsidRDefault="00466E5A" w:rsidP="006F1CC2">
      <w:pPr>
        <w:rPr>
          <w:rtl/>
        </w:rPr>
      </w:pPr>
    </w:p>
    <w:p w14:paraId="40948747" w14:textId="77777777" w:rsidR="00466E5A" w:rsidRDefault="00466E5A" w:rsidP="006F1CC2">
      <w:pPr>
        <w:rPr>
          <w:rtl/>
        </w:rPr>
      </w:pPr>
    </w:p>
    <w:p w14:paraId="1D167F91" w14:textId="77777777" w:rsidR="00466E5A" w:rsidRPr="00466E5A" w:rsidRDefault="00466E5A" w:rsidP="006F1CC2"/>
    <w:p w14:paraId="0328B02D" w14:textId="77777777" w:rsidR="001C36CC" w:rsidRPr="00466E5A" w:rsidRDefault="0092550C" w:rsidP="006F1CC2">
      <w:pPr>
        <w:widowControl w:val="0"/>
        <w:bidi w:val="0"/>
        <w:spacing w:line="240" w:lineRule="auto"/>
        <w:jc w:val="left"/>
        <w:rPr>
          <w:rFonts w:ascii="Times New Roman" w:hAnsi="Times New Roman" w:cstheme="minorBidi"/>
          <w:b/>
          <w:bCs/>
          <w:sz w:val="40"/>
          <w:szCs w:val="32"/>
          <w:u w:val="single"/>
        </w:rPr>
      </w:pPr>
      <w:bookmarkStart w:id="8" w:name="_Toc524610643"/>
      <w:r>
        <w:rPr>
          <w:rtl/>
        </w:rPr>
        <w:br w:type="page"/>
      </w:r>
    </w:p>
    <w:p w14:paraId="4AFB614C" w14:textId="77777777" w:rsidR="005E7F83" w:rsidRPr="002F06A4" w:rsidRDefault="0092550C" w:rsidP="006F1CC2">
      <w:pPr>
        <w:pStyle w:val="affff3"/>
        <w:widowControl w:val="0"/>
        <w:rPr>
          <w:rtl/>
        </w:rPr>
      </w:pPr>
      <w:bookmarkStart w:id="9" w:name="_Toc880166"/>
      <w:bookmarkStart w:id="10" w:name="_Toc128310755"/>
      <w:r>
        <w:rPr>
          <w:rFonts w:hint="cs"/>
          <w:rtl/>
        </w:rPr>
        <w:t xml:space="preserve">הנחיות </w:t>
      </w:r>
      <w:r w:rsidRPr="00C81598">
        <w:rPr>
          <w:rFonts w:hint="cs"/>
          <w:sz w:val="32"/>
          <w:rtl/>
        </w:rPr>
        <w:t>כלליות</w:t>
      </w:r>
      <w:bookmarkEnd w:id="8"/>
      <w:bookmarkEnd w:id="9"/>
      <w:bookmarkEnd w:id="10"/>
    </w:p>
    <w:p w14:paraId="28D08E3C" w14:textId="59FA176D" w:rsidR="005E7F83" w:rsidRPr="002F06A4" w:rsidRDefault="0092550C" w:rsidP="006F1CC2">
      <w:pPr>
        <w:widowControl w:val="0"/>
        <w:spacing w:after="240"/>
        <w:rPr>
          <w:rtl/>
        </w:rPr>
      </w:pPr>
      <w:r w:rsidRPr="002F06A4">
        <w:rPr>
          <w:rtl/>
        </w:rPr>
        <w:t>בשם</w:t>
      </w:r>
      <w:r w:rsidR="00D000FE">
        <w:rPr>
          <w:rFonts w:hint="cs"/>
          <w:rtl/>
        </w:rPr>
        <w:t xml:space="preserve"> משרד המשפטים (להלן: "</w:t>
      </w:r>
      <w:r w:rsidR="00D000FE" w:rsidRPr="00D000FE">
        <w:rPr>
          <w:rFonts w:hint="cs"/>
          <w:b/>
          <w:bCs/>
          <w:rtl/>
        </w:rPr>
        <w:t>המזמין</w:t>
      </w:r>
      <w:r w:rsidR="00D000FE">
        <w:rPr>
          <w:rFonts w:hint="cs"/>
          <w:rtl/>
        </w:rPr>
        <w:t>")</w:t>
      </w:r>
      <w:r w:rsidR="00703FC5" w:rsidRPr="002F06A4">
        <w:rPr>
          <w:rtl/>
        </w:rPr>
        <w:t>,</w:t>
      </w:r>
      <w:r w:rsidRPr="002F06A4">
        <w:rPr>
          <w:rtl/>
        </w:rPr>
        <w:t xml:space="preserve"> </w:t>
      </w:r>
      <w:r w:rsidR="001B3EA5" w:rsidRPr="002F06A4">
        <w:rPr>
          <w:rtl/>
        </w:rPr>
        <w:t xml:space="preserve">הריני פונה אליכם </w:t>
      </w:r>
      <w:r w:rsidRPr="002F06A4">
        <w:rPr>
          <w:rtl/>
        </w:rPr>
        <w:t xml:space="preserve">בזאת </w:t>
      </w:r>
      <w:r w:rsidR="001B3EA5" w:rsidRPr="002F06A4">
        <w:rPr>
          <w:rtl/>
        </w:rPr>
        <w:t xml:space="preserve">בבקשה </w:t>
      </w:r>
      <w:r w:rsidRPr="002F06A4">
        <w:rPr>
          <w:rtl/>
        </w:rPr>
        <w:t xml:space="preserve">לקבלת הצעות </w:t>
      </w:r>
      <w:r w:rsidR="0061749D" w:rsidRPr="002F06A4">
        <w:rPr>
          <w:rtl/>
        </w:rPr>
        <w:t>במסגרת</w:t>
      </w:r>
      <w:r w:rsidR="002A24E4">
        <w:rPr>
          <w:rFonts w:hint="cs"/>
          <w:rtl/>
        </w:rPr>
        <w:t xml:space="preserve"> </w:t>
      </w:r>
      <w:sdt>
        <w:sdtPr>
          <w:rPr>
            <w:rtl/>
          </w:rPr>
          <w:alias w:val="כותרת"/>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051DBD">
            <w:rPr>
              <w:rtl/>
            </w:rPr>
            <w:t>מכרז פומבי מס' 42-23 -למתן שירותי בחירת ואספקת שוברי שי דיגיטליים לעובדי משרד המשפטים</w:t>
          </w:r>
        </w:sdtContent>
      </w:sdt>
      <w:r w:rsidR="00213CD1">
        <w:rPr>
          <w:rFonts w:hint="cs"/>
          <w:rtl/>
        </w:rPr>
        <w:t xml:space="preserve">. </w:t>
      </w:r>
      <w:r w:rsidRPr="002F06A4">
        <w:rPr>
          <w:rtl/>
        </w:rPr>
        <w:t xml:space="preserve">פרק זה כולל </w:t>
      </w:r>
      <w:r w:rsidR="00472E71" w:rsidRPr="002F06A4">
        <w:rPr>
          <w:rtl/>
        </w:rPr>
        <w:t>רקע,</w:t>
      </w:r>
      <w:r w:rsidR="00957C09" w:rsidRPr="002F06A4">
        <w:rPr>
          <w:rtl/>
        </w:rPr>
        <w:t xml:space="preserve"> מתכונת ביצוע העבודה,</w:t>
      </w:r>
      <w:r w:rsidRPr="002F06A4">
        <w:rPr>
          <w:rtl/>
        </w:rPr>
        <w:t xml:space="preserve"> התנאים הכלליים להגשת ההצעות, אופן הגשת ההצעות והדרך לבחירת הזוכ</w:t>
      </w:r>
      <w:r w:rsidR="00957C09" w:rsidRPr="002F06A4">
        <w:rPr>
          <w:rtl/>
        </w:rPr>
        <w:t>ה</w:t>
      </w:r>
      <w:r w:rsidRPr="002F06A4">
        <w:rPr>
          <w:rtl/>
        </w:rPr>
        <w:t>.</w:t>
      </w:r>
    </w:p>
    <w:p w14:paraId="63ED544F" w14:textId="77777777" w:rsidR="008C5001" w:rsidRPr="002F06A4" w:rsidRDefault="0092550C" w:rsidP="006F1CC2">
      <w:pPr>
        <w:widowControl w:val="0"/>
        <w:spacing w:after="240"/>
        <w:rPr>
          <w:bCs/>
          <w:u w:val="single"/>
          <w:rtl/>
        </w:rPr>
      </w:pPr>
      <w:r w:rsidRPr="002F06A4">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F06A4">
        <w:rPr>
          <w:rFonts w:hint="cs"/>
          <w:rtl/>
        </w:rPr>
        <w:t>מהמצעים</w:t>
      </w:r>
      <w:r w:rsidRPr="002F06A4">
        <w:rPr>
          <w:rtl/>
        </w:rPr>
        <w:t xml:space="preserve"> את תנאי פרק זה, או כי לא הבין אותם כראוי. </w:t>
      </w:r>
    </w:p>
    <w:p w14:paraId="22C8439A" w14:textId="77777777" w:rsidR="00B55762" w:rsidRPr="00B55762" w:rsidRDefault="0092550C" w:rsidP="006F1CC2">
      <w:pPr>
        <w:pStyle w:val="14"/>
        <w:keepNext w:val="0"/>
        <w:keepLines w:val="0"/>
        <w:widowControl w:val="0"/>
        <w:rPr>
          <w:u w:val="none"/>
          <w:rtl/>
        </w:rPr>
      </w:pPr>
      <w:bookmarkStart w:id="11" w:name="_Toc450576752"/>
      <w:bookmarkStart w:id="12" w:name="_Toc451095686"/>
      <w:bookmarkStart w:id="13" w:name="_Toc476649972"/>
      <w:bookmarkStart w:id="14" w:name="_Toc516551341"/>
      <w:bookmarkStart w:id="15" w:name="_Toc521604032"/>
      <w:bookmarkStart w:id="16" w:name="_Toc524610644"/>
      <w:bookmarkStart w:id="17" w:name="_Toc880167"/>
      <w:bookmarkStart w:id="18" w:name="_Toc71706412"/>
      <w:bookmarkStart w:id="19" w:name="_Toc71706472"/>
      <w:bookmarkStart w:id="20" w:name="_Toc126842764"/>
      <w:bookmarkStart w:id="21" w:name="_Toc126842820"/>
      <w:bookmarkStart w:id="22" w:name="_Toc128310756"/>
      <w:r w:rsidRPr="002F06A4">
        <w:rPr>
          <w:rtl/>
        </w:rPr>
        <w:t>הוראות כלליות</w:t>
      </w:r>
      <w:bookmarkEnd w:id="11"/>
      <w:bookmarkEnd w:id="12"/>
      <w:bookmarkEnd w:id="13"/>
      <w:bookmarkEnd w:id="14"/>
      <w:bookmarkEnd w:id="15"/>
      <w:bookmarkEnd w:id="16"/>
      <w:bookmarkEnd w:id="17"/>
      <w:bookmarkEnd w:id="18"/>
      <w:bookmarkEnd w:id="19"/>
      <w:bookmarkEnd w:id="20"/>
      <w:bookmarkEnd w:id="21"/>
      <w:bookmarkEnd w:id="22"/>
    </w:p>
    <w:p w14:paraId="77D629CF" w14:textId="77777777" w:rsidR="00B55762" w:rsidRPr="00B55762" w:rsidRDefault="0092550C" w:rsidP="006F1CC2">
      <w:pPr>
        <w:widowControl w:val="0"/>
        <w:numPr>
          <w:ilvl w:val="1"/>
          <w:numId w:val="16"/>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14:paraId="6E0ED33F" w14:textId="77777777" w:rsidR="00085949" w:rsidRPr="002F06A4" w:rsidRDefault="0092550C" w:rsidP="006F1CC2">
      <w:pPr>
        <w:widowControl w:val="0"/>
        <w:numPr>
          <w:ilvl w:val="2"/>
          <w:numId w:val="16"/>
        </w:numPr>
        <w:spacing w:after="160"/>
        <w:contextualSpacing/>
        <w:rPr>
          <w:rFonts w:asciiTheme="minorBidi" w:hAnsiTheme="minorBidi" w:cstheme="minorBidi"/>
          <w:b/>
        </w:rPr>
      </w:pPr>
      <w:bookmarkStart w:id="23" w:name="פרטי_המכרז"/>
      <w:r w:rsidRPr="002F06A4">
        <w:rPr>
          <w:rFonts w:asciiTheme="minorBidi" w:hAnsiTheme="minorBidi" w:cstheme="minorBidi"/>
          <w:bCs/>
          <w:rtl/>
        </w:rPr>
        <w:t>פרטי המכרז</w:t>
      </w:r>
      <w:bookmarkEnd w:id="23"/>
      <w:r w:rsidRPr="002F06A4">
        <w:rPr>
          <w:rFonts w:asciiTheme="minorBidi" w:hAnsiTheme="minorBidi" w:cstheme="minorBidi"/>
          <w:b/>
          <w:rtl/>
        </w:rPr>
        <w:t xml:space="preserve"> </w:t>
      </w:r>
      <w:r w:rsidR="00703FC5" w:rsidRPr="002F06A4">
        <w:rPr>
          <w:rFonts w:asciiTheme="minorBidi" w:hAnsiTheme="minorBidi" w:cstheme="minorBidi"/>
          <w:b/>
          <w:rtl/>
        </w:rPr>
        <w:t>–</w:t>
      </w:r>
      <w:r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Pr="002F06A4">
        <w:rPr>
          <w:rFonts w:asciiTheme="minorBidi" w:hAnsiTheme="minorBidi" w:cstheme="minorBidi"/>
          <w:b/>
          <w:rtl/>
        </w:rPr>
        <w:t>, אופן הגשת הצעות ואופן בחירת הזוכה.</w:t>
      </w:r>
    </w:p>
    <w:p w14:paraId="49CB0B33" w14:textId="77777777" w:rsidR="00810077" w:rsidRPr="002F06A4" w:rsidRDefault="0092550C" w:rsidP="006F1CC2">
      <w:pPr>
        <w:widowControl w:val="0"/>
        <w:numPr>
          <w:ilvl w:val="2"/>
          <w:numId w:val="16"/>
        </w:numPr>
        <w:spacing w:after="160"/>
        <w:contextualSpacing/>
        <w:rPr>
          <w:rFonts w:asciiTheme="minorBidi" w:hAnsiTheme="minorBidi" w:cstheme="minorBidi"/>
          <w:b/>
        </w:rPr>
      </w:pPr>
      <w:bookmarkStart w:id="24" w:name="חוברת_ההצעה"/>
      <w:r w:rsidRPr="002F06A4">
        <w:rPr>
          <w:rFonts w:asciiTheme="minorBidi" w:hAnsiTheme="minorBidi" w:cstheme="minorBidi"/>
          <w:bCs/>
          <w:rtl/>
        </w:rPr>
        <w:t>חוברת ההצעה</w:t>
      </w:r>
      <w:bookmarkEnd w:id="24"/>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ת</w:t>
      </w:r>
      <w:r w:rsidR="006261B4">
        <w:rPr>
          <w:rFonts w:asciiTheme="minorBidi" w:hAnsiTheme="minorBidi" w:cstheme="minorBidi" w:hint="cs"/>
          <w:b/>
          <w:rtl/>
        </w:rPr>
        <w:t>י</w:t>
      </w:r>
      <w:r w:rsidR="00085949" w:rsidRPr="002F06A4">
        <w:rPr>
          <w:rFonts w:asciiTheme="minorBidi" w:hAnsiTheme="minorBidi" w:cstheme="minorBidi"/>
          <w:b/>
          <w:rtl/>
        </w:rPr>
        <w:t>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14:paraId="0D79925A" w14:textId="77777777" w:rsidR="00915B30" w:rsidRPr="002F06A4" w:rsidRDefault="0092550C" w:rsidP="006F1CC2">
      <w:pPr>
        <w:widowControl w:val="0"/>
        <w:numPr>
          <w:ilvl w:val="1"/>
          <w:numId w:val="16"/>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0BF02C9D" w14:textId="77777777" w:rsidR="00915B30" w:rsidRPr="006961DF" w:rsidRDefault="0092550C" w:rsidP="006F1CC2">
      <w:pPr>
        <w:widowControl w:val="0"/>
        <w:numPr>
          <w:ilvl w:val="1"/>
          <w:numId w:val="16"/>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sidR="00213CD1">
        <w:rPr>
          <w:rFonts w:asciiTheme="minorBidi" w:eastAsia="David" w:hAnsiTheme="minorBidi" w:cstheme="minorBidi" w:hint="cs"/>
          <w:rtl/>
          <w:lang w:eastAsia="he-IL"/>
        </w:rPr>
        <w:t xml:space="preserve"> כולל פרק המבוא</w:t>
      </w:r>
      <w:r w:rsidRPr="002F06A4">
        <w:rPr>
          <w:rFonts w:asciiTheme="minorBidi" w:eastAsia="David" w:hAnsiTheme="minorBidi" w:cstheme="minorBidi"/>
          <w:rtl/>
          <w:lang w:eastAsia="he-IL"/>
        </w:rPr>
        <w:t xml:space="preserve"> מהווים חלק בלתי נפרד מההסכם עליו יחתמו הזוכה במכרז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14:paraId="17EC3311" w14:textId="77777777" w:rsidR="00E8789C" w:rsidRDefault="0092550C" w:rsidP="006F1CC2">
      <w:pPr>
        <w:pStyle w:val="14"/>
        <w:keepNext w:val="0"/>
        <w:keepLines w:val="0"/>
        <w:widowControl w:val="0"/>
        <w:rPr>
          <w:rtl/>
        </w:rPr>
      </w:pPr>
      <w:bookmarkStart w:id="25" w:name="_Toc179603249"/>
      <w:bookmarkStart w:id="26" w:name="_Toc451095687"/>
      <w:bookmarkStart w:id="27" w:name="_Toc476649974"/>
      <w:bookmarkStart w:id="28" w:name="_Toc516551342"/>
      <w:bookmarkStart w:id="29" w:name="_Toc521604033"/>
      <w:bookmarkStart w:id="30" w:name="_Toc524610645"/>
      <w:bookmarkStart w:id="31" w:name="_Toc880168"/>
      <w:bookmarkStart w:id="32" w:name="_Toc71706413"/>
      <w:bookmarkStart w:id="33" w:name="_Toc71706473"/>
      <w:bookmarkStart w:id="34" w:name="_Toc126842765"/>
      <w:bookmarkStart w:id="35" w:name="_Toc126842821"/>
      <w:bookmarkStart w:id="36" w:name="_Toc128310757"/>
      <w:bookmarkStart w:id="37" w:name="_Ref129859162"/>
      <w:bookmarkStart w:id="38" w:name="_Ref130122093"/>
      <w:bookmarkStart w:id="39" w:name="_Toc476649973"/>
      <w:r w:rsidRPr="002F06A4">
        <w:rPr>
          <w:rtl/>
        </w:rPr>
        <w:t>הגדרות</w:t>
      </w:r>
      <w:bookmarkEnd w:id="25"/>
      <w:bookmarkEnd w:id="26"/>
      <w:r w:rsidRPr="002F06A4">
        <w:rPr>
          <w:rtl/>
        </w:rPr>
        <w:t xml:space="preserve"> מושגים</w:t>
      </w:r>
      <w:bookmarkEnd w:id="27"/>
      <w:bookmarkEnd w:id="28"/>
      <w:bookmarkEnd w:id="29"/>
      <w:bookmarkEnd w:id="30"/>
      <w:bookmarkEnd w:id="31"/>
      <w:bookmarkEnd w:id="32"/>
      <w:bookmarkEnd w:id="33"/>
      <w:bookmarkEnd w:id="34"/>
      <w:bookmarkEnd w:id="35"/>
      <w:bookmarkEnd w:id="36"/>
      <w:bookmarkEnd w:id="37"/>
      <w:bookmarkEnd w:id="38"/>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2104BD" w14:paraId="52A33AD5" w14:textId="77777777" w:rsidTr="009C4338">
        <w:tc>
          <w:tcPr>
            <w:tcW w:w="2546" w:type="dxa"/>
            <w:shd w:val="clear" w:color="auto" w:fill="auto"/>
          </w:tcPr>
          <w:p w14:paraId="5B6FD736" w14:textId="77777777" w:rsidR="003C0CEF" w:rsidRPr="00303D38" w:rsidRDefault="0092550C" w:rsidP="006F1CC2">
            <w:pPr>
              <w:widowControl w:val="0"/>
              <w:spacing w:before="60" w:after="60"/>
              <w:rPr>
                <w:rFonts w:asciiTheme="minorBidi" w:hAnsiTheme="minorBidi" w:cstheme="minorBidi"/>
                <w:b/>
                <w:bCs/>
                <w:rtl/>
              </w:rPr>
            </w:pPr>
            <w:r>
              <w:rPr>
                <w:rFonts w:asciiTheme="minorBidi" w:hAnsiTheme="minorBidi" w:cstheme="minorBidi" w:hint="cs"/>
                <w:b/>
                <w:bCs/>
                <w:rtl/>
              </w:rPr>
              <w:t>"גוף ציבורי"</w:t>
            </w:r>
          </w:p>
        </w:tc>
        <w:tc>
          <w:tcPr>
            <w:tcW w:w="6385" w:type="dxa"/>
            <w:shd w:val="clear" w:color="auto" w:fill="auto"/>
          </w:tcPr>
          <w:p w14:paraId="6CA009C2" w14:textId="77777777" w:rsidR="003C0CEF" w:rsidRDefault="0092550C" w:rsidP="006F1CC2">
            <w:pPr>
              <w:widowControl w:val="0"/>
              <w:spacing w:before="60" w:after="60"/>
              <w:rPr>
                <w:rFonts w:asciiTheme="minorBidi" w:hAnsiTheme="minorBidi"/>
                <w:rtl/>
              </w:rPr>
            </w:pPr>
            <w:r w:rsidRPr="003C0CEF">
              <w:rPr>
                <w:rFonts w:asciiTheme="minorBidi" w:hAnsiTheme="minorBidi"/>
                <w:rtl/>
              </w:rPr>
              <w:t>משרדי הממשלה, חברות ממשלתיות, תאגידים סטטוטוריים, רשויות מקומיות וקופות החולים</w:t>
            </w:r>
            <w:r>
              <w:rPr>
                <w:rFonts w:asciiTheme="minorBidi" w:hAnsiTheme="minorBidi" w:hint="cs"/>
                <w:rtl/>
              </w:rPr>
              <w:t>.</w:t>
            </w:r>
          </w:p>
        </w:tc>
      </w:tr>
      <w:tr w:rsidR="002104BD" w14:paraId="7B6AA117" w14:textId="77777777" w:rsidTr="009C4338">
        <w:tc>
          <w:tcPr>
            <w:tcW w:w="2546" w:type="dxa"/>
            <w:shd w:val="clear" w:color="auto" w:fill="auto"/>
          </w:tcPr>
          <w:p w14:paraId="5B14D1D2" w14:textId="77777777" w:rsidR="00E8789C" w:rsidRPr="00303D38" w:rsidRDefault="0092550C" w:rsidP="006F1CC2">
            <w:pPr>
              <w:widowControl w:val="0"/>
              <w:spacing w:before="60" w:after="60"/>
              <w:rPr>
                <w:rFonts w:asciiTheme="minorBidi" w:hAnsiTheme="minorBidi" w:cstheme="minorBidi"/>
                <w:b/>
                <w:bCs/>
                <w:rtl/>
              </w:rPr>
            </w:pPr>
            <w:r w:rsidRPr="00303D38">
              <w:rPr>
                <w:rFonts w:asciiTheme="minorBidi" w:hAnsiTheme="minorBidi" w:cstheme="minorBidi"/>
                <w:b/>
                <w:bCs/>
                <w:rtl/>
              </w:rPr>
              <w:t>"המכרז"</w:t>
            </w:r>
          </w:p>
        </w:tc>
        <w:tc>
          <w:tcPr>
            <w:tcW w:w="6385" w:type="dxa"/>
            <w:shd w:val="clear" w:color="auto" w:fill="auto"/>
          </w:tcPr>
          <w:p w14:paraId="48C25A54" w14:textId="279E71C0" w:rsidR="00E8789C" w:rsidRPr="002B47FC" w:rsidRDefault="00896374" w:rsidP="006F1CC2">
            <w:pPr>
              <w:widowControl w:val="0"/>
              <w:spacing w:before="60" w:after="60"/>
              <w:rPr>
                <w:rFonts w:asciiTheme="minorBidi" w:hAnsiTheme="minorBidi" w:cstheme="minorBidi"/>
                <w:rtl/>
              </w:rPr>
            </w:pPr>
            <w:sdt>
              <w:sdtPr>
                <w:rPr>
                  <w:rFonts w:asciiTheme="minorBidi" w:hAnsiTheme="minorBidi"/>
                  <w:rtl/>
                </w:rPr>
                <w:alias w:val="Title"/>
                <w:id w:val="-688994563"/>
                <w:placeholder>
                  <w:docPart w:val="067E3FD9E6184800AF5E9D75C066AC20"/>
                </w:placeholder>
                <w:dataBinding w:prefixMappings="xmlns:ns0='http://purl.org/dc/elements/1.1/' xmlns:ns1='http://schemas.openxmlformats.org/package/2006/metadata/core-properties' " w:xpath="/ns1:coreProperties[1]/ns0:title[1]" w:storeItemID="{6C3C8BC8-F283-45AE-878A-BAB7291924A1}"/>
                <w:text/>
              </w:sdtPr>
              <w:sdtEndPr>
                <w:rPr>
                  <w:rFonts w:hint="cs"/>
                </w:rPr>
              </w:sdtEndPr>
              <w:sdtContent>
                <w:r w:rsidR="00051DBD">
                  <w:rPr>
                    <w:rFonts w:asciiTheme="minorBidi" w:hAnsiTheme="minorBidi"/>
                    <w:rtl/>
                  </w:rPr>
                  <w:t>מכרז פומבי מס' 42-23 -למתן שירותי בחירת ואספקת שוברי שי דיגיטליים לעובדי משרד המשפטים</w:t>
                </w:r>
              </w:sdtContent>
            </w:sdt>
            <w:r w:rsidR="002B47FC">
              <w:rPr>
                <w:rFonts w:asciiTheme="minorBidi" w:hAnsiTheme="minorBidi" w:hint="cs"/>
                <w:rtl/>
              </w:rPr>
              <w:t xml:space="preserve"> </w:t>
            </w:r>
            <w:r w:rsidR="003056F8" w:rsidRPr="002B47FC">
              <w:rPr>
                <w:rFonts w:asciiTheme="minorBidi" w:hAnsiTheme="minorBidi" w:hint="cs"/>
                <w:rtl/>
              </w:rPr>
              <w:t>אשר פורסם בתאריך</w:t>
            </w:r>
            <w:r w:rsidR="002B47FC">
              <w:rPr>
                <w:rFonts w:asciiTheme="minorBidi" w:hAnsiTheme="minorBidi" w:hint="cs"/>
                <w:rtl/>
              </w:rPr>
              <w:t xml:space="preserve"> </w:t>
            </w:r>
            <w:r w:rsidR="000D1468">
              <w:rPr>
                <w:rFonts w:asciiTheme="minorBidi" w:hAnsiTheme="minorBidi" w:cstheme="minorBidi" w:hint="cs"/>
                <w:b/>
                <w:bCs/>
                <w:rtl/>
              </w:rPr>
              <w:t>31/08/2023</w:t>
            </w:r>
            <w:r w:rsidR="003056F8" w:rsidRPr="002B47FC">
              <w:rPr>
                <w:rFonts w:asciiTheme="minorBidi" w:hAnsiTheme="minorBidi" w:hint="cs"/>
                <w:rtl/>
              </w:rPr>
              <w:t>;</w:t>
            </w:r>
          </w:p>
          <w:p w14:paraId="631017B7" w14:textId="77777777" w:rsidR="00E8789C" w:rsidRPr="002B47FC" w:rsidRDefault="0092550C" w:rsidP="006F1CC2">
            <w:pPr>
              <w:widowControl w:val="0"/>
              <w:spacing w:before="60" w:after="60"/>
              <w:rPr>
                <w:rFonts w:asciiTheme="minorBidi" w:hAnsiTheme="minorBidi" w:cstheme="minorBidi"/>
                <w:rtl/>
              </w:rPr>
            </w:pPr>
            <w:r w:rsidRPr="002B47FC">
              <w:rPr>
                <w:rFonts w:asciiTheme="minorBidi" w:hAnsiTheme="minorBidi" w:cstheme="minorBidi" w:hint="cs"/>
                <w:rtl/>
              </w:rPr>
              <w:t>על כל חלקיו לרבות שינויים והבהרות שי</w:t>
            </w:r>
            <w:r w:rsidR="006261B4" w:rsidRPr="002B47FC">
              <w:rPr>
                <w:rFonts w:asciiTheme="minorBidi" w:hAnsiTheme="minorBidi" w:cstheme="minorBidi" w:hint="cs"/>
                <w:rtl/>
              </w:rPr>
              <w:t>י</w:t>
            </w:r>
            <w:r w:rsidRPr="002B47FC">
              <w:rPr>
                <w:rFonts w:asciiTheme="minorBidi" w:hAnsiTheme="minorBidi" w:cstheme="minorBidi" w:hint="cs"/>
                <w:rtl/>
              </w:rPr>
              <w:t>ערכו בהמשך, אם י</w:t>
            </w:r>
            <w:r w:rsidR="006261B4" w:rsidRPr="002B47FC">
              <w:rPr>
                <w:rFonts w:asciiTheme="minorBidi" w:hAnsiTheme="minorBidi" w:cstheme="minorBidi" w:hint="cs"/>
                <w:rtl/>
              </w:rPr>
              <w:t>י</w:t>
            </w:r>
            <w:r w:rsidRPr="002B47FC">
              <w:rPr>
                <w:rFonts w:asciiTheme="minorBidi" w:hAnsiTheme="minorBidi" w:cstheme="minorBidi" w:hint="cs"/>
                <w:rtl/>
              </w:rPr>
              <w:t xml:space="preserve">ערכו. </w:t>
            </w:r>
          </w:p>
        </w:tc>
      </w:tr>
      <w:tr w:rsidR="002104BD" w14:paraId="51FE6177" w14:textId="77777777" w:rsidTr="009C4338">
        <w:tc>
          <w:tcPr>
            <w:tcW w:w="2546" w:type="dxa"/>
            <w:shd w:val="clear" w:color="auto" w:fill="auto"/>
          </w:tcPr>
          <w:p w14:paraId="44B2F8D9" w14:textId="77777777" w:rsidR="0082192D" w:rsidRPr="00303D38" w:rsidRDefault="0092550C" w:rsidP="006F1CC2">
            <w:pPr>
              <w:widowControl w:val="0"/>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"המזמין"</w:t>
            </w:r>
          </w:p>
        </w:tc>
        <w:tc>
          <w:tcPr>
            <w:tcW w:w="6385" w:type="dxa"/>
            <w:shd w:val="clear" w:color="auto" w:fill="auto"/>
          </w:tcPr>
          <w:p w14:paraId="210182A9" w14:textId="77777777" w:rsidR="0082192D" w:rsidRPr="002F06A4" w:rsidRDefault="0092550C" w:rsidP="006F1CC2">
            <w:pPr>
              <w:widowControl w:val="0"/>
              <w:spacing w:before="60" w:after="60"/>
              <w:rPr>
                <w:rFonts w:asciiTheme="minorBidi" w:hAnsiTheme="minorBidi" w:cstheme="minorBidi"/>
                <w:rtl/>
              </w:rPr>
            </w:pPr>
            <w:r w:rsidRPr="00257F4B">
              <w:rPr>
                <w:rFonts w:asciiTheme="minorBidi" w:hAnsiTheme="minorBidi" w:cstheme="minorBidi" w:hint="cs"/>
                <w:rtl/>
              </w:rPr>
              <w:t>משרד המשפטים על יחידותיו השונות.</w:t>
            </w:r>
          </w:p>
        </w:tc>
      </w:tr>
      <w:tr w:rsidR="002104BD" w14:paraId="194C0029" w14:textId="77777777" w:rsidTr="009C4338">
        <w:tc>
          <w:tcPr>
            <w:tcW w:w="2546" w:type="dxa"/>
            <w:shd w:val="clear" w:color="auto" w:fill="auto"/>
          </w:tcPr>
          <w:p w14:paraId="26EDE46E" w14:textId="77777777" w:rsidR="0082192D" w:rsidRPr="00303D38" w:rsidRDefault="0092550C" w:rsidP="006F1CC2">
            <w:pPr>
              <w:widowControl w:val="0"/>
              <w:spacing w:before="60" w:after="60"/>
              <w:rPr>
                <w:rFonts w:asciiTheme="minorBidi" w:hAnsiTheme="minorBidi" w:cstheme="minorBidi"/>
                <w:b/>
                <w:bCs/>
                <w:rtl/>
              </w:rPr>
            </w:pPr>
            <w:r>
              <w:rPr>
                <w:rFonts w:asciiTheme="minorBidi" w:hAnsiTheme="minorBidi" w:cstheme="minorBidi" w:hint="cs"/>
                <w:b/>
                <w:bCs/>
                <w:rtl/>
              </w:rPr>
              <w:t>"הספק"/</w:t>
            </w:r>
            <w:r w:rsidRPr="00303D38">
              <w:rPr>
                <w:rFonts w:asciiTheme="minorBidi" w:hAnsiTheme="minorBidi" w:cstheme="minorBidi" w:hint="cs"/>
                <w:b/>
                <w:bCs/>
                <w:rtl/>
              </w:rPr>
              <w:t>"הספק הזוכה"/ "הזוכה"</w:t>
            </w:r>
          </w:p>
        </w:tc>
        <w:tc>
          <w:tcPr>
            <w:tcW w:w="6385" w:type="dxa"/>
            <w:shd w:val="clear" w:color="auto" w:fill="auto"/>
          </w:tcPr>
          <w:p w14:paraId="0F610D68" w14:textId="77777777" w:rsidR="0082192D" w:rsidRPr="002F06A4" w:rsidRDefault="0092550C" w:rsidP="006F1CC2">
            <w:pPr>
              <w:widowControl w:val="0"/>
              <w:spacing w:before="60" w:after="60"/>
              <w:rPr>
                <w:rFonts w:asciiTheme="minorBidi" w:hAnsiTheme="minorBidi" w:cstheme="minorBidi"/>
                <w:highlight w:val="magenta"/>
                <w:rtl/>
              </w:rPr>
            </w:pPr>
            <w:r w:rsidRPr="00257F4B">
              <w:rPr>
                <w:rFonts w:asciiTheme="minorBidi" w:hAnsiTheme="minorBidi" w:cstheme="minorBidi"/>
                <w:rtl/>
              </w:rPr>
              <w:t>מצי</w:t>
            </w:r>
            <w:r w:rsidRPr="00257F4B">
              <w:rPr>
                <w:rFonts w:asciiTheme="minorBidi" w:hAnsiTheme="minorBidi" w:cstheme="minorBidi" w:hint="cs"/>
                <w:rtl/>
              </w:rPr>
              <w:t xml:space="preserve">ע שהצעתו תבחר כהצעה זוכה ואשר יהיה אחראי </w:t>
            </w:r>
            <w:r w:rsidR="008A10D7">
              <w:rPr>
                <w:rFonts w:asciiTheme="minorBidi" w:hAnsiTheme="minorBidi" w:cstheme="minorBidi" w:hint="cs"/>
                <w:rtl/>
              </w:rPr>
              <w:t>לאספקת מערכת לניהול ותפעול מערך ההיסעים במשרד המשפטים</w:t>
            </w:r>
            <w:r w:rsidR="00A46089" w:rsidRPr="00A46089">
              <w:rPr>
                <w:rFonts w:asciiTheme="minorBidi" w:hAnsiTheme="minorBidi" w:hint="cs"/>
                <w:rtl/>
              </w:rPr>
              <w:t xml:space="preserve"> </w:t>
            </w:r>
            <w:r w:rsidRPr="003D1602">
              <w:rPr>
                <w:rFonts w:asciiTheme="minorBidi" w:hAnsiTheme="minorBidi" w:hint="cs"/>
                <w:rtl/>
              </w:rPr>
              <w:t xml:space="preserve"> </w:t>
            </w:r>
            <w:r w:rsidRPr="00257F4B">
              <w:rPr>
                <w:rFonts w:asciiTheme="minorBidi" w:hAnsiTheme="minorBidi" w:cstheme="minorBidi" w:hint="cs"/>
                <w:rtl/>
              </w:rPr>
              <w:t xml:space="preserve">עפ"י דרישות מכרז זה. </w:t>
            </w:r>
          </w:p>
        </w:tc>
      </w:tr>
      <w:tr w:rsidR="002104BD" w14:paraId="4E7A1136" w14:textId="77777777" w:rsidTr="009C4338">
        <w:tc>
          <w:tcPr>
            <w:tcW w:w="2546" w:type="dxa"/>
            <w:shd w:val="clear" w:color="auto" w:fill="auto"/>
          </w:tcPr>
          <w:p w14:paraId="13AEF346" w14:textId="77777777" w:rsidR="0082192D" w:rsidRPr="00303D38" w:rsidRDefault="0092550C" w:rsidP="006F1CC2">
            <w:pPr>
              <w:widowControl w:val="0"/>
              <w:spacing w:before="60" w:after="60"/>
              <w:rPr>
                <w:rFonts w:asciiTheme="minorBidi" w:hAnsiTheme="minorBidi" w:cstheme="minorBidi"/>
                <w:b/>
                <w:bCs/>
                <w:rtl/>
              </w:rPr>
            </w:pPr>
            <w:r w:rsidRPr="00303D38">
              <w:rPr>
                <w:rFonts w:asciiTheme="minorBidi" w:hAnsiTheme="minorBidi" w:cstheme="minorBidi" w:hint="cs"/>
                <w:b/>
                <w:bCs/>
                <w:rtl/>
              </w:rPr>
              <w:t>"המציע"</w:t>
            </w:r>
          </w:p>
        </w:tc>
        <w:tc>
          <w:tcPr>
            <w:tcW w:w="6385" w:type="dxa"/>
            <w:shd w:val="clear" w:color="auto" w:fill="auto"/>
          </w:tcPr>
          <w:p w14:paraId="39B777C2" w14:textId="77777777" w:rsidR="0082192D" w:rsidRPr="002F06A4" w:rsidRDefault="0092550C" w:rsidP="006F1CC2">
            <w:pPr>
              <w:widowControl w:val="0"/>
              <w:spacing w:before="60" w:after="60"/>
              <w:rPr>
                <w:rFonts w:asciiTheme="minorBidi" w:hAnsiTheme="minorBidi" w:cstheme="minorBidi"/>
                <w:rtl/>
              </w:rPr>
            </w:pPr>
            <w:r w:rsidRPr="00257F4B">
              <w:rPr>
                <w:rFonts w:asciiTheme="minorBidi" w:hAnsiTheme="minorBidi" w:cstheme="minorBidi" w:hint="cs"/>
                <w:rtl/>
              </w:rPr>
              <w:t xml:space="preserve">גורם </w:t>
            </w:r>
            <w:r>
              <w:rPr>
                <w:rFonts w:asciiTheme="minorBidi" w:hAnsiTheme="minorBidi" w:cstheme="minorBidi" w:hint="cs"/>
                <w:rtl/>
              </w:rPr>
              <w:t xml:space="preserve">אשר </w:t>
            </w:r>
            <w:r w:rsidRPr="00257F4B">
              <w:rPr>
                <w:rFonts w:asciiTheme="minorBidi" w:hAnsiTheme="minorBidi" w:cstheme="minorBidi" w:hint="cs"/>
                <w:rtl/>
              </w:rPr>
              <w:t>הגיש הצעה בכתב למשרד למכרז זה.</w:t>
            </w:r>
          </w:p>
        </w:tc>
      </w:tr>
      <w:tr w:rsidR="002104BD" w14:paraId="3419DC5E" w14:textId="77777777" w:rsidTr="009C4338">
        <w:tc>
          <w:tcPr>
            <w:tcW w:w="2546" w:type="dxa"/>
            <w:shd w:val="clear" w:color="auto" w:fill="auto"/>
          </w:tcPr>
          <w:p w14:paraId="3BF32640" w14:textId="77777777" w:rsidR="0082192D" w:rsidRPr="00303D38" w:rsidRDefault="0092550C" w:rsidP="006F1CC2">
            <w:pPr>
              <w:widowControl w:val="0"/>
              <w:spacing w:before="60" w:after="60"/>
              <w:rPr>
                <w:rFonts w:asciiTheme="minorBidi" w:hAnsiTheme="minorBidi" w:cstheme="minorBidi"/>
                <w:b/>
                <w:bCs/>
                <w:rtl/>
              </w:rPr>
            </w:pPr>
            <w:r w:rsidRPr="00303D38">
              <w:rPr>
                <w:rFonts w:asciiTheme="minorBidi" w:hAnsiTheme="minorBidi" w:cstheme="minorBidi"/>
                <w:b/>
                <w:bCs/>
                <w:rtl/>
              </w:rPr>
              <w:t>"ההצעה" ו/או "הצעת הספק"</w:t>
            </w:r>
            <w:r w:rsidRPr="00303D38">
              <w:rPr>
                <w:rFonts w:asciiTheme="minorBidi" w:hAnsiTheme="minorBidi" w:cstheme="minorBidi" w:hint="cs"/>
                <w:b/>
                <w:bCs/>
                <w:rtl/>
              </w:rPr>
              <w:t xml:space="preserve">  </w:t>
            </w:r>
          </w:p>
        </w:tc>
        <w:tc>
          <w:tcPr>
            <w:tcW w:w="6385" w:type="dxa"/>
            <w:shd w:val="clear" w:color="auto" w:fill="auto"/>
          </w:tcPr>
          <w:p w14:paraId="7A0F32B9" w14:textId="77777777" w:rsidR="0082192D" w:rsidRPr="002F06A4" w:rsidRDefault="0092550C" w:rsidP="006F1CC2">
            <w:pPr>
              <w:widowControl w:val="0"/>
              <w:spacing w:before="60" w:after="60"/>
              <w:rPr>
                <w:rFonts w:asciiTheme="minorBidi" w:hAnsiTheme="minorBidi" w:cstheme="minorBidi"/>
                <w:rtl/>
              </w:rPr>
            </w:pPr>
            <w:r w:rsidRPr="00257F4B">
              <w:rPr>
                <w:rFonts w:asciiTheme="minorBidi" w:hAnsiTheme="minorBidi" w:cstheme="minorBidi"/>
                <w:rtl/>
              </w:rPr>
              <w:t>הצעת הספק למכרז על נספחי</w:t>
            </w:r>
            <w:r w:rsidRPr="00257F4B">
              <w:rPr>
                <w:rFonts w:asciiTheme="minorBidi" w:hAnsiTheme="minorBidi" w:cstheme="minorBidi" w:hint="cs"/>
                <w:rtl/>
              </w:rPr>
              <w:t>ה</w:t>
            </w:r>
            <w:r w:rsidRPr="00257F4B">
              <w:rPr>
                <w:rFonts w:asciiTheme="minorBidi" w:hAnsiTheme="minorBidi" w:cstheme="minorBidi"/>
                <w:rtl/>
              </w:rPr>
              <w:t>.</w:t>
            </w:r>
          </w:p>
        </w:tc>
      </w:tr>
      <w:tr w:rsidR="002104BD" w14:paraId="2824AB7C" w14:textId="77777777" w:rsidTr="009C4338">
        <w:tc>
          <w:tcPr>
            <w:tcW w:w="2546" w:type="dxa"/>
            <w:shd w:val="clear" w:color="auto" w:fill="auto"/>
          </w:tcPr>
          <w:p w14:paraId="5F27D10C" w14:textId="77777777" w:rsidR="0082192D" w:rsidRPr="00303D38" w:rsidRDefault="0092550C" w:rsidP="006F1CC2">
            <w:pPr>
              <w:widowControl w:val="0"/>
              <w:spacing w:before="60" w:after="60"/>
              <w:rPr>
                <w:rFonts w:asciiTheme="minorBidi" w:hAnsiTheme="minorBidi" w:cstheme="minorBidi"/>
                <w:b/>
                <w:bCs/>
                <w:rtl/>
              </w:rPr>
            </w:pPr>
            <w:r w:rsidRPr="00303D38">
              <w:rPr>
                <w:rFonts w:asciiTheme="minorBidi" w:hAnsiTheme="minorBidi" w:cstheme="minorBidi" w:hint="cs"/>
                <w:b/>
                <w:bCs/>
                <w:rtl/>
              </w:rPr>
              <w:t>"הצמדה"</w:t>
            </w:r>
          </w:p>
        </w:tc>
        <w:tc>
          <w:tcPr>
            <w:tcW w:w="6385" w:type="dxa"/>
            <w:shd w:val="clear" w:color="auto" w:fill="auto"/>
          </w:tcPr>
          <w:p w14:paraId="158B9D77" w14:textId="77777777" w:rsidR="0082192D" w:rsidRPr="00EE2AFD" w:rsidRDefault="0092550C" w:rsidP="006F1CC2">
            <w:pPr>
              <w:widowControl w:val="0"/>
              <w:spacing w:before="60" w:after="60"/>
              <w:rPr>
                <w:rFonts w:asciiTheme="minorBidi" w:hAnsiTheme="minorBidi" w:cstheme="minorBidi"/>
                <w:rtl/>
              </w:rPr>
            </w:pPr>
            <w:r w:rsidRPr="00EE2AFD">
              <w:rPr>
                <w:rFonts w:asciiTheme="minorBidi" w:hAnsiTheme="minorBidi" w:cstheme="minorBidi" w:hint="cs"/>
                <w:rtl/>
              </w:rPr>
              <w:t xml:space="preserve">בהתאם </w:t>
            </w:r>
            <w:hyperlink w:history="1">
              <w:r w:rsidRPr="00EE2AFD">
                <w:rPr>
                  <w:rStyle w:val="Hyperlink"/>
                  <w:rFonts w:asciiTheme="minorBidi" w:hAnsiTheme="minorBidi" w:cstheme="minorBidi" w:hint="cs"/>
                  <w:rtl/>
                </w:rPr>
                <w:t xml:space="preserve">להוראת </w:t>
              </w:r>
              <w:proofErr w:type="spellStart"/>
              <w:r w:rsidRPr="00EE2AFD">
                <w:rPr>
                  <w:rStyle w:val="Hyperlink"/>
                  <w:rFonts w:asciiTheme="minorBidi" w:hAnsiTheme="minorBidi" w:cstheme="minorBidi" w:hint="cs"/>
                  <w:rtl/>
                </w:rPr>
                <w:t>תכ"ם</w:t>
              </w:r>
              <w:proofErr w:type="spellEnd"/>
              <w:r w:rsidRPr="00EE2AFD">
                <w:rPr>
                  <w:rStyle w:val="Hyperlink"/>
                  <w:rFonts w:asciiTheme="minorBidi" w:hAnsiTheme="minorBidi" w:cstheme="minorBidi" w:hint="cs"/>
                  <w:rtl/>
                </w:rPr>
                <w:t>, "</w:t>
              </w:r>
              <w:r w:rsidRPr="00EE2AFD">
                <w:rPr>
                  <w:rStyle w:val="Hyperlink"/>
                  <w:rFonts w:asciiTheme="minorBidi" w:hAnsiTheme="minorBidi" w:cstheme="minorBidi"/>
                  <w:rtl/>
                </w:rPr>
                <w:t xml:space="preserve">כללי </w:t>
              </w:r>
              <w:r w:rsidR="007468B7">
                <w:rPr>
                  <w:rStyle w:val="Hyperlink"/>
                  <w:rFonts w:asciiTheme="minorBidi" w:hAnsiTheme="minorBidi" w:cstheme="minorBidi" w:hint="cs"/>
                  <w:rtl/>
                </w:rPr>
                <w:t>הצמדה בהתקשרויות</w:t>
              </w:r>
              <w:r w:rsidRPr="00EE2AFD">
                <w:rPr>
                  <w:rStyle w:val="Hyperlink"/>
                  <w:rFonts w:asciiTheme="minorBidi" w:hAnsiTheme="minorBidi" w:cstheme="minorBidi" w:hint="cs"/>
                  <w:rtl/>
                </w:rPr>
                <w:t>", מס' 7</w:t>
              </w:r>
              <w:r w:rsidRPr="00EE2AFD">
                <w:rPr>
                  <w:rStyle w:val="Hyperlink"/>
                  <w:rFonts w:cstheme="minorBidi" w:hint="cs"/>
                  <w:rtl/>
                </w:rPr>
                <w:t>.</w:t>
              </w:r>
              <w:r w:rsidR="007468B7">
                <w:rPr>
                  <w:rStyle w:val="Hyperlink"/>
                  <w:rFonts w:cstheme="minorBidi" w:hint="cs"/>
                  <w:rtl/>
                </w:rPr>
                <w:t>3</w:t>
              </w:r>
              <w:r w:rsidRPr="00EE2AFD">
                <w:rPr>
                  <w:rStyle w:val="Hyperlink"/>
                  <w:rFonts w:cstheme="minorBidi" w:hint="cs"/>
                  <w:rtl/>
                </w:rPr>
                <w:t>.2</w:t>
              </w:r>
            </w:hyperlink>
          </w:p>
        </w:tc>
      </w:tr>
      <w:tr w:rsidR="002104BD" w14:paraId="29A7AD63" w14:textId="77777777" w:rsidTr="009C4338">
        <w:tc>
          <w:tcPr>
            <w:tcW w:w="2546" w:type="dxa"/>
            <w:shd w:val="clear" w:color="auto" w:fill="auto"/>
          </w:tcPr>
          <w:p w14:paraId="21D371F1" w14:textId="77777777" w:rsidR="0082192D" w:rsidRPr="00303D38" w:rsidRDefault="0092550C" w:rsidP="006F1CC2">
            <w:pPr>
              <w:widowControl w:val="0"/>
              <w:spacing w:before="60" w:after="60"/>
              <w:rPr>
                <w:rFonts w:asciiTheme="minorBidi" w:hAnsiTheme="minorBidi" w:cstheme="minorBidi"/>
                <w:b/>
                <w:bCs/>
              </w:rPr>
            </w:pPr>
            <w:r w:rsidRPr="00303D38">
              <w:rPr>
                <w:rFonts w:asciiTheme="minorBidi" w:hAnsiTheme="minorBidi" w:cstheme="minorBidi" w:hint="cs"/>
                <w:b/>
                <w:bCs/>
                <w:rtl/>
              </w:rPr>
              <w:t>"</w:t>
            </w:r>
            <w:r>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14:paraId="47C6DF60" w14:textId="77777777" w:rsidR="0082192D" w:rsidRPr="00303D38" w:rsidRDefault="0082192D" w:rsidP="006F1CC2">
            <w:pPr>
              <w:widowControl w:val="0"/>
              <w:spacing w:before="60" w:after="60"/>
              <w:rPr>
                <w:rFonts w:asciiTheme="minorBidi" w:hAnsiTheme="minorBidi" w:cstheme="minorBidi"/>
                <w:b/>
                <w:bCs/>
                <w:rtl/>
              </w:rPr>
            </w:pPr>
          </w:p>
        </w:tc>
        <w:tc>
          <w:tcPr>
            <w:tcW w:w="6385" w:type="dxa"/>
            <w:shd w:val="clear" w:color="auto" w:fill="auto"/>
          </w:tcPr>
          <w:p w14:paraId="337441E3" w14:textId="77777777" w:rsidR="0082192D" w:rsidRPr="00257F4B" w:rsidRDefault="0092550C" w:rsidP="006F1CC2">
            <w:pPr>
              <w:widowControl w:val="0"/>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14:paraId="0E107D68" w14:textId="6D028232" w:rsidR="0082192D" w:rsidRPr="002F06A4" w:rsidRDefault="0092550C" w:rsidP="006F1CC2">
            <w:pPr>
              <w:widowControl w:val="0"/>
              <w:spacing w:before="60" w:after="60"/>
              <w:rPr>
                <w:rFonts w:asciiTheme="minorBidi" w:hAnsiTheme="minorBidi" w:cstheme="minorBidi"/>
                <w:rtl/>
              </w:rPr>
            </w:pPr>
            <w:r w:rsidRPr="00257F4B">
              <w:rPr>
                <w:rFonts w:asciiTheme="minorBidi" w:hAnsiTheme="minorBidi" w:cstheme="minorBidi" w:hint="cs"/>
                <w:rtl/>
              </w:rPr>
              <w:t xml:space="preserve">זה </w:t>
            </w:r>
            <w:r>
              <w:rPr>
                <w:rFonts w:asciiTheme="minorBidi" w:hAnsiTheme="minorBidi" w:cstheme="minorBidi"/>
                <w:color w:val="FF0000"/>
                <w:highlight w:val="yellow"/>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Ref524614028 \h</w:instrText>
            </w:r>
            <w:r>
              <w:rPr>
                <w:rFonts w:asciiTheme="minorBidi" w:hAnsiTheme="minorBidi" w:cstheme="minorBidi"/>
                <w:rtl/>
              </w:rPr>
              <w:instrText xml:space="preserve"> </w:instrText>
            </w:r>
            <w:r>
              <w:rPr>
                <w:rFonts w:asciiTheme="minorBidi" w:hAnsiTheme="minorBidi" w:cstheme="minorBidi"/>
                <w:color w:val="FF0000"/>
                <w:highlight w:val="yellow"/>
                <w:rtl/>
              </w:rPr>
            </w:r>
            <w:r>
              <w:rPr>
                <w:rFonts w:asciiTheme="minorBidi" w:hAnsiTheme="minorBidi" w:cstheme="minorBidi"/>
                <w:color w:val="FF0000"/>
                <w:highlight w:val="yellow"/>
                <w:rtl/>
              </w:rPr>
              <w:fldChar w:fldCharType="separate"/>
            </w:r>
            <w:r w:rsidR="000039A4" w:rsidRPr="00265F3E">
              <w:rPr>
                <w:rtl/>
              </w:rPr>
              <w:t xml:space="preserve">נספח </w:t>
            </w:r>
            <w:r w:rsidR="000039A4">
              <w:rPr>
                <w:rFonts w:hint="cs"/>
                <w:rtl/>
              </w:rPr>
              <w:t>ג</w:t>
            </w:r>
            <w:r w:rsidR="000039A4" w:rsidRPr="00265F3E">
              <w:rPr>
                <w:rtl/>
              </w:rPr>
              <w:t xml:space="preserve">' </w:t>
            </w:r>
            <w:r w:rsidR="000039A4">
              <w:rPr>
                <w:rtl/>
              </w:rPr>
              <w:t>–</w:t>
            </w:r>
            <w:r w:rsidR="000039A4">
              <w:rPr>
                <w:rFonts w:hint="cs"/>
                <w:rtl/>
              </w:rPr>
              <w:t xml:space="preserve"> </w:t>
            </w:r>
            <w:r w:rsidR="000039A4" w:rsidRPr="00BD7A28">
              <w:rPr>
                <w:rtl/>
              </w:rPr>
              <w:t>חוזה ההתקשרות</w:t>
            </w:r>
            <w:r>
              <w:rPr>
                <w:rFonts w:asciiTheme="minorBidi" w:hAnsiTheme="minorBidi" w:cstheme="minorBidi"/>
                <w:color w:val="FF0000"/>
                <w:highlight w:val="yellow"/>
                <w:rtl/>
              </w:rPr>
              <w:fldChar w:fldCharType="end"/>
            </w:r>
            <w:r>
              <w:rPr>
                <w:rFonts w:asciiTheme="minorBidi" w:hAnsiTheme="minorBidi" w:cstheme="minorBidi" w:hint="cs"/>
                <w:rtl/>
              </w:rPr>
              <w:t xml:space="preserve"> </w:t>
            </w:r>
            <w:r w:rsidRPr="00257F4B">
              <w:rPr>
                <w:rFonts w:asciiTheme="minorBidi" w:hAnsiTheme="minorBidi" w:cstheme="minorBidi" w:hint="cs"/>
                <w:rtl/>
              </w:rPr>
              <w:t>להלן.</w:t>
            </w:r>
          </w:p>
        </w:tc>
      </w:tr>
      <w:tr w:rsidR="002104BD" w14:paraId="57BCE9B5" w14:textId="77777777" w:rsidTr="009C4338">
        <w:tc>
          <w:tcPr>
            <w:tcW w:w="2546" w:type="dxa"/>
            <w:shd w:val="clear" w:color="auto" w:fill="auto"/>
          </w:tcPr>
          <w:p w14:paraId="20B3880F" w14:textId="77777777" w:rsidR="0082192D" w:rsidRPr="00303D38" w:rsidRDefault="0092550C" w:rsidP="006F1CC2">
            <w:pPr>
              <w:widowControl w:val="0"/>
              <w:spacing w:before="60" w:after="60"/>
              <w:rPr>
                <w:rFonts w:asciiTheme="minorBidi" w:hAnsiTheme="minorBidi" w:cstheme="minorBidi"/>
                <w:b/>
                <w:bCs/>
                <w:rtl/>
              </w:rPr>
            </w:pPr>
            <w:r w:rsidRPr="00303D38">
              <w:rPr>
                <w:rFonts w:asciiTheme="minorBidi" w:hAnsiTheme="minorBidi" w:cstheme="minorBidi"/>
                <w:b/>
                <w:bCs/>
                <w:rtl/>
              </w:rPr>
              <w:t>"חוק חובת המכרזים"</w:t>
            </w:r>
          </w:p>
        </w:tc>
        <w:tc>
          <w:tcPr>
            <w:tcW w:w="6385" w:type="dxa"/>
            <w:shd w:val="clear" w:color="auto" w:fill="auto"/>
          </w:tcPr>
          <w:p w14:paraId="227759CE" w14:textId="77777777" w:rsidR="0082192D" w:rsidRPr="002F06A4" w:rsidRDefault="0092550C" w:rsidP="006F1CC2">
            <w:pPr>
              <w:widowControl w:val="0"/>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2104BD" w14:paraId="720E46A6" w14:textId="77777777" w:rsidTr="009C4338">
        <w:tc>
          <w:tcPr>
            <w:tcW w:w="2546" w:type="dxa"/>
            <w:shd w:val="clear" w:color="auto" w:fill="auto"/>
          </w:tcPr>
          <w:p w14:paraId="055EB59A" w14:textId="77777777" w:rsidR="0082192D" w:rsidRPr="00303D38" w:rsidRDefault="0092550C" w:rsidP="006F1CC2">
            <w:pPr>
              <w:widowControl w:val="0"/>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6385" w:type="dxa"/>
            <w:shd w:val="clear" w:color="auto" w:fill="auto"/>
          </w:tcPr>
          <w:p w14:paraId="1D697731" w14:textId="77777777" w:rsidR="0082192D" w:rsidRPr="002F06A4" w:rsidRDefault="0092550C" w:rsidP="006F1CC2">
            <w:pPr>
              <w:widowControl w:val="0"/>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2104BD" w14:paraId="086183E0" w14:textId="77777777" w:rsidTr="009C4338">
        <w:tc>
          <w:tcPr>
            <w:tcW w:w="2546" w:type="dxa"/>
            <w:shd w:val="clear" w:color="auto" w:fill="auto"/>
          </w:tcPr>
          <w:p w14:paraId="28B942D2" w14:textId="77777777" w:rsidR="0082192D" w:rsidRPr="00303D38" w:rsidRDefault="0092550C" w:rsidP="006F1CC2">
            <w:pPr>
              <w:widowControl w:val="0"/>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6385" w:type="dxa"/>
            <w:shd w:val="clear" w:color="auto" w:fill="auto"/>
          </w:tcPr>
          <w:p w14:paraId="66453725" w14:textId="77777777" w:rsidR="0082192D" w:rsidRPr="002F06A4" w:rsidRDefault="0092550C" w:rsidP="006F1CC2">
            <w:pPr>
              <w:widowControl w:val="0"/>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2104BD" w14:paraId="5F007DC0" w14:textId="77777777" w:rsidTr="009C4338">
        <w:tc>
          <w:tcPr>
            <w:tcW w:w="2546" w:type="dxa"/>
            <w:shd w:val="clear" w:color="auto" w:fill="auto"/>
          </w:tcPr>
          <w:p w14:paraId="200CDE67" w14:textId="77777777" w:rsidR="0082192D" w:rsidRPr="00303D38" w:rsidRDefault="0092550C" w:rsidP="006F1CC2">
            <w:pPr>
              <w:widowControl w:val="0"/>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14:paraId="28BCC779" w14:textId="77777777" w:rsidR="0082192D" w:rsidRDefault="0092550C" w:rsidP="006F1CC2">
            <w:pPr>
              <w:widowControl w:val="0"/>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6D3D2D51" w14:textId="77777777" w:rsidR="0082192D" w:rsidRPr="002F06A4" w:rsidRDefault="0092550C" w:rsidP="006F1CC2">
            <w:pPr>
              <w:widowControl w:val="0"/>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2104BD" w14:paraId="6545F991" w14:textId="77777777" w:rsidTr="009C4338">
        <w:tc>
          <w:tcPr>
            <w:tcW w:w="2546" w:type="dxa"/>
            <w:shd w:val="clear" w:color="auto" w:fill="auto"/>
          </w:tcPr>
          <w:p w14:paraId="30E51C5F" w14:textId="77777777" w:rsidR="0082192D" w:rsidRPr="00303D38" w:rsidRDefault="0092550C" w:rsidP="006F1CC2">
            <w:pPr>
              <w:widowControl w:val="0"/>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385" w:type="dxa"/>
            <w:shd w:val="clear" w:color="auto" w:fill="auto"/>
          </w:tcPr>
          <w:p w14:paraId="607E3862" w14:textId="77777777" w:rsidR="0082192D" w:rsidRPr="006961DF" w:rsidRDefault="0092550C" w:rsidP="006F1CC2">
            <w:pPr>
              <w:widowControl w:val="0"/>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2104BD" w14:paraId="2ACACC19" w14:textId="77777777" w:rsidTr="009C4338">
        <w:tc>
          <w:tcPr>
            <w:tcW w:w="2546" w:type="dxa"/>
            <w:shd w:val="clear" w:color="auto" w:fill="auto"/>
          </w:tcPr>
          <w:p w14:paraId="48841414" w14:textId="77777777" w:rsidR="0082192D" w:rsidRPr="00303D38" w:rsidRDefault="0092550C" w:rsidP="006F1CC2">
            <w:pPr>
              <w:widowControl w:val="0"/>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r>
              <w:rPr>
                <w:rFonts w:asciiTheme="minorBidi" w:hAnsiTheme="minorBidi" w:cstheme="minorBidi" w:hint="cs"/>
                <w:b/>
                <w:bCs/>
                <w:rtl/>
              </w:rPr>
              <w:t xml:space="preserve"> ו/או "נציג המשרד"</w:t>
            </w:r>
          </w:p>
        </w:tc>
        <w:tc>
          <w:tcPr>
            <w:tcW w:w="6385" w:type="dxa"/>
            <w:shd w:val="clear" w:color="auto" w:fill="auto"/>
          </w:tcPr>
          <w:p w14:paraId="0E032C65" w14:textId="77777777" w:rsidR="0082192D" w:rsidRPr="002F06A4" w:rsidRDefault="0092550C" w:rsidP="006F1CC2">
            <w:pPr>
              <w:widowControl w:val="0"/>
              <w:rPr>
                <w:rtl/>
              </w:rPr>
            </w:pPr>
            <w:r w:rsidRPr="002F06A4">
              <w:rPr>
                <w:rtl/>
              </w:rPr>
              <w:t xml:space="preserve">נציג </w:t>
            </w:r>
            <w:r>
              <w:rPr>
                <w:rFonts w:hint="cs"/>
                <w:rtl/>
              </w:rPr>
              <w:t>המזמין</w:t>
            </w:r>
            <w:r w:rsidRPr="002F06A4">
              <w:rPr>
                <w:rtl/>
              </w:rPr>
              <w:t xml:space="preserve"> אשר יהיה אמון על הקשר עם המציע, ויבצע הזמנות עבודה והכל כמפורט במסמכי המכרז;</w:t>
            </w:r>
          </w:p>
        </w:tc>
      </w:tr>
      <w:tr w:rsidR="002104BD" w14:paraId="52A08E04" w14:textId="77777777" w:rsidTr="009C4338">
        <w:tc>
          <w:tcPr>
            <w:tcW w:w="2546" w:type="dxa"/>
            <w:shd w:val="clear" w:color="auto" w:fill="auto"/>
          </w:tcPr>
          <w:p w14:paraId="4104B7C5" w14:textId="77777777" w:rsidR="001C68C3" w:rsidRPr="00303D38" w:rsidRDefault="0092550C" w:rsidP="001C68C3">
            <w:pPr>
              <w:widowControl w:val="0"/>
              <w:spacing w:before="60" w:after="60"/>
              <w:rPr>
                <w:rFonts w:asciiTheme="minorBidi" w:hAnsiTheme="minorBidi" w:cstheme="minorBidi"/>
                <w:b/>
                <w:bCs/>
                <w:rtl/>
              </w:rPr>
            </w:pPr>
            <w:r w:rsidRPr="00303D38">
              <w:rPr>
                <w:rFonts w:asciiTheme="minorBidi" w:hAnsiTheme="minorBidi" w:cstheme="minorBidi"/>
                <w:b/>
                <w:bCs/>
                <w:rtl/>
              </w:rPr>
              <w:t>"</w:t>
            </w:r>
            <w:r>
              <w:rPr>
                <w:rFonts w:asciiTheme="minorBidi" w:hAnsiTheme="minorBidi" w:cstheme="minorBidi" w:hint="cs"/>
                <w:b/>
                <w:bCs/>
                <w:rtl/>
              </w:rPr>
              <w:t>פריסה ארצית</w:t>
            </w:r>
            <w:r w:rsidRPr="00303D38">
              <w:rPr>
                <w:rFonts w:asciiTheme="minorBidi" w:hAnsiTheme="minorBidi" w:cstheme="minorBidi"/>
                <w:b/>
                <w:bCs/>
                <w:rtl/>
              </w:rPr>
              <w:t>"</w:t>
            </w:r>
          </w:p>
        </w:tc>
        <w:tc>
          <w:tcPr>
            <w:tcW w:w="6385" w:type="dxa"/>
            <w:shd w:val="clear" w:color="auto" w:fill="auto"/>
          </w:tcPr>
          <w:p w14:paraId="6D0ACE7D" w14:textId="77777777" w:rsidR="001C68C3" w:rsidRPr="001C68C3" w:rsidRDefault="0092550C" w:rsidP="001C68C3">
            <w:pPr>
              <w:widowControl w:val="0"/>
              <w:rPr>
                <w:rtl/>
              </w:rPr>
            </w:pPr>
            <w:r>
              <w:rPr>
                <w:rFonts w:hint="cs"/>
                <w:rtl/>
              </w:rPr>
              <w:t xml:space="preserve">פריסה </w:t>
            </w:r>
            <w:r w:rsidRPr="009A6F4B">
              <w:rPr>
                <w:rFonts w:hint="cs"/>
                <w:rtl/>
              </w:rPr>
              <w:t>המאפשרת מימוש בבתי עסק בששת המחוזות בהתאם להגדרת משרד ה</w:t>
            </w:r>
            <w:r>
              <w:rPr>
                <w:rFonts w:hint="cs"/>
                <w:rtl/>
              </w:rPr>
              <w:t>פנים: מחוז צפון (כולל רמת הגולן), מחוז חיפה, מחוז מרכז, מחוז תל אביב, מחוז ירושלים, ומחוז דרום (כולל אילת)</w:t>
            </w:r>
            <w:r>
              <w:t>;</w:t>
            </w:r>
          </w:p>
        </w:tc>
      </w:tr>
      <w:tr w:rsidR="002104BD" w14:paraId="15711BFA" w14:textId="77777777" w:rsidTr="009C4338">
        <w:tc>
          <w:tcPr>
            <w:tcW w:w="2546" w:type="dxa"/>
            <w:shd w:val="clear" w:color="auto" w:fill="auto"/>
          </w:tcPr>
          <w:p w14:paraId="74750BFD" w14:textId="77777777" w:rsidR="001C68C3" w:rsidRPr="00303D38" w:rsidRDefault="0092550C" w:rsidP="001C68C3">
            <w:pPr>
              <w:widowControl w:val="0"/>
              <w:spacing w:before="60" w:after="60"/>
              <w:rPr>
                <w:rFonts w:asciiTheme="minorBidi" w:hAnsiTheme="minorBidi" w:cstheme="minorBidi"/>
                <w:b/>
                <w:bCs/>
                <w:rtl/>
              </w:rPr>
            </w:pPr>
            <w:r w:rsidRPr="001C68C3">
              <w:rPr>
                <w:rFonts w:asciiTheme="minorBidi" w:hAnsiTheme="minorBidi" w:cstheme="minorBidi" w:hint="cs"/>
                <w:b/>
                <w:bCs/>
                <w:rtl/>
              </w:rPr>
              <w:t>"שובר שי דיגיטלי" / "שובר מתנה דיגיטלי"/ "שובר דיגיטלי" / "שובר"</w:t>
            </w:r>
          </w:p>
        </w:tc>
        <w:tc>
          <w:tcPr>
            <w:tcW w:w="6385" w:type="dxa"/>
            <w:shd w:val="clear" w:color="auto" w:fill="auto"/>
          </w:tcPr>
          <w:p w14:paraId="4959CF43" w14:textId="77777777" w:rsidR="001C68C3" w:rsidRPr="002F06A4" w:rsidRDefault="0092550C" w:rsidP="001C68C3">
            <w:pPr>
              <w:widowControl w:val="0"/>
              <w:rPr>
                <w:rtl/>
              </w:rPr>
            </w:pPr>
            <w:r>
              <w:rPr>
                <w:rFonts w:hint="cs"/>
                <w:rtl/>
              </w:rPr>
              <w:t>שובר המועבר באופן דיגיטלי המקנה למי שמקבל אותו סכום כסף קבוע הניתן למימוש ברשתות / בתי עסק המוגדרים בו</w:t>
            </w:r>
            <w:r w:rsidRPr="006961DF">
              <w:rPr>
                <w:rFonts w:asciiTheme="minorBidi" w:hAnsiTheme="minorBidi" w:cstheme="minorBidi"/>
                <w:rtl/>
              </w:rPr>
              <w:t>;</w:t>
            </w:r>
          </w:p>
        </w:tc>
      </w:tr>
      <w:tr w:rsidR="002104BD" w14:paraId="317CAC7A" w14:textId="77777777" w:rsidTr="009C4338">
        <w:tc>
          <w:tcPr>
            <w:tcW w:w="2546" w:type="dxa"/>
            <w:shd w:val="clear" w:color="auto" w:fill="auto"/>
          </w:tcPr>
          <w:p w14:paraId="2F4B091B" w14:textId="77777777" w:rsidR="001C68C3" w:rsidRPr="00303D38" w:rsidRDefault="0092550C" w:rsidP="001C68C3">
            <w:pPr>
              <w:widowControl w:val="0"/>
              <w:spacing w:before="60" w:after="60"/>
              <w:rPr>
                <w:rFonts w:asciiTheme="minorBidi" w:hAnsiTheme="minorBidi" w:cstheme="minorBidi"/>
                <w:b/>
                <w:bCs/>
                <w:rtl/>
              </w:rPr>
            </w:pPr>
            <w:r w:rsidRPr="00303D38">
              <w:rPr>
                <w:rFonts w:asciiTheme="minorBidi" w:hAnsiTheme="minorBidi" w:cstheme="minorBidi"/>
                <w:b/>
                <w:bCs/>
                <w:rtl/>
              </w:rPr>
              <w:t>"תקנות חובת המכרזים"</w:t>
            </w:r>
          </w:p>
        </w:tc>
        <w:tc>
          <w:tcPr>
            <w:tcW w:w="6385" w:type="dxa"/>
            <w:shd w:val="clear" w:color="auto" w:fill="auto"/>
          </w:tcPr>
          <w:p w14:paraId="6CA92EFE" w14:textId="77777777" w:rsidR="001C68C3" w:rsidRPr="002F06A4" w:rsidRDefault="0092550C" w:rsidP="001C68C3">
            <w:pPr>
              <w:widowControl w:val="0"/>
              <w:spacing w:before="60" w:after="60"/>
              <w:rPr>
                <w:rFonts w:asciiTheme="minorBidi" w:hAnsiTheme="minorBidi" w:cstheme="minorBidi"/>
                <w:rtl/>
              </w:rPr>
            </w:pPr>
            <w:r w:rsidRPr="002F06A4">
              <w:rPr>
                <w:rFonts w:asciiTheme="minorBidi" w:hAnsiTheme="minorBidi" w:cstheme="minorBidi"/>
                <w:rtl/>
              </w:rPr>
              <w:t>תקנות חובת המכרזים, התשנ"ג-1993.</w:t>
            </w:r>
          </w:p>
        </w:tc>
      </w:tr>
      <w:tr w:rsidR="002104BD" w14:paraId="1EC9B5A0" w14:textId="77777777" w:rsidTr="009C4338">
        <w:tc>
          <w:tcPr>
            <w:tcW w:w="2546" w:type="dxa"/>
            <w:shd w:val="clear" w:color="auto" w:fill="auto"/>
          </w:tcPr>
          <w:p w14:paraId="16F194DF" w14:textId="77777777" w:rsidR="001C68C3" w:rsidRPr="00303D38" w:rsidRDefault="0092550C" w:rsidP="001C68C3">
            <w:pPr>
              <w:widowControl w:val="0"/>
              <w:spacing w:before="60" w:after="60"/>
              <w:rPr>
                <w:rFonts w:asciiTheme="minorBidi" w:hAnsiTheme="minorBidi" w:cstheme="minorBidi"/>
                <w:b/>
                <w:bCs/>
                <w:rtl/>
              </w:rPr>
            </w:pPr>
            <w:r w:rsidRPr="00303D38">
              <w:rPr>
                <w:rFonts w:asciiTheme="minorBidi" w:hAnsiTheme="minorBidi" w:cstheme="minorBidi" w:hint="cs"/>
                <w:b/>
                <w:bCs/>
                <w:rtl/>
              </w:rPr>
              <w:t>"הנציג"</w:t>
            </w:r>
          </w:p>
        </w:tc>
        <w:tc>
          <w:tcPr>
            <w:tcW w:w="6385" w:type="dxa"/>
            <w:shd w:val="clear" w:color="auto" w:fill="auto"/>
          </w:tcPr>
          <w:p w14:paraId="4CE8EC9A" w14:textId="77777777" w:rsidR="001C68C3" w:rsidRPr="00257F4B" w:rsidRDefault="0092550C" w:rsidP="001C68C3">
            <w:pPr>
              <w:widowControl w:val="0"/>
              <w:spacing w:before="60" w:after="60"/>
              <w:rPr>
                <w:rFonts w:asciiTheme="minorBidi" w:hAnsiTheme="minorBidi" w:cstheme="minorBidi"/>
                <w:rtl/>
              </w:rPr>
            </w:pPr>
            <w:r w:rsidRPr="00257F4B">
              <w:rPr>
                <w:rFonts w:asciiTheme="minorBidi" w:hAnsiTheme="minorBidi" w:cstheme="minorBidi" w:hint="cs"/>
                <w:rtl/>
              </w:rPr>
              <w:t>מי שירכז מטעם הספק הזוכה את מתן השירותים למשרד.</w:t>
            </w:r>
          </w:p>
        </w:tc>
      </w:tr>
      <w:tr w:rsidR="002104BD" w14:paraId="62871490" w14:textId="77777777" w:rsidTr="009C4338">
        <w:tc>
          <w:tcPr>
            <w:tcW w:w="2546" w:type="dxa"/>
            <w:shd w:val="clear" w:color="auto" w:fill="auto"/>
          </w:tcPr>
          <w:p w14:paraId="3B498142" w14:textId="77777777" w:rsidR="001C68C3" w:rsidRPr="00303D38" w:rsidRDefault="0092550C" w:rsidP="001C68C3">
            <w:pPr>
              <w:widowControl w:val="0"/>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6385" w:type="dxa"/>
            <w:shd w:val="clear" w:color="auto" w:fill="auto"/>
          </w:tcPr>
          <w:p w14:paraId="0DF09B6B" w14:textId="77777777" w:rsidR="001C68C3" w:rsidRPr="00257F4B" w:rsidRDefault="0092550C" w:rsidP="001C68C3">
            <w:pPr>
              <w:widowControl w:val="0"/>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tbl>
    <w:p w14:paraId="5F236D05" w14:textId="3D3876D7" w:rsidR="00743A1A" w:rsidRDefault="00743A1A" w:rsidP="00743A1A">
      <w:pPr>
        <w:pStyle w:val="14"/>
        <w:keepNext w:val="0"/>
        <w:keepLines w:val="0"/>
        <w:widowControl w:val="0"/>
        <w:numPr>
          <w:ilvl w:val="0"/>
          <w:numId w:val="0"/>
        </w:numPr>
        <w:ind w:left="567"/>
        <w:rPr>
          <w:rtl/>
        </w:rPr>
      </w:pPr>
      <w:bookmarkStart w:id="40" w:name="_Toc880170"/>
      <w:bookmarkStart w:id="41" w:name="_Toc71706415"/>
      <w:bookmarkStart w:id="42" w:name="_Toc71706475"/>
      <w:bookmarkStart w:id="43" w:name="_Toc126842767"/>
      <w:bookmarkStart w:id="44" w:name="_Toc126842823"/>
      <w:bookmarkStart w:id="45" w:name="_Toc128310759"/>
      <w:bookmarkEnd w:id="39"/>
    </w:p>
    <w:p w14:paraId="3A33EDFF" w14:textId="454F5F6D" w:rsidR="00F62A86" w:rsidRDefault="00F62A86" w:rsidP="00F62A86">
      <w:pPr>
        <w:rPr>
          <w:rtl/>
        </w:rPr>
      </w:pPr>
    </w:p>
    <w:p w14:paraId="110CC074" w14:textId="72B8D671" w:rsidR="00F62A86" w:rsidRDefault="00F62A86" w:rsidP="00F62A86">
      <w:pPr>
        <w:rPr>
          <w:rtl/>
        </w:rPr>
      </w:pPr>
    </w:p>
    <w:p w14:paraId="3807ADDA" w14:textId="19A56754" w:rsidR="00F62A86" w:rsidRDefault="00F62A86" w:rsidP="00F62A86">
      <w:pPr>
        <w:rPr>
          <w:rtl/>
        </w:rPr>
      </w:pPr>
    </w:p>
    <w:p w14:paraId="7979C0E7" w14:textId="4EEA5162" w:rsidR="00F62A86" w:rsidRDefault="00F62A86" w:rsidP="00F62A86">
      <w:pPr>
        <w:rPr>
          <w:rtl/>
        </w:rPr>
      </w:pPr>
    </w:p>
    <w:p w14:paraId="0E40F2FF" w14:textId="6CB6E4AB" w:rsidR="00F62A86" w:rsidRDefault="00F62A86" w:rsidP="00F62A86">
      <w:pPr>
        <w:rPr>
          <w:rtl/>
        </w:rPr>
      </w:pPr>
    </w:p>
    <w:p w14:paraId="3F6F71A0" w14:textId="73F6022C" w:rsidR="00F62A86" w:rsidRDefault="00F62A86" w:rsidP="00F62A86">
      <w:pPr>
        <w:rPr>
          <w:rtl/>
        </w:rPr>
      </w:pPr>
    </w:p>
    <w:p w14:paraId="3FBE49A5" w14:textId="0FFDFB80" w:rsidR="00F62A86" w:rsidRDefault="00F62A86" w:rsidP="00F62A86">
      <w:pPr>
        <w:rPr>
          <w:rtl/>
        </w:rPr>
      </w:pPr>
    </w:p>
    <w:p w14:paraId="1DA60BE2" w14:textId="1CCE7D41" w:rsidR="00F62A86" w:rsidRDefault="00F62A86" w:rsidP="00F62A86">
      <w:pPr>
        <w:rPr>
          <w:rtl/>
        </w:rPr>
      </w:pPr>
    </w:p>
    <w:p w14:paraId="38A7E0FC" w14:textId="77777777" w:rsidR="00F62A86" w:rsidRPr="00F62A86" w:rsidRDefault="00F62A86" w:rsidP="00F62A86"/>
    <w:bookmarkEnd w:id="40"/>
    <w:bookmarkEnd w:id="41"/>
    <w:bookmarkEnd w:id="42"/>
    <w:bookmarkEnd w:id="43"/>
    <w:bookmarkEnd w:id="44"/>
    <w:bookmarkEnd w:id="45"/>
    <w:p w14:paraId="732CB718" w14:textId="71896FB1" w:rsidR="0097179F" w:rsidRDefault="00F62A86" w:rsidP="006F1CC2">
      <w:pPr>
        <w:pStyle w:val="14"/>
        <w:keepNext w:val="0"/>
        <w:keepLines w:val="0"/>
        <w:widowControl w:val="0"/>
        <w:rPr>
          <w:rtl/>
        </w:rPr>
      </w:pPr>
      <w:r>
        <w:rPr>
          <w:rFonts w:hint="cs"/>
          <w:rtl/>
        </w:rPr>
        <w:t>פרק מפרט השירותים</w:t>
      </w:r>
    </w:p>
    <w:p w14:paraId="50D584F5" w14:textId="4425B99C" w:rsidR="00F62A86" w:rsidRPr="00F62A86" w:rsidRDefault="00F62A86" w:rsidP="00F62A86">
      <w:pPr>
        <w:pStyle w:val="14"/>
        <w:keepNext w:val="0"/>
        <w:keepLines w:val="0"/>
        <w:widowControl w:val="0"/>
        <w:numPr>
          <w:ilvl w:val="0"/>
          <w:numId w:val="0"/>
        </w:numPr>
        <w:ind w:left="567" w:right="794" w:hanging="144"/>
        <w:rPr>
          <w:u w:val="none"/>
          <w:rtl/>
        </w:rPr>
      </w:pPr>
      <w:r w:rsidRPr="00F62A86">
        <w:rPr>
          <w:rFonts w:hint="cs"/>
          <w:u w:val="none"/>
          <w:rtl/>
        </w:rPr>
        <w:t>3.1</w:t>
      </w:r>
      <w:r w:rsidRPr="00F62A86">
        <w:rPr>
          <w:u w:val="none"/>
          <w:rtl/>
        </w:rPr>
        <w:tab/>
      </w:r>
      <w:r w:rsidRPr="00F62A86">
        <w:rPr>
          <w:rFonts w:hint="cs"/>
          <w:rtl/>
        </w:rPr>
        <w:t xml:space="preserve">כללי </w:t>
      </w:r>
    </w:p>
    <w:p w14:paraId="2A5A8F09" w14:textId="779A45A3" w:rsidR="00F62A86" w:rsidRPr="00382150" w:rsidRDefault="00F62A86" w:rsidP="00F62A86">
      <w:pPr>
        <w:pStyle w:val="afd"/>
        <w:widowControl w:val="0"/>
        <w:tabs>
          <w:tab w:val="left" w:pos="468"/>
        </w:tabs>
        <w:ind w:left="849" w:right="794"/>
        <w:rPr>
          <w:b/>
          <w:bCs/>
          <w:rtl/>
        </w:rPr>
      </w:pPr>
      <w:r w:rsidRPr="00382150">
        <w:rPr>
          <w:rFonts w:hint="cs"/>
          <w:b/>
          <w:bCs/>
          <w:rtl/>
        </w:rPr>
        <w:t>ב</w:t>
      </w:r>
      <w:r>
        <w:rPr>
          <w:rFonts w:hint="cs"/>
          <w:b/>
          <w:bCs/>
          <w:rtl/>
        </w:rPr>
        <w:t>פרק</w:t>
      </w:r>
      <w:r w:rsidRPr="00382150">
        <w:rPr>
          <w:rFonts w:hint="cs"/>
          <w:b/>
          <w:bCs/>
          <w:rtl/>
        </w:rPr>
        <w:t xml:space="preserve"> זה יוגדרו ויפורטו, בין היתר, השירות ושיטת העבודה נשוא מכרז זה.</w:t>
      </w:r>
      <w:r>
        <w:rPr>
          <w:rFonts w:hint="cs"/>
          <w:b/>
          <w:bCs/>
          <w:rtl/>
        </w:rPr>
        <w:t xml:space="preserve"> </w:t>
      </w:r>
    </w:p>
    <w:p w14:paraId="6F2E128D" w14:textId="7B3AF714" w:rsidR="00F62A86" w:rsidRDefault="00F62A86" w:rsidP="00521869">
      <w:pPr>
        <w:pStyle w:val="afd"/>
        <w:numPr>
          <w:ilvl w:val="2"/>
          <w:numId w:val="48"/>
        </w:numPr>
      </w:pPr>
      <w:r>
        <w:rPr>
          <w:rFonts w:hint="cs"/>
          <w:rtl/>
        </w:rPr>
        <w:t xml:space="preserve">משרד המשפטים (להלן </w:t>
      </w:r>
      <w:r>
        <w:rPr>
          <w:rtl/>
        </w:rPr>
        <w:t>–</w:t>
      </w:r>
      <w:r>
        <w:rPr>
          <w:rFonts w:hint="cs"/>
          <w:rtl/>
        </w:rPr>
        <w:t xml:space="preserve"> "המשרד") מעניק לעובדיו שוברי מתנה לציון אירועים ומועדים שונים לאורך חיי העובד. חלק מהמועדים קבועים במהלך השנה (שי יום הולדת, שי לראש השנה, שי לפסח) וחלקם מציינים אירועים מיוחדים במהלך חיי העובד כמו שי לרגל ילד העולה לכיתה א' או שי להולדת בן/בת במשפחה.</w:t>
      </w:r>
    </w:p>
    <w:p w14:paraId="558A9399" w14:textId="550399E0" w:rsidR="00F62A86" w:rsidRDefault="00F62A86" w:rsidP="00521869">
      <w:pPr>
        <w:pStyle w:val="afd"/>
        <w:numPr>
          <w:ilvl w:val="2"/>
          <w:numId w:val="48"/>
        </w:numPr>
      </w:pPr>
      <w:r>
        <w:rPr>
          <w:rFonts w:hint="cs"/>
          <w:rtl/>
        </w:rPr>
        <w:t xml:space="preserve">המשרד מעוניין להתקשר עם ספק לצורך בחירה ואספקה של שוברי שי דיגיטליים לעובדי המשרד בחלוקה </w:t>
      </w:r>
      <w:r w:rsidRPr="00A22684">
        <w:rPr>
          <w:rFonts w:hint="cs"/>
          <w:rtl/>
        </w:rPr>
        <w:t>לקטגוריות</w:t>
      </w:r>
      <w:r>
        <w:rPr>
          <w:rFonts w:hint="cs"/>
          <w:rtl/>
        </w:rPr>
        <w:t xml:space="preserve"> הבאות:    </w:t>
      </w:r>
    </w:p>
    <w:tbl>
      <w:tblPr>
        <w:tblStyle w:val="af5"/>
        <w:bidiVisual/>
        <w:tblW w:w="0" w:type="auto"/>
        <w:tblLook w:val="04A0" w:firstRow="1" w:lastRow="0" w:firstColumn="1" w:lastColumn="0" w:noHBand="0" w:noVBand="1"/>
      </w:tblPr>
      <w:tblGrid>
        <w:gridCol w:w="705"/>
        <w:gridCol w:w="2750"/>
        <w:gridCol w:w="1925"/>
        <w:gridCol w:w="3964"/>
      </w:tblGrid>
      <w:tr w:rsidR="00F62A86" w14:paraId="2D534FE8" w14:textId="77777777" w:rsidTr="00EE2C44">
        <w:trPr>
          <w:trHeight w:val="567"/>
        </w:trPr>
        <w:tc>
          <w:tcPr>
            <w:tcW w:w="705" w:type="dxa"/>
            <w:shd w:val="clear" w:color="auto" w:fill="D9D9D9" w:themeFill="background1" w:themeFillShade="D9"/>
          </w:tcPr>
          <w:p w14:paraId="404D2F78" w14:textId="77777777" w:rsidR="00F62A86" w:rsidRPr="00A74DDE" w:rsidRDefault="00F62A86" w:rsidP="00EE2C44">
            <w:pPr>
              <w:jc w:val="center"/>
              <w:rPr>
                <w:b/>
                <w:bCs/>
                <w:color w:val="000000"/>
                <w:rtl/>
              </w:rPr>
            </w:pPr>
            <w:r>
              <w:rPr>
                <w:rFonts w:hint="cs"/>
                <w:b/>
                <w:bCs/>
                <w:color w:val="000000"/>
                <w:rtl/>
              </w:rPr>
              <w:t>#</w:t>
            </w:r>
          </w:p>
        </w:tc>
        <w:tc>
          <w:tcPr>
            <w:tcW w:w="2750" w:type="dxa"/>
            <w:shd w:val="clear" w:color="auto" w:fill="D9D9D9" w:themeFill="background1" w:themeFillShade="D9"/>
            <w:vAlign w:val="center"/>
          </w:tcPr>
          <w:p w14:paraId="6C22F518" w14:textId="77777777" w:rsidR="00F62A86" w:rsidRPr="00CE2D5C" w:rsidRDefault="00F62A86" w:rsidP="00EE2C44">
            <w:pPr>
              <w:jc w:val="center"/>
              <w:rPr>
                <w:b/>
                <w:bCs/>
                <w:rtl/>
              </w:rPr>
            </w:pPr>
            <w:r>
              <w:rPr>
                <w:rFonts w:hint="cs"/>
                <w:b/>
                <w:bCs/>
                <w:rtl/>
              </w:rPr>
              <w:t>קטגוריה</w:t>
            </w:r>
          </w:p>
        </w:tc>
        <w:tc>
          <w:tcPr>
            <w:tcW w:w="1925" w:type="dxa"/>
            <w:shd w:val="clear" w:color="auto" w:fill="D9D9D9" w:themeFill="background1" w:themeFillShade="D9"/>
            <w:vAlign w:val="center"/>
          </w:tcPr>
          <w:p w14:paraId="14218625" w14:textId="77777777" w:rsidR="00F62A86" w:rsidRPr="00A74DDE" w:rsidRDefault="00F62A86" w:rsidP="00EE2C44">
            <w:pPr>
              <w:jc w:val="center"/>
              <w:rPr>
                <w:b/>
                <w:bCs/>
                <w:color w:val="000000"/>
                <w:rtl/>
              </w:rPr>
            </w:pPr>
            <w:r w:rsidRPr="00CB5CD9">
              <w:rPr>
                <w:b/>
                <w:bCs/>
                <w:rtl/>
              </w:rPr>
              <w:t xml:space="preserve">מספר </w:t>
            </w:r>
            <w:r>
              <w:rPr>
                <w:rFonts w:hint="cs"/>
                <w:b/>
                <w:bCs/>
                <w:rtl/>
              </w:rPr>
              <w:t>שוברים מוערך</w:t>
            </w:r>
          </w:p>
        </w:tc>
        <w:tc>
          <w:tcPr>
            <w:tcW w:w="3964" w:type="dxa"/>
            <w:shd w:val="clear" w:color="auto" w:fill="D9D9D9" w:themeFill="background1" w:themeFillShade="D9"/>
            <w:vAlign w:val="center"/>
          </w:tcPr>
          <w:p w14:paraId="6523E69F" w14:textId="77777777" w:rsidR="00F62A86" w:rsidRPr="00A74DDE" w:rsidRDefault="00F62A86" w:rsidP="00EE2C44">
            <w:pPr>
              <w:jc w:val="center"/>
              <w:rPr>
                <w:b/>
                <w:bCs/>
                <w:color w:val="000000"/>
                <w:rtl/>
              </w:rPr>
            </w:pPr>
            <w:r>
              <w:rPr>
                <w:rFonts w:hint="cs"/>
                <w:b/>
                <w:bCs/>
                <w:rtl/>
              </w:rPr>
              <w:t xml:space="preserve">עלות השובר ב ₪ </w:t>
            </w:r>
          </w:p>
        </w:tc>
      </w:tr>
      <w:tr w:rsidR="00F62A86" w14:paraId="341C0E39" w14:textId="77777777" w:rsidTr="00EE2C44">
        <w:trPr>
          <w:trHeight w:val="567"/>
        </w:trPr>
        <w:tc>
          <w:tcPr>
            <w:tcW w:w="705" w:type="dxa"/>
          </w:tcPr>
          <w:p w14:paraId="702D5191" w14:textId="77777777" w:rsidR="00F62A86" w:rsidRPr="00787925" w:rsidRDefault="00F62A86" w:rsidP="00521869">
            <w:pPr>
              <w:pStyle w:val="afd"/>
              <w:numPr>
                <w:ilvl w:val="0"/>
                <w:numId w:val="43"/>
              </w:numPr>
              <w:jc w:val="center"/>
              <w:rPr>
                <w:color w:val="000000"/>
                <w:rtl/>
              </w:rPr>
            </w:pPr>
          </w:p>
        </w:tc>
        <w:tc>
          <w:tcPr>
            <w:tcW w:w="2750" w:type="dxa"/>
          </w:tcPr>
          <w:p w14:paraId="159F2329" w14:textId="77777777" w:rsidR="00F62A86" w:rsidRPr="00A74DDE" w:rsidRDefault="00F62A86" w:rsidP="00EE2C44">
            <w:pPr>
              <w:jc w:val="center"/>
              <w:rPr>
                <w:color w:val="000000"/>
                <w:rtl/>
              </w:rPr>
            </w:pPr>
            <w:r w:rsidRPr="00A74DDE">
              <w:rPr>
                <w:rFonts w:hint="cs"/>
                <w:color w:val="000000"/>
                <w:rtl/>
              </w:rPr>
              <w:t>בר ובת מצווה</w:t>
            </w:r>
          </w:p>
        </w:tc>
        <w:tc>
          <w:tcPr>
            <w:tcW w:w="1925" w:type="dxa"/>
          </w:tcPr>
          <w:p w14:paraId="15149C90" w14:textId="77777777" w:rsidR="00F62A86" w:rsidRPr="00A74DDE" w:rsidRDefault="00F62A86" w:rsidP="00EE2C44">
            <w:pPr>
              <w:jc w:val="center"/>
              <w:rPr>
                <w:color w:val="000000"/>
                <w:rtl/>
              </w:rPr>
            </w:pPr>
            <w:r w:rsidRPr="00A74DDE">
              <w:rPr>
                <w:rFonts w:hint="cs"/>
                <w:color w:val="000000"/>
                <w:rtl/>
              </w:rPr>
              <w:t>350</w:t>
            </w:r>
          </w:p>
        </w:tc>
        <w:tc>
          <w:tcPr>
            <w:tcW w:w="3964" w:type="dxa"/>
          </w:tcPr>
          <w:p w14:paraId="52C6EA6C" w14:textId="77777777" w:rsidR="00F62A86" w:rsidRPr="00A74DDE" w:rsidRDefault="00F62A86" w:rsidP="00EE2C44">
            <w:pPr>
              <w:jc w:val="center"/>
              <w:rPr>
                <w:color w:val="000000"/>
                <w:rtl/>
              </w:rPr>
            </w:pPr>
            <w:r w:rsidRPr="00A74DDE">
              <w:rPr>
                <w:rFonts w:hint="cs"/>
                <w:color w:val="000000"/>
                <w:rtl/>
              </w:rPr>
              <w:t>300 ₪</w:t>
            </w:r>
          </w:p>
        </w:tc>
      </w:tr>
      <w:tr w:rsidR="00F62A86" w14:paraId="6E2523AA" w14:textId="77777777" w:rsidTr="00EE2C44">
        <w:trPr>
          <w:trHeight w:val="567"/>
        </w:trPr>
        <w:tc>
          <w:tcPr>
            <w:tcW w:w="705" w:type="dxa"/>
          </w:tcPr>
          <w:p w14:paraId="335A6425" w14:textId="77777777" w:rsidR="00F62A86" w:rsidRPr="00A74DDE" w:rsidRDefault="00F62A86" w:rsidP="00521869">
            <w:pPr>
              <w:pStyle w:val="afd"/>
              <w:numPr>
                <w:ilvl w:val="0"/>
                <w:numId w:val="43"/>
              </w:numPr>
              <w:jc w:val="center"/>
              <w:rPr>
                <w:color w:val="000000"/>
                <w:rtl/>
              </w:rPr>
            </w:pPr>
          </w:p>
        </w:tc>
        <w:tc>
          <w:tcPr>
            <w:tcW w:w="2750" w:type="dxa"/>
          </w:tcPr>
          <w:p w14:paraId="2DC0A533" w14:textId="77777777" w:rsidR="00F62A86" w:rsidRPr="00A74DDE" w:rsidRDefault="00F62A86" w:rsidP="00EE2C44">
            <w:pPr>
              <w:jc w:val="center"/>
              <w:rPr>
                <w:color w:val="000000"/>
                <w:rtl/>
              </w:rPr>
            </w:pPr>
            <w:r w:rsidRPr="00A74DDE">
              <w:rPr>
                <w:rFonts w:hint="cs"/>
                <w:color w:val="000000"/>
                <w:rtl/>
              </w:rPr>
              <w:t>גיוס</w:t>
            </w:r>
          </w:p>
        </w:tc>
        <w:tc>
          <w:tcPr>
            <w:tcW w:w="1925" w:type="dxa"/>
          </w:tcPr>
          <w:p w14:paraId="528E737D" w14:textId="77777777" w:rsidR="00F62A86" w:rsidRPr="00A74DDE" w:rsidRDefault="00F62A86" w:rsidP="00EE2C44">
            <w:pPr>
              <w:jc w:val="center"/>
              <w:rPr>
                <w:color w:val="000000"/>
                <w:rtl/>
              </w:rPr>
            </w:pPr>
            <w:r w:rsidRPr="00A74DDE">
              <w:rPr>
                <w:rFonts w:hint="cs"/>
                <w:color w:val="000000"/>
                <w:rtl/>
              </w:rPr>
              <w:t>150</w:t>
            </w:r>
          </w:p>
        </w:tc>
        <w:tc>
          <w:tcPr>
            <w:tcW w:w="3964" w:type="dxa"/>
          </w:tcPr>
          <w:p w14:paraId="3DF153B5" w14:textId="77777777" w:rsidR="00F62A86" w:rsidRPr="00A74DDE" w:rsidRDefault="00F62A86" w:rsidP="00EE2C44">
            <w:pPr>
              <w:jc w:val="center"/>
              <w:rPr>
                <w:color w:val="000000"/>
                <w:rtl/>
              </w:rPr>
            </w:pPr>
            <w:r w:rsidRPr="00A74DDE">
              <w:rPr>
                <w:rFonts w:hint="cs"/>
                <w:color w:val="000000"/>
                <w:rtl/>
              </w:rPr>
              <w:t>500 ₪</w:t>
            </w:r>
          </w:p>
        </w:tc>
      </w:tr>
      <w:tr w:rsidR="00F62A86" w14:paraId="5BA6D63C" w14:textId="77777777" w:rsidTr="00EE2C44">
        <w:trPr>
          <w:trHeight w:val="567"/>
        </w:trPr>
        <w:tc>
          <w:tcPr>
            <w:tcW w:w="705" w:type="dxa"/>
          </w:tcPr>
          <w:p w14:paraId="77264ED1" w14:textId="77777777" w:rsidR="00F62A86" w:rsidRPr="00A74DDE" w:rsidRDefault="00F62A86" w:rsidP="00521869">
            <w:pPr>
              <w:pStyle w:val="afd"/>
              <w:numPr>
                <w:ilvl w:val="0"/>
                <w:numId w:val="43"/>
              </w:numPr>
              <w:jc w:val="center"/>
              <w:rPr>
                <w:color w:val="000000"/>
                <w:rtl/>
              </w:rPr>
            </w:pPr>
          </w:p>
        </w:tc>
        <w:tc>
          <w:tcPr>
            <w:tcW w:w="2750" w:type="dxa"/>
          </w:tcPr>
          <w:p w14:paraId="13AA92C7" w14:textId="77777777" w:rsidR="00F62A86" w:rsidRPr="00A74DDE" w:rsidRDefault="00F62A86" w:rsidP="00EE2C44">
            <w:pPr>
              <w:jc w:val="center"/>
              <w:rPr>
                <w:color w:val="000000"/>
                <w:rtl/>
              </w:rPr>
            </w:pPr>
            <w:r w:rsidRPr="00A74DDE">
              <w:rPr>
                <w:rFonts w:hint="cs"/>
                <w:color w:val="000000"/>
                <w:rtl/>
              </w:rPr>
              <w:t xml:space="preserve">שי ראש השנה </w:t>
            </w:r>
            <w:r w:rsidRPr="00A74DDE">
              <w:rPr>
                <w:color w:val="000000"/>
                <w:rtl/>
              </w:rPr>
              <w:t>–</w:t>
            </w:r>
            <w:r w:rsidRPr="00A74DDE">
              <w:rPr>
                <w:rFonts w:hint="cs"/>
                <w:color w:val="000000"/>
                <w:rtl/>
              </w:rPr>
              <w:t xml:space="preserve"> גמלאים פנסיה צוברת</w:t>
            </w:r>
          </w:p>
        </w:tc>
        <w:tc>
          <w:tcPr>
            <w:tcW w:w="1925" w:type="dxa"/>
          </w:tcPr>
          <w:p w14:paraId="11CD90AC" w14:textId="77777777" w:rsidR="00F62A86" w:rsidRPr="00A74DDE" w:rsidRDefault="00F62A86" w:rsidP="00EE2C44">
            <w:pPr>
              <w:jc w:val="center"/>
              <w:rPr>
                <w:color w:val="000000"/>
                <w:rtl/>
              </w:rPr>
            </w:pPr>
            <w:r w:rsidRPr="00A74DDE">
              <w:rPr>
                <w:rFonts w:hint="cs"/>
                <w:color w:val="000000"/>
                <w:rtl/>
              </w:rPr>
              <w:t>100</w:t>
            </w:r>
          </w:p>
        </w:tc>
        <w:tc>
          <w:tcPr>
            <w:tcW w:w="3964" w:type="dxa"/>
          </w:tcPr>
          <w:p w14:paraId="1633C8B0" w14:textId="77777777" w:rsidR="00F62A86" w:rsidRPr="00A74DDE" w:rsidRDefault="00F62A86" w:rsidP="00EE2C44">
            <w:pPr>
              <w:jc w:val="center"/>
              <w:rPr>
                <w:color w:val="000000"/>
                <w:rtl/>
              </w:rPr>
            </w:pPr>
            <w:r w:rsidRPr="00A74DDE">
              <w:rPr>
                <w:rFonts w:hint="cs"/>
                <w:color w:val="000000"/>
                <w:rtl/>
              </w:rPr>
              <w:t>375 ₪</w:t>
            </w:r>
          </w:p>
        </w:tc>
      </w:tr>
      <w:tr w:rsidR="00F62A86" w14:paraId="3366EA42" w14:textId="77777777" w:rsidTr="00EE2C44">
        <w:trPr>
          <w:trHeight w:val="567"/>
        </w:trPr>
        <w:tc>
          <w:tcPr>
            <w:tcW w:w="705" w:type="dxa"/>
          </w:tcPr>
          <w:p w14:paraId="2A75B4E2" w14:textId="77777777" w:rsidR="00F62A86" w:rsidRPr="00A74DDE" w:rsidRDefault="00F62A86" w:rsidP="00521869">
            <w:pPr>
              <w:pStyle w:val="afd"/>
              <w:numPr>
                <w:ilvl w:val="0"/>
                <w:numId w:val="43"/>
              </w:numPr>
              <w:jc w:val="center"/>
              <w:rPr>
                <w:color w:val="000000"/>
                <w:rtl/>
              </w:rPr>
            </w:pPr>
          </w:p>
        </w:tc>
        <w:tc>
          <w:tcPr>
            <w:tcW w:w="2750" w:type="dxa"/>
          </w:tcPr>
          <w:p w14:paraId="00A909F6" w14:textId="77777777" w:rsidR="00F62A86" w:rsidRPr="00A74DDE" w:rsidRDefault="00F62A86" w:rsidP="00EE2C44">
            <w:pPr>
              <w:jc w:val="center"/>
              <w:rPr>
                <w:color w:val="000000"/>
                <w:rtl/>
              </w:rPr>
            </w:pPr>
            <w:r w:rsidRPr="00A74DDE">
              <w:rPr>
                <w:rFonts w:hint="cs"/>
                <w:color w:val="000000"/>
                <w:rtl/>
              </w:rPr>
              <w:t xml:space="preserve">שי </w:t>
            </w:r>
            <w:r>
              <w:rPr>
                <w:rFonts w:hint="cs"/>
                <w:color w:val="000000"/>
                <w:rtl/>
              </w:rPr>
              <w:t>פסח</w:t>
            </w:r>
            <w:r w:rsidRPr="00A74DDE">
              <w:rPr>
                <w:rFonts w:hint="cs"/>
                <w:color w:val="000000"/>
                <w:rtl/>
              </w:rPr>
              <w:t xml:space="preserve"> </w:t>
            </w:r>
            <w:r w:rsidRPr="00A74DDE">
              <w:rPr>
                <w:color w:val="000000"/>
                <w:rtl/>
              </w:rPr>
              <w:t>–</w:t>
            </w:r>
            <w:r w:rsidRPr="00A74DDE">
              <w:rPr>
                <w:rFonts w:hint="cs"/>
                <w:color w:val="000000"/>
                <w:rtl/>
              </w:rPr>
              <w:t xml:space="preserve"> גמלאים פנסיה צוברת</w:t>
            </w:r>
          </w:p>
        </w:tc>
        <w:tc>
          <w:tcPr>
            <w:tcW w:w="1925" w:type="dxa"/>
          </w:tcPr>
          <w:p w14:paraId="6FEFDD42" w14:textId="77777777" w:rsidR="00F62A86" w:rsidRPr="00A74DDE" w:rsidRDefault="00F62A86" w:rsidP="00EE2C44">
            <w:pPr>
              <w:jc w:val="center"/>
              <w:rPr>
                <w:color w:val="000000"/>
                <w:rtl/>
              </w:rPr>
            </w:pPr>
            <w:r w:rsidRPr="00A74DDE">
              <w:rPr>
                <w:rFonts w:hint="cs"/>
                <w:color w:val="000000"/>
                <w:rtl/>
              </w:rPr>
              <w:t>100</w:t>
            </w:r>
          </w:p>
        </w:tc>
        <w:tc>
          <w:tcPr>
            <w:tcW w:w="3964" w:type="dxa"/>
          </w:tcPr>
          <w:p w14:paraId="60082456" w14:textId="77777777" w:rsidR="00F62A86" w:rsidRPr="00A74DDE" w:rsidRDefault="00F62A86" w:rsidP="00EE2C44">
            <w:pPr>
              <w:jc w:val="center"/>
              <w:rPr>
                <w:color w:val="000000"/>
                <w:rtl/>
              </w:rPr>
            </w:pPr>
            <w:r w:rsidRPr="00A74DDE">
              <w:rPr>
                <w:rFonts w:hint="cs"/>
                <w:color w:val="000000"/>
                <w:rtl/>
              </w:rPr>
              <w:t>375 ₪</w:t>
            </w:r>
          </w:p>
        </w:tc>
      </w:tr>
      <w:tr w:rsidR="00F62A86" w14:paraId="6C94C202" w14:textId="77777777" w:rsidTr="00EE2C44">
        <w:trPr>
          <w:trHeight w:val="567"/>
        </w:trPr>
        <w:tc>
          <w:tcPr>
            <w:tcW w:w="705" w:type="dxa"/>
          </w:tcPr>
          <w:p w14:paraId="0E35B8DA" w14:textId="77777777" w:rsidR="00F62A86" w:rsidRPr="00A74DDE" w:rsidRDefault="00F62A86" w:rsidP="00521869">
            <w:pPr>
              <w:pStyle w:val="afd"/>
              <w:numPr>
                <w:ilvl w:val="0"/>
                <w:numId w:val="43"/>
              </w:numPr>
              <w:jc w:val="center"/>
              <w:rPr>
                <w:color w:val="000000"/>
                <w:rtl/>
              </w:rPr>
            </w:pPr>
          </w:p>
        </w:tc>
        <w:tc>
          <w:tcPr>
            <w:tcW w:w="2750" w:type="dxa"/>
          </w:tcPr>
          <w:p w14:paraId="3E0132A0" w14:textId="77777777" w:rsidR="00F62A86" w:rsidRPr="00A74DDE" w:rsidRDefault="00F62A86" w:rsidP="00EE2C44">
            <w:pPr>
              <w:jc w:val="center"/>
              <w:rPr>
                <w:color w:val="000000"/>
                <w:rtl/>
              </w:rPr>
            </w:pPr>
            <w:r w:rsidRPr="00A74DDE">
              <w:rPr>
                <w:rFonts w:hint="cs"/>
                <w:color w:val="000000"/>
                <w:rtl/>
              </w:rPr>
              <w:t>שי לחג החנוכה</w:t>
            </w:r>
          </w:p>
        </w:tc>
        <w:tc>
          <w:tcPr>
            <w:tcW w:w="1925" w:type="dxa"/>
          </w:tcPr>
          <w:p w14:paraId="4EFFFD24" w14:textId="77777777" w:rsidR="00F62A86" w:rsidRPr="00A74DDE" w:rsidRDefault="00F62A86" w:rsidP="00EE2C44">
            <w:pPr>
              <w:jc w:val="center"/>
              <w:rPr>
                <w:color w:val="000000"/>
                <w:rtl/>
              </w:rPr>
            </w:pPr>
            <w:r w:rsidRPr="00A74DDE">
              <w:rPr>
                <w:rFonts w:hint="cs"/>
                <w:color w:val="000000"/>
                <w:rtl/>
              </w:rPr>
              <w:t>5,200</w:t>
            </w:r>
          </w:p>
        </w:tc>
        <w:tc>
          <w:tcPr>
            <w:tcW w:w="3964" w:type="dxa"/>
          </w:tcPr>
          <w:p w14:paraId="4D9F1FD3" w14:textId="77777777" w:rsidR="00F62A86" w:rsidRPr="00A74DDE" w:rsidRDefault="00F62A86" w:rsidP="00EE2C44">
            <w:pPr>
              <w:jc w:val="center"/>
              <w:rPr>
                <w:color w:val="000000"/>
                <w:rtl/>
              </w:rPr>
            </w:pPr>
            <w:r w:rsidRPr="00A74DDE">
              <w:rPr>
                <w:rFonts w:hint="cs"/>
                <w:color w:val="000000"/>
                <w:rtl/>
              </w:rPr>
              <w:t>250 ₪</w:t>
            </w:r>
          </w:p>
        </w:tc>
      </w:tr>
      <w:tr w:rsidR="00F62A86" w14:paraId="633CF0D9" w14:textId="77777777" w:rsidTr="00EE2C44">
        <w:trPr>
          <w:trHeight w:val="567"/>
        </w:trPr>
        <w:tc>
          <w:tcPr>
            <w:tcW w:w="705" w:type="dxa"/>
          </w:tcPr>
          <w:p w14:paraId="49D3DC5B" w14:textId="77777777" w:rsidR="00F62A86" w:rsidRPr="00A74DDE" w:rsidRDefault="00F62A86" w:rsidP="00521869">
            <w:pPr>
              <w:pStyle w:val="afd"/>
              <w:numPr>
                <w:ilvl w:val="0"/>
                <w:numId w:val="43"/>
              </w:numPr>
              <w:jc w:val="center"/>
              <w:rPr>
                <w:color w:val="000000"/>
                <w:rtl/>
              </w:rPr>
            </w:pPr>
          </w:p>
        </w:tc>
        <w:tc>
          <w:tcPr>
            <w:tcW w:w="2750" w:type="dxa"/>
          </w:tcPr>
          <w:p w14:paraId="5FB977F5" w14:textId="77777777" w:rsidR="00F62A86" w:rsidRPr="00A74DDE" w:rsidRDefault="00F62A86" w:rsidP="00EE2C44">
            <w:pPr>
              <w:jc w:val="center"/>
              <w:rPr>
                <w:color w:val="000000"/>
                <w:rtl/>
              </w:rPr>
            </w:pPr>
            <w:r w:rsidRPr="00A74DDE">
              <w:rPr>
                <w:rFonts w:hint="cs"/>
                <w:color w:val="000000"/>
                <w:rtl/>
              </w:rPr>
              <w:t>עליית ילד עובד לכיתה א'</w:t>
            </w:r>
          </w:p>
        </w:tc>
        <w:tc>
          <w:tcPr>
            <w:tcW w:w="1925" w:type="dxa"/>
          </w:tcPr>
          <w:p w14:paraId="693BD73B" w14:textId="77777777" w:rsidR="00F62A86" w:rsidRPr="00A74DDE" w:rsidRDefault="00F62A86" w:rsidP="00EE2C44">
            <w:pPr>
              <w:jc w:val="center"/>
              <w:rPr>
                <w:color w:val="000000"/>
                <w:rtl/>
              </w:rPr>
            </w:pPr>
            <w:r w:rsidRPr="00A74DDE">
              <w:rPr>
                <w:rFonts w:hint="cs"/>
                <w:color w:val="000000"/>
                <w:rtl/>
              </w:rPr>
              <w:t>420</w:t>
            </w:r>
          </w:p>
        </w:tc>
        <w:tc>
          <w:tcPr>
            <w:tcW w:w="3964" w:type="dxa"/>
          </w:tcPr>
          <w:p w14:paraId="37BCDB7C" w14:textId="77777777" w:rsidR="00F62A86" w:rsidRPr="00A74DDE" w:rsidRDefault="00F62A86" w:rsidP="00EE2C44">
            <w:pPr>
              <w:jc w:val="center"/>
              <w:rPr>
                <w:color w:val="000000"/>
                <w:rtl/>
              </w:rPr>
            </w:pPr>
            <w:r w:rsidRPr="00A74DDE">
              <w:rPr>
                <w:rFonts w:hint="cs"/>
                <w:color w:val="000000"/>
                <w:rtl/>
              </w:rPr>
              <w:t>250 ₪</w:t>
            </w:r>
          </w:p>
        </w:tc>
      </w:tr>
      <w:tr w:rsidR="00F62A86" w14:paraId="050E3A71" w14:textId="77777777" w:rsidTr="00EE2C44">
        <w:trPr>
          <w:trHeight w:val="567"/>
        </w:trPr>
        <w:tc>
          <w:tcPr>
            <w:tcW w:w="705" w:type="dxa"/>
            <w:shd w:val="clear" w:color="auto" w:fill="FFFFFF" w:themeFill="background1"/>
          </w:tcPr>
          <w:p w14:paraId="33F095A4" w14:textId="77777777" w:rsidR="00F62A86" w:rsidRPr="00A74DDE" w:rsidRDefault="00F62A86" w:rsidP="00521869">
            <w:pPr>
              <w:pStyle w:val="afd"/>
              <w:numPr>
                <w:ilvl w:val="0"/>
                <w:numId w:val="43"/>
              </w:numPr>
              <w:jc w:val="center"/>
              <w:rPr>
                <w:color w:val="000000"/>
                <w:rtl/>
              </w:rPr>
            </w:pPr>
          </w:p>
        </w:tc>
        <w:tc>
          <w:tcPr>
            <w:tcW w:w="2750" w:type="dxa"/>
            <w:shd w:val="clear" w:color="auto" w:fill="FFFFFF" w:themeFill="background1"/>
          </w:tcPr>
          <w:p w14:paraId="2FA98221" w14:textId="77777777" w:rsidR="00F62A86" w:rsidRPr="00A74DDE" w:rsidRDefault="00F62A86" w:rsidP="00EE2C44">
            <w:pPr>
              <w:jc w:val="center"/>
              <w:rPr>
                <w:color w:val="000000"/>
                <w:rtl/>
              </w:rPr>
            </w:pPr>
            <w:r w:rsidRPr="00A74DDE">
              <w:rPr>
                <w:rFonts w:hint="cs"/>
                <w:color w:val="000000"/>
                <w:rtl/>
              </w:rPr>
              <w:t xml:space="preserve">הוקרה </w:t>
            </w:r>
            <w:proofErr w:type="spellStart"/>
            <w:r w:rsidRPr="00A74DDE">
              <w:rPr>
                <w:rFonts w:hint="cs"/>
                <w:color w:val="000000"/>
                <w:rtl/>
              </w:rPr>
              <w:t>ותמרוץ</w:t>
            </w:r>
            <w:proofErr w:type="spellEnd"/>
            <w:r w:rsidRPr="00A74DDE">
              <w:rPr>
                <w:rFonts w:hint="cs"/>
                <w:color w:val="000000"/>
                <w:rtl/>
              </w:rPr>
              <w:t xml:space="preserve"> לעובדים</w:t>
            </w:r>
          </w:p>
        </w:tc>
        <w:tc>
          <w:tcPr>
            <w:tcW w:w="1925" w:type="dxa"/>
            <w:shd w:val="clear" w:color="auto" w:fill="FFFFFF" w:themeFill="background1"/>
          </w:tcPr>
          <w:p w14:paraId="14F205C1" w14:textId="77777777" w:rsidR="00F62A86" w:rsidRPr="00A74DDE" w:rsidRDefault="00F62A86" w:rsidP="00EE2C44">
            <w:pPr>
              <w:jc w:val="center"/>
              <w:rPr>
                <w:color w:val="000000"/>
                <w:rtl/>
              </w:rPr>
            </w:pPr>
            <w:r>
              <w:rPr>
                <w:rFonts w:hint="cs"/>
                <w:color w:val="000000"/>
                <w:rtl/>
              </w:rPr>
              <w:t>1,100</w:t>
            </w:r>
          </w:p>
        </w:tc>
        <w:tc>
          <w:tcPr>
            <w:tcW w:w="3964" w:type="dxa"/>
            <w:shd w:val="clear" w:color="auto" w:fill="FFFFFF" w:themeFill="background1"/>
          </w:tcPr>
          <w:p w14:paraId="23D387D2" w14:textId="77777777" w:rsidR="00F62A86" w:rsidRPr="00A74DDE" w:rsidRDefault="00F62A86" w:rsidP="00EE2C44">
            <w:pPr>
              <w:jc w:val="center"/>
              <w:rPr>
                <w:color w:val="000000"/>
                <w:rtl/>
              </w:rPr>
            </w:pPr>
            <w:r w:rsidRPr="00A74DDE">
              <w:rPr>
                <w:rFonts w:hint="cs"/>
                <w:color w:val="000000"/>
                <w:rtl/>
              </w:rPr>
              <w:t>250 ₪</w:t>
            </w:r>
          </w:p>
        </w:tc>
      </w:tr>
      <w:tr w:rsidR="00F62A86" w14:paraId="548766DF" w14:textId="77777777" w:rsidTr="00EE2C44">
        <w:trPr>
          <w:trHeight w:val="567"/>
        </w:trPr>
        <w:tc>
          <w:tcPr>
            <w:tcW w:w="705" w:type="dxa"/>
          </w:tcPr>
          <w:p w14:paraId="0DE4A88B" w14:textId="77777777" w:rsidR="00F62A86" w:rsidRPr="00A74DDE" w:rsidRDefault="00F62A86" w:rsidP="00521869">
            <w:pPr>
              <w:pStyle w:val="afd"/>
              <w:numPr>
                <w:ilvl w:val="0"/>
                <w:numId w:val="43"/>
              </w:numPr>
              <w:jc w:val="center"/>
              <w:rPr>
                <w:color w:val="000000"/>
                <w:rtl/>
              </w:rPr>
            </w:pPr>
          </w:p>
        </w:tc>
        <w:tc>
          <w:tcPr>
            <w:tcW w:w="2750" w:type="dxa"/>
            <w:shd w:val="clear" w:color="auto" w:fill="auto"/>
          </w:tcPr>
          <w:p w14:paraId="18228569" w14:textId="77777777" w:rsidR="00F62A86" w:rsidRPr="00A74DDE" w:rsidRDefault="00F62A86" w:rsidP="00EE2C44">
            <w:pPr>
              <w:jc w:val="center"/>
              <w:rPr>
                <w:color w:val="000000"/>
                <w:rtl/>
              </w:rPr>
            </w:pPr>
            <w:r w:rsidRPr="00A74DDE">
              <w:rPr>
                <w:rFonts w:hint="eastAsia"/>
                <w:color w:val="000000"/>
                <w:rtl/>
              </w:rPr>
              <w:t>יום</w:t>
            </w:r>
            <w:r w:rsidRPr="00A74DDE">
              <w:rPr>
                <w:color w:val="000000"/>
                <w:rtl/>
              </w:rPr>
              <w:t xml:space="preserve"> </w:t>
            </w:r>
            <w:r w:rsidRPr="00A74DDE">
              <w:rPr>
                <w:rFonts w:hint="eastAsia"/>
                <w:color w:val="000000"/>
                <w:rtl/>
              </w:rPr>
              <w:t>הולדת</w:t>
            </w:r>
            <w:r w:rsidRPr="00A74DDE">
              <w:rPr>
                <w:color w:val="000000"/>
                <w:rtl/>
              </w:rPr>
              <w:t xml:space="preserve"> </w:t>
            </w:r>
            <w:r w:rsidRPr="00A74DDE">
              <w:rPr>
                <w:rFonts w:hint="eastAsia"/>
                <w:color w:val="000000"/>
                <w:rtl/>
              </w:rPr>
              <w:t>לעובד</w:t>
            </w:r>
          </w:p>
        </w:tc>
        <w:tc>
          <w:tcPr>
            <w:tcW w:w="1925" w:type="dxa"/>
            <w:shd w:val="clear" w:color="auto" w:fill="auto"/>
          </w:tcPr>
          <w:p w14:paraId="7F64C75C" w14:textId="77777777" w:rsidR="00F62A86" w:rsidRPr="00A74DDE" w:rsidRDefault="00F62A86" w:rsidP="00EE2C44">
            <w:pPr>
              <w:jc w:val="center"/>
              <w:rPr>
                <w:color w:val="000000"/>
                <w:rtl/>
              </w:rPr>
            </w:pPr>
            <w:r w:rsidRPr="00A74DDE">
              <w:rPr>
                <w:rFonts w:hint="cs"/>
                <w:color w:val="000000"/>
                <w:rtl/>
              </w:rPr>
              <w:t>5,</w:t>
            </w:r>
            <w:r>
              <w:rPr>
                <w:rFonts w:hint="cs"/>
                <w:color w:val="000000"/>
                <w:rtl/>
              </w:rPr>
              <w:t>300</w:t>
            </w:r>
          </w:p>
        </w:tc>
        <w:tc>
          <w:tcPr>
            <w:tcW w:w="3964" w:type="dxa"/>
            <w:shd w:val="clear" w:color="auto" w:fill="auto"/>
          </w:tcPr>
          <w:p w14:paraId="584119CB" w14:textId="77777777" w:rsidR="00F62A86" w:rsidRPr="00A74DDE" w:rsidRDefault="00F62A86" w:rsidP="00EE2C44">
            <w:pPr>
              <w:jc w:val="center"/>
              <w:rPr>
                <w:color w:val="000000"/>
                <w:rtl/>
              </w:rPr>
            </w:pPr>
            <w:r w:rsidRPr="00A74DDE">
              <w:rPr>
                <w:rFonts w:hint="cs"/>
                <w:color w:val="000000"/>
                <w:rtl/>
              </w:rPr>
              <w:t>150</w:t>
            </w:r>
            <w:r w:rsidRPr="00A74DDE">
              <w:rPr>
                <w:color w:val="000000"/>
                <w:rtl/>
              </w:rPr>
              <w:t xml:space="preserve"> </w:t>
            </w:r>
            <w:r w:rsidRPr="00A74DDE">
              <w:rPr>
                <w:rFonts w:hint="eastAsia"/>
                <w:color w:val="000000"/>
                <w:rtl/>
              </w:rPr>
              <w:t>₪</w:t>
            </w:r>
          </w:p>
        </w:tc>
      </w:tr>
      <w:tr w:rsidR="00F62A86" w14:paraId="0EA7D688" w14:textId="77777777" w:rsidTr="00EE2C44">
        <w:trPr>
          <w:trHeight w:val="567"/>
        </w:trPr>
        <w:tc>
          <w:tcPr>
            <w:tcW w:w="705" w:type="dxa"/>
          </w:tcPr>
          <w:p w14:paraId="698268F4" w14:textId="77777777" w:rsidR="00F62A86" w:rsidRPr="00A74DDE" w:rsidRDefault="00F62A86" w:rsidP="00521869">
            <w:pPr>
              <w:pStyle w:val="afd"/>
              <w:numPr>
                <w:ilvl w:val="0"/>
                <w:numId w:val="43"/>
              </w:numPr>
              <w:jc w:val="center"/>
              <w:rPr>
                <w:color w:val="000000"/>
                <w:rtl/>
              </w:rPr>
            </w:pPr>
          </w:p>
        </w:tc>
        <w:tc>
          <w:tcPr>
            <w:tcW w:w="2750" w:type="dxa"/>
            <w:shd w:val="clear" w:color="auto" w:fill="auto"/>
          </w:tcPr>
          <w:p w14:paraId="4B0140B7" w14:textId="77777777" w:rsidR="00F62A86" w:rsidRPr="00A74DDE" w:rsidRDefault="00F62A86" w:rsidP="00EE2C44">
            <w:pPr>
              <w:jc w:val="center"/>
              <w:rPr>
                <w:color w:val="000000"/>
                <w:rtl/>
              </w:rPr>
            </w:pPr>
            <w:r w:rsidRPr="00A74DDE">
              <w:rPr>
                <w:rFonts w:hint="cs"/>
                <w:color w:val="000000"/>
                <w:rtl/>
              </w:rPr>
              <w:t>חתונת עובד</w:t>
            </w:r>
          </w:p>
        </w:tc>
        <w:tc>
          <w:tcPr>
            <w:tcW w:w="1925" w:type="dxa"/>
            <w:shd w:val="clear" w:color="auto" w:fill="auto"/>
          </w:tcPr>
          <w:p w14:paraId="0A1C91CA" w14:textId="77777777" w:rsidR="00F62A86" w:rsidRPr="00A74DDE" w:rsidRDefault="00F62A86" w:rsidP="00EE2C44">
            <w:pPr>
              <w:jc w:val="center"/>
              <w:rPr>
                <w:color w:val="000000"/>
                <w:rtl/>
              </w:rPr>
            </w:pPr>
            <w:r w:rsidRPr="00A74DDE">
              <w:rPr>
                <w:rFonts w:hint="cs"/>
                <w:color w:val="000000"/>
                <w:rtl/>
              </w:rPr>
              <w:t>200</w:t>
            </w:r>
          </w:p>
        </w:tc>
        <w:tc>
          <w:tcPr>
            <w:tcW w:w="3964" w:type="dxa"/>
            <w:shd w:val="clear" w:color="auto" w:fill="auto"/>
          </w:tcPr>
          <w:p w14:paraId="051195AE" w14:textId="77777777" w:rsidR="00F62A86" w:rsidRPr="00A74DDE" w:rsidRDefault="00F62A86" w:rsidP="00EE2C44">
            <w:pPr>
              <w:jc w:val="center"/>
              <w:rPr>
                <w:color w:val="000000"/>
                <w:rtl/>
              </w:rPr>
            </w:pPr>
            <w:r w:rsidRPr="00A74DDE">
              <w:rPr>
                <w:rFonts w:hint="cs"/>
                <w:color w:val="000000"/>
                <w:rtl/>
              </w:rPr>
              <w:t>250 ₪</w:t>
            </w:r>
          </w:p>
        </w:tc>
      </w:tr>
      <w:tr w:rsidR="00F62A86" w14:paraId="231BB93D" w14:textId="77777777" w:rsidTr="00EE2C44">
        <w:trPr>
          <w:trHeight w:val="567"/>
        </w:trPr>
        <w:tc>
          <w:tcPr>
            <w:tcW w:w="705" w:type="dxa"/>
          </w:tcPr>
          <w:p w14:paraId="57DDDA39" w14:textId="77777777" w:rsidR="00F62A86" w:rsidRPr="00A74DDE" w:rsidRDefault="00F62A86" w:rsidP="00521869">
            <w:pPr>
              <w:pStyle w:val="afd"/>
              <w:numPr>
                <w:ilvl w:val="0"/>
                <w:numId w:val="43"/>
              </w:numPr>
              <w:jc w:val="center"/>
              <w:rPr>
                <w:color w:val="000000"/>
                <w:rtl/>
              </w:rPr>
            </w:pPr>
          </w:p>
        </w:tc>
        <w:tc>
          <w:tcPr>
            <w:tcW w:w="2750" w:type="dxa"/>
            <w:shd w:val="clear" w:color="auto" w:fill="auto"/>
          </w:tcPr>
          <w:p w14:paraId="7509AD19" w14:textId="77777777" w:rsidR="00F62A86" w:rsidRPr="00A74DDE" w:rsidRDefault="00F62A86" w:rsidP="00EE2C44">
            <w:pPr>
              <w:jc w:val="center"/>
              <w:rPr>
                <w:color w:val="000000"/>
                <w:rtl/>
              </w:rPr>
            </w:pPr>
            <w:r w:rsidRPr="00A74DDE">
              <w:rPr>
                <w:rFonts w:hint="cs"/>
                <w:color w:val="000000"/>
                <w:rtl/>
              </w:rPr>
              <w:t>לידה</w:t>
            </w:r>
          </w:p>
        </w:tc>
        <w:tc>
          <w:tcPr>
            <w:tcW w:w="1925" w:type="dxa"/>
            <w:shd w:val="clear" w:color="auto" w:fill="auto"/>
          </w:tcPr>
          <w:p w14:paraId="0F42839C" w14:textId="77777777" w:rsidR="00F62A86" w:rsidRPr="00A74DDE" w:rsidRDefault="00F62A86" w:rsidP="00EE2C44">
            <w:pPr>
              <w:jc w:val="center"/>
              <w:rPr>
                <w:color w:val="000000"/>
                <w:rtl/>
              </w:rPr>
            </w:pPr>
            <w:r w:rsidRPr="00A74DDE">
              <w:rPr>
                <w:rFonts w:hint="cs"/>
                <w:color w:val="000000"/>
                <w:rtl/>
              </w:rPr>
              <w:t>450</w:t>
            </w:r>
          </w:p>
        </w:tc>
        <w:tc>
          <w:tcPr>
            <w:tcW w:w="3964" w:type="dxa"/>
            <w:shd w:val="clear" w:color="auto" w:fill="auto"/>
          </w:tcPr>
          <w:p w14:paraId="05BF9DF7" w14:textId="77777777" w:rsidR="00F62A86" w:rsidRPr="00A74DDE" w:rsidRDefault="00F62A86" w:rsidP="00EE2C44">
            <w:pPr>
              <w:jc w:val="center"/>
              <w:rPr>
                <w:color w:val="000000"/>
                <w:rtl/>
              </w:rPr>
            </w:pPr>
            <w:r w:rsidRPr="00A74DDE">
              <w:rPr>
                <w:rFonts w:hint="cs"/>
                <w:color w:val="000000"/>
                <w:rtl/>
              </w:rPr>
              <w:t>250 ₪</w:t>
            </w:r>
          </w:p>
        </w:tc>
      </w:tr>
      <w:tr w:rsidR="00F62A86" w14:paraId="0B1383C7" w14:textId="77777777" w:rsidTr="00EE2C44">
        <w:trPr>
          <w:trHeight w:val="567"/>
        </w:trPr>
        <w:tc>
          <w:tcPr>
            <w:tcW w:w="705" w:type="dxa"/>
          </w:tcPr>
          <w:p w14:paraId="799E2EF3" w14:textId="77777777" w:rsidR="00F62A86" w:rsidRPr="00A74DDE" w:rsidRDefault="00F62A86" w:rsidP="00521869">
            <w:pPr>
              <w:pStyle w:val="afd"/>
              <w:numPr>
                <w:ilvl w:val="0"/>
                <w:numId w:val="43"/>
              </w:numPr>
              <w:jc w:val="center"/>
              <w:rPr>
                <w:color w:val="000000"/>
                <w:rtl/>
              </w:rPr>
            </w:pPr>
          </w:p>
        </w:tc>
        <w:tc>
          <w:tcPr>
            <w:tcW w:w="2750" w:type="dxa"/>
            <w:shd w:val="clear" w:color="auto" w:fill="auto"/>
          </w:tcPr>
          <w:p w14:paraId="447C1FA8" w14:textId="77777777" w:rsidR="00F62A86" w:rsidRPr="00A74DDE" w:rsidRDefault="00F62A86" w:rsidP="00EE2C44">
            <w:pPr>
              <w:jc w:val="center"/>
              <w:rPr>
                <w:color w:val="000000"/>
                <w:rtl/>
              </w:rPr>
            </w:pPr>
            <w:r w:rsidRPr="00A74DDE">
              <w:rPr>
                <w:rFonts w:hint="cs"/>
                <w:color w:val="000000"/>
                <w:rtl/>
              </w:rPr>
              <w:t>שי לעובד חדש</w:t>
            </w:r>
          </w:p>
        </w:tc>
        <w:tc>
          <w:tcPr>
            <w:tcW w:w="1925" w:type="dxa"/>
            <w:shd w:val="clear" w:color="auto" w:fill="auto"/>
          </w:tcPr>
          <w:p w14:paraId="68D741C7" w14:textId="77777777" w:rsidR="00F62A86" w:rsidRPr="00A74DDE" w:rsidRDefault="00F62A86" w:rsidP="00EE2C44">
            <w:pPr>
              <w:jc w:val="center"/>
              <w:rPr>
                <w:color w:val="000000"/>
                <w:rtl/>
              </w:rPr>
            </w:pPr>
            <w:r w:rsidRPr="00A74DDE">
              <w:rPr>
                <w:rFonts w:hint="cs"/>
                <w:color w:val="000000"/>
                <w:rtl/>
              </w:rPr>
              <w:t>800</w:t>
            </w:r>
          </w:p>
        </w:tc>
        <w:tc>
          <w:tcPr>
            <w:tcW w:w="3964" w:type="dxa"/>
            <w:shd w:val="clear" w:color="auto" w:fill="auto"/>
          </w:tcPr>
          <w:p w14:paraId="25034FA7" w14:textId="77777777" w:rsidR="00F62A86" w:rsidRPr="00A74DDE" w:rsidRDefault="00F62A86" w:rsidP="00EE2C44">
            <w:pPr>
              <w:jc w:val="center"/>
              <w:rPr>
                <w:color w:val="000000"/>
                <w:rtl/>
              </w:rPr>
            </w:pPr>
            <w:r w:rsidRPr="00A74DDE">
              <w:rPr>
                <w:rFonts w:hint="cs"/>
                <w:color w:val="000000"/>
                <w:rtl/>
              </w:rPr>
              <w:t>50</w:t>
            </w:r>
            <w:r>
              <w:rPr>
                <w:rFonts w:hint="cs"/>
                <w:color w:val="000000"/>
                <w:rtl/>
              </w:rPr>
              <w:t xml:space="preserve"> ₪ </w:t>
            </w:r>
          </w:p>
        </w:tc>
      </w:tr>
      <w:tr w:rsidR="00F62A86" w14:paraId="5F481A01" w14:textId="77777777" w:rsidTr="00EE2C44">
        <w:trPr>
          <w:trHeight w:val="567"/>
        </w:trPr>
        <w:tc>
          <w:tcPr>
            <w:tcW w:w="705" w:type="dxa"/>
          </w:tcPr>
          <w:p w14:paraId="06B30F10" w14:textId="77777777" w:rsidR="00F62A86" w:rsidRPr="00A74DDE" w:rsidRDefault="00F62A86" w:rsidP="00521869">
            <w:pPr>
              <w:pStyle w:val="afd"/>
              <w:numPr>
                <w:ilvl w:val="0"/>
                <w:numId w:val="43"/>
              </w:numPr>
              <w:jc w:val="center"/>
              <w:rPr>
                <w:color w:val="000000"/>
                <w:rtl/>
              </w:rPr>
            </w:pPr>
          </w:p>
        </w:tc>
        <w:tc>
          <w:tcPr>
            <w:tcW w:w="2750" w:type="dxa"/>
            <w:shd w:val="clear" w:color="auto" w:fill="auto"/>
          </w:tcPr>
          <w:p w14:paraId="1E557AE8" w14:textId="77777777" w:rsidR="00F62A86" w:rsidRPr="00A74DDE" w:rsidRDefault="00F62A86" w:rsidP="00EE2C44">
            <w:pPr>
              <w:jc w:val="center"/>
              <w:rPr>
                <w:color w:val="000000"/>
                <w:rtl/>
              </w:rPr>
            </w:pPr>
            <w:r>
              <w:rPr>
                <w:rFonts w:hint="cs"/>
                <w:color w:val="000000"/>
                <w:rtl/>
              </w:rPr>
              <w:t>שי למילואים</w:t>
            </w:r>
          </w:p>
        </w:tc>
        <w:tc>
          <w:tcPr>
            <w:tcW w:w="1925" w:type="dxa"/>
            <w:shd w:val="clear" w:color="auto" w:fill="auto"/>
          </w:tcPr>
          <w:p w14:paraId="5058E28F" w14:textId="77777777" w:rsidR="00F62A86" w:rsidRPr="00A74DDE" w:rsidRDefault="00F62A86" w:rsidP="00EE2C44">
            <w:pPr>
              <w:jc w:val="center"/>
              <w:rPr>
                <w:color w:val="000000"/>
                <w:rtl/>
              </w:rPr>
            </w:pPr>
            <w:r>
              <w:rPr>
                <w:rFonts w:hint="cs"/>
                <w:color w:val="000000"/>
                <w:rtl/>
              </w:rPr>
              <w:t>300</w:t>
            </w:r>
          </w:p>
        </w:tc>
        <w:tc>
          <w:tcPr>
            <w:tcW w:w="3964" w:type="dxa"/>
            <w:shd w:val="clear" w:color="auto" w:fill="auto"/>
          </w:tcPr>
          <w:p w14:paraId="7CF85E57" w14:textId="77777777" w:rsidR="00F62A86" w:rsidRPr="00A74DDE" w:rsidRDefault="00F62A86" w:rsidP="00EE2C44">
            <w:pPr>
              <w:jc w:val="center"/>
              <w:rPr>
                <w:color w:val="000000"/>
                <w:rtl/>
              </w:rPr>
            </w:pPr>
            <w:r>
              <w:rPr>
                <w:rFonts w:hint="cs"/>
                <w:color w:val="000000"/>
                <w:rtl/>
              </w:rPr>
              <w:t>150 ₪</w:t>
            </w:r>
          </w:p>
        </w:tc>
      </w:tr>
    </w:tbl>
    <w:p w14:paraId="6C1A6F81" w14:textId="77777777" w:rsidR="00F62A86" w:rsidRDefault="00F62A86" w:rsidP="00F62A86">
      <w:pPr>
        <w:pStyle w:val="afd"/>
        <w:ind w:left="792"/>
      </w:pPr>
    </w:p>
    <w:p w14:paraId="4D348B38" w14:textId="2A63C0A3" w:rsidR="00F62A86" w:rsidRPr="00743A1A" w:rsidRDefault="00F62A86" w:rsidP="00F62A86">
      <w:pPr>
        <w:pStyle w:val="afd"/>
        <w:ind w:left="1699" w:right="794" w:hanging="425"/>
        <w:rPr>
          <w:b/>
          <w:bCs/>
          <w:u w:val="single"/>
        </w:rPr>
      </w:pPr>
      <w:r>
        <w:rPr>
          <w:rFonts w:hint="cs"/>
          <w:rtl/>
        </w:rPr>
        <w:t>3.1.3</w:t>
      </w:r>
      <w:r>
        <w:rPr>
          <w:rtl/>
        </w:rPr>
        <w:tab/>
      </w:r>
      <w:r>
        <w:rPr>
          <w:rFonts w:hint="cs"/>
          <w:rtl/>
        </w:rPr>
        <w:t xml:space="preserve">יובהר, כי מדובר בהערכה בלבד ואין המשרד מתחייב לרכוש כמות מינימלית או כמות כלשהי של שוברים. </w:t>
      </w:r>
      <w:r w:rsidRPr="00743A1A">
        <w:rPr>
          <w:rFonts w:hint="cs"/>
          <w:b/>
          <w:bCs/>
          <w:u w:val="single"/>
          <w:rtl/>
        </w:rPr>
        <w:t xml:space="preserve">עוד יובהר כי המשרד שומר לעצמו את הזכות להוסיף ולגרוע סוגי שוברים מהרשימה, לפי שיקול דעתו. </w:t>
      </w:r>
    </w:p>
    <w:p w14:paraId="73CDB7C9" w14:textId="148CA6E7" w:rsidR="00F62A86" w:rsidRDefault="00F62A86" w:rsidP="00521869">
      <w:pPr>
        <w:pStyle w:val="afd"/>
        <w:numPr>
          <w:ilvl w:val="2"/>
          <w:numId w:val="50"/>
        </w:numPr>
      </w:pPr>
      <w:r>
        <w:rPr>
          <w:rFonts w:hint="cs"/>
          <w:rtl/>
        </w:rPr>
        <w:t>השוברים יוטענו בסכום קבוע בגובה עלות השובר, כמפורט בטבלה לעיל, בתוספת הסכום המתקבל משיעור התוספת האחיד שהציע הספק בהצעת המחיר שלו, בהתאם לסוג השובר.</w:t>
      </w:r>
    </w:p>
    <w:p w14:paraId="36108F0F" w14:textId="7CAE58B2" w:rsidR="00F62A86" w:rsidRDefault="00F62A86" w:rsidP="00521869">
      <w:pPr>
        <w:pStyle w:val="afd"/>
        <w:numPr>
          <w:ilvl w:val="2"/>
          <w:numId w:val="50"/>
        </w:numPr>
      </w:pPr>
      <w:r>
        <w:rPr>
          <w:rFonts w:hint="cs"/>
          <w:rtl/>
        </w:rPr>
        <w:t xml:space="preserve">עבור כל </w:t>
      </w:r>
      <w:r w:rsidRPr="00310DF0">
        <w:rPr>
          <w:rFonts w:hint="cs"/>
          <w:rtl/>
        </w:rPr>
        <w:t>קטגוריה</w:t>
      </w:r>
      <w:r>
        <w:rPr>
          <w:rFonts w:hint="cs"/>
          <w:rtl/>
        </w:rPr>
        <w:t>, יעמדו בפני העובד מספר אפשרויות לבחירת השובר הרצוי מתוך רשימה סגורה אותה יגדיר המשרד לספק הזוכה מראש, כמפורט בהמשך.</w:t>
      </w:r>
    </w:p>
    <w:p w14:paraId="344D01CD" w14:textId="77777777" w:rsidR="00F62A86" w:rsidRDefault="00F62A86" w:rsidP="00521869">
      <w:pPr>
        <w:pStyle w:val="afd"/>
        <w:numPr>
          <w:ilvl w:val="2"/>
          <w:numId w:val="50"/>
        </w:numPr>
      </w:pPr>
      <w:r>
        <w:rPr>
          <w:rFonts w:hint="cs"/>
          <w:rtl/>
        </w:rPr>
        <w:t xml:space="preserve">הספק הזוכה יפנה לעובד בהודעת </w:t>
      </w:r>
      <w:r>
        <w:rPr>
          <w:rFonts w:hint="cs"/>
        </w:rPr>
        <w:t>SMS</w:t>
      </w:r>
      <w:r>
        <w:rPr>
          <w:rFonts w:hint="cs"/>
          <w:rtl/>
        </w:rPr>
        <w:t xml:space="preserve"> ובדואר אלקטרוני אודות שי המגיע לו לאור אירוע מסוים ויפנה אותו לאתר הספק לצורך בחירת השובר הרצוי. לאחר שיבחר העובד את השובר הרצוי, ינפיק הספק לעובד את השובר הדיגיטלי המבוקש.</w:t>
      </w:r>
    </w:p>
    <w:p w14:paraId="094AD6AA" w14:textId="7A6B7A21" w:rsidR="00F62A86" w:rsidRPr="00707C11" w:rsidRDefault="00F62A86" w:rsidP="00521869">
      <w:pPr>
        <w:pStyle w:val="14"/>
        <w:numPr>
          <w:ilvl w:val="1"/>
          <w:numId w:val="49"/>
        </w:numPr>
      </w:pPr>
      <w:r w:rsidRPr="00707C11">
        <w:rPr>
          <w:rFonts w:hint="cs"/>
          <w:rtl/>
        </w:rPr>
        <w:t>אתר אינטרנט:</w:t>
      </w:r>
    </w:p>
    <w:p w14:paraId="1719EC49" w14:textId="1EF54087" w:rsidR="00F62A86" w:rsidRDefault="00F62A86" w:rsidP="00521869">
      <w:pPr>
        <w:pStyle w:val="afd"/>
        <w:numPr>
          <w:ilvl w:val="2"/>
          <w:numId w:val="49"/>
        </w:numPr>
      </w:pPr>
      <w:r>
        <w:rPr>
          <w:rFonts w:hint="cs"/>
          <w:rtl/>
        </w:rPr>
        <w:t>כלל השירותים יינתנו באמצעות אתר האינטרנט של הספק. במידה ולספק אפליקציה סלולרית (יישומון) קיימת, יינתנו השירותים גם באמצעות האפליקציה.</w:t>
      </w:r>
    </w:p>
    <w:p w14:paraId="588A6CA8" w14:textId="77777777" w:rsidR="00F62A86" w:rsidRDefault="00F62A86" w:rsidP="00521869">
      <w:pPr>
        <w:pStyle w:val="afd"/>
        <w:numPr>
          <w:ilvl w:val="2"/>
          <w:numId w:val="49"/>
        </w:numPr>
      </w:pPr>
      <w:r>
        <w:rPr>
          <w:rFonts w:hint="cs"/>
          <w:rtl/>
        </w:rPr>
        <w:t xml:space="preserve">הספק ייצור ממשק ייעודי לעובדי המשרד בלבד, באתר האינטרנט (והאפליקציה, במידה שקיימת) של הספק, בו יוכלו העובדים לבחור את שוברי המתנה מתוך רשימה סגורה, בהתאם לכל </w:t>
      </w:r>
      <w:r w:rsidRPr="00310DF0">
        <w:rPr>
          <w:rFonts w:hint="cs"/>
          <w:rtl/>
        </w:rPr>
        <w:t>קטגוריה</w:t>
      </w:r>
      <w:r>
        <w:rPr>
          <w:rFonts w:hint="cs"/>
          <w:rtl/>
        </w:rPr>
        <w:t>, אותה יאשר המשרד מראש.</w:t>
      </w:r>
    </w:p>
    <w:p w14:paraId="51775574" w14:textId="77777777" w:rsidR="00F62A86" w:rsidRDefault="00F62A86" w:rsidP="00521869">
      <w:pPr>
        <w:pStyle w:val="afd"/>
        <w:numPr>
          <w:ilvl w:val="2"/>
          <w:numId w:val="49"/>
        </w:numPr>
      </w:pPr>
      <w:r>
        <w:rPr>
          <w:rFonts w:hint="cs"/>
          <w:rtl/>
        </w:rPr>
        <w:t>הממשק הייעודי יענה לכל דרישות המכרז על נספחיו, בצורה שתשרת את עובדי המשרד בלבד ותאפשר בחירה והנפקה פשוטים ומהירים של שוברי המתנה.</w:t>
      </w:r>
    </w:p>
    <w:p w14:paraId="6A16169C" w14:textId="77777777" w:rsidR="00F62A86" w:rsidRDefault="00F62A86" w:rsidP="00521869">
      <w:pPr>
        <w:pStyle w:val="afd"/>
        <w:numPr>
          <w:ilvl w:val="2"/>
          <w:numId w:val="49"/>
        </w:numPr>
      </w:pPr>
      <w:r>
        <w:rPr>
          <w:rFonts w:hint="cs"/>
          <w:rtl/>
        </w:rPr>
        <w:t xml:space="preserve">חיבור לממשק יעשה באמצעות לינק (קישור) ייעודי אשר ישלח לעובדי המשרד בהודעת </w:t>
      </w:r>
      <w:r>
        <w:rPr>
          <w:rFonts w:hint="cs"/>
        </w:rPr>
        <w:t>SMS</w:t>
      </w:r>
      <w:r>
        <w:rPr>
          <w:rFonts w:hint="cs"/>
          <w:rtl/>
        </w:rPr>
        <w:t xml:space="preserve"> ובדואר אלקטרוני.</w:t>
      </w:r>
    </w:p>
    <w:p w14:paraId="6C6E45D9" w14:textId="77777777" w:rsidR="00F62A86" w:rsidRDefault="00F62A86" w:rsidP="00521869">
      <w:pPr>
        <w:pStyle w:val="afd"/>
        <w:numPr>
          <w:ilvl w:val="2"/>
          <w:numId w:val="49"/>
        </w:numPr>
      </w:pPr>
      <w:r>
        <w:rPr>
          <w:rFonts w:hint="cs"/>
          <w:rtl/>
        </w:rPr>
        <w:t>הספק מתחייב לפעול לפיתוח הממשק הייעודי באופן מידי ולהציגו בפני המשרד תוך 21 ימים לכל היותר מיום החתימה על הסכם ההתקשרות. המשרד יעביר לספק בכתב את הערותיו ותיקונים נדרשים תוך 7 ימים לכל היותר מיום ההצגה. הספק יטמיע את התיקונים, במידה שידרשו, תוך 7 ימים לכל היותר מיום קבלת ההודעה בכתב.</w:t>
      </w:r>
    </w:p>
    <w:p w14:paraId="5D7A743D" w14:textId="77777777" w:rsidR="00F62A86" w:rsidRDefault="00F62A86" w:rsidP="00521869">
      <w:pPr>
        <w:pStyle w:val="afd"/>
        <w:numPr>
          <w:ilvl w:val="2"/>
          <w:numId w:val="49"/>
        </w:numPr>
      </w:pPr>
      <w:r>
        <w:rPr>
          <w:rFonts w:hint="cs"/>
          <w:rtl/>
        </w:rPr>
        <w:t>הספק מתחייב להפעיל את הממשק הייעודי לעובדי המשרד תוך 35 ימים לכל היותר, מיום החתימה על הסכם ההתקשרות.</w:t>
      </w:r>
    </w:p>
    <w:p w14:paraId="3DCA4345" w14:textId="77777777" w:rsidR="00F62A86" w:rsidRPr="00707C11" w:rsidRDefault="00F62A86" w:rsidP="00521869">
      <w:pPr>
        <w:pStyle w:val="14"/>
        <w:numPr>
          <w:ilvl w:val="1"/>
          <w:numId w:val="49"/>
        </w:numPr>
      </w:pPr>
      <w:r>
        <w:rPr>
          <w:rFonts w:hint="cs"/>
          <w:rtl/>
        </w:rPr>
        <w:t xml:space="preserve"> </w:t>
      </w:r>
      <w:r w:rsidRPr="00707C11">
        <w:rPr>
          <w:rFonts w:hint="cs"/>
          <w:rtl/>
        </w:rPr>
        <w:t>סוגי שוברים:</w:t>
      </w:r>
    </w:p>
    <w:p w14:paraId="13837241" w14:textId="115E09C4" w:rsidR="00F62A86" w:rsidRDefault="00F62A86" w:rsidP="00521869">
      <w:pPr>
        <w:pStyle w:val="afd"/>
        <w:numPr>
          <w:ilvl w:val="2"/>
          <w:numId w:val="49"/>
        </w:numPr>
      </w:pPr>
      <w:r>
        <w:rPr>
          <w:rFonts w:hint="cs"/>
          <w:rtl/>
        </w:rPr>
        <w:t>כאמור, המשרד מעוניין באספקת שוברי שי דיגיטליים עבור ה</w:t>
      </w:r>
      <w:r w:rsidRPr="00310DF0">
        <w:rPr>
          <w:rFonts w:hint="cs"/>
          <w:rtl/>
        </w:rPr>
        <w:t>קטגוריות</w:t>
      </w:r>
      <w:r>
        <w:rPr>
          <w:rFonts w:hint="cs"/>
          <w:rtl/>
        </w:rPr>
        <w:t xml:space="preserve"> המפורטות בטבלה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Ref126510467 \r \h</w:instrText>
      </w:r>
      <w:r>
        <w:rPr>
          <w:rtl/>
        </w:rPr>
        <w:instrText xml:space="preserve">  \* </w:instrText>
      </w:r>
      <w:r>
        <w:instrText>MERGEFORMAT</w:instrText>
      </w:r>
      <w:r>
        <w:rPr>
          <w:rtl/>
        </w:rPr>
        <w:instrText xml:space="preserve"> </w:instrText>
      </w:r>
      <w:r>
        <w:rPr>
          <w:rtl/>
        </w:rPr>
      </w:r>
      <w:r>
        <w:rPr>
          <w:rtl/>
        </w:rPr>
        <w:fldChar w:fldCharType="separate"/>
      </w:r>
      <w:r w:rsidR="000039A4">
        <w:rPr>
          <w:cs/>
        </w:rPr>
        <w:t>‎</w:t>
      </w:r>
      <w:r w:rsidR="000039A4">
        <w:t>1.3</w:t>
      </w:r>
      <w:r>
        <w:rPr>
          <w:rtl/>
        </w:rPr>
        <w:fldChar w:fldCharType="end"/>
      </w:r>
      <w:r>
        <w:rPr>
          <w:rFonts w:hint="cs"/>
          <w:rtl/>
        </w:rPr>
        <w:t xml:space="preserve"> להלן.</w:t>
      </w:r>
    </w:p>
    <w:p w14:paraId="34C2E654" w14:textId="77777777" w:rsidR="00F62A86" w:rsidRDefault="00F62A86" w:rsidP="00521869">
      <w:pPr>
        <w:pStyle w:val="afd"/>
        <w:numPr>
          <w:ilvl w:val="2"/>
          <w:numId w:val="49"/>
        </w:numPr>
      </w:pPr>
      <w:r w:rsidRPr="00346E37">
        <w:rPr>
          <w:rFonts w:hint="cs"/>
          <w:b/>
          <w:bCs/>
          <w:rtl/>
        </w:rPr>
        <w:t>סל שוברים בסיסי</w:t>
      </w:r>
      <w:r w:rsidRPr="00346E37">
        <w:rPr>
          <w:rFonts w:hint="cs"/>
          <w:rtl/>
        </w:rPr>
        <w:t>:</w:t>
      </w:r>
      <w:r>
        <w:rPr>
          <w:rFonts w:hint="cs"/>
          <w:rtl/>
        </w:rPr>
        <w:t xml:space="preserve"> בכל אחת </w:t>
      </w:r>
      <w:r w:rsidRPr="00310DF0">
        <w:rPr>
          <w:rFonts w:hint="cs"/>
          <w:rtl/>
        </w:rPr>
        <w:t>מהקטגוריות</w:t>
      </w:r>
      <w:r>
        <w:rPr>
          <w:rFonts w:hint="cs"/>
          <w:rtl/>
        </w:rPr>
        <w:t xml:space="preserve"> יוצעו 10 שוברים (</w:t>
      </w:r>
      <w:r w:rsidRPr="00336372">
        <w:rPr>
          <w:rFonts w:hint="cs"/>
          <w:rtl/>
        </w:rPr>
        <w:t>זהים</w:t>
      </w:r>
      <w:r>
        <w:rPr>
          <w:rFonts w:hint="cs"/>
          <w:rtl/>
        </w:rPr>
        <w:t xml:space="preserve">) לפחות למימוש בבתי עסק וברשתות בתחומים הבאים, </w:t>
      </w:r>
      <w:r w:rsidRPr="00346E37">
        <w:rPr>
          <w:rFonts w:hint="cs"/>
          <w:rtl/>
        </w:rPr>
        <w:t>במצטבר</w:t>
      </w:r>
      <w:r>
        <w:rPr>
          <w:rFonts w:hint="cs"/>
          <w:rtl/>
        </w:rPr>
        <w:t>:</w:t>
      </w:r>
    </w:p>
    <w:p w14:paraId="340AFFA1" w14:textId="61ECD5B6" w:rsidR="00F62A86" w:rsidRDefault="00F62A86" w:rsidP="00521869">
      <w:pPr>
        <w:pStyle w:val="afd"/>
        <w:numPr>
          <w:ilvl w:val="3"/>
          <w:numId w:val="49"/>
        </w:numPr>
        <w:ind w:hanging="13"/>
      </w:pPr>
      <w:r>
        <w:rPr>
          <w:rFonts w:hint="cs"/>
          <w:rtl/>
        </w:rPr>
        <w:t>מופעי תרבות (הצגות, סרטים, הופעות, מחזות זמר וכו')</w:t>
      </w:r>
    </w:p>
    <w:p w14:paraId="18862867" w14:textId="77777777" w:rsidR="00346E37" w:rsidRDefault="00F62A86" w:rsidP="00521869">
      <w:pPr>
        <w:pStyle w:val="afd"/>
        <w:numPr>
          <w:ilvl w:val="3"/>
          <w:numId w:val="49"/>
        </w:numPr>
        <w:ind w:hanging="13"/>
      </w:pPr>
      <w:r>
        <w:rPr>
          <w:rFonts w:hint="cs"/>
          <w:rtl/>
        </w:rPr>
        <w:t>מסעדות / בתי קפה / יקבים</w:t>
      </w:r>
    </w:p>
    <w:p w14:paraId="2FD17977" w14:textId="177FAFC0" w:rsidR="00F62A86" w:rsidRDefault="00F62A86" w:rsidP="00521869">
      <w:pPr>
        <w:pStyle w:val="afd"/>
        <w:numPr>
          <w:ilvl w:val="3"/>
          <w:numId w:val="49"/>
        </w:numPr>
        <w:ind w:hanging="13"/>
      </w:pPr>
      <w:r>
        <w:rPr>
          <w:rFonts w:hint="cs"/>
          <w:rtl/>
        </w:rPr>
        <w:t>אופנה והנעלה (גברים / נשים/ ילדים)</w:t>
      </w:r>
    </w:p>
    <w:p w14:paraId="122D9ED4" w14:textId="15A4F247" w:rsidR="00F62A86" w:rsidRDefault="00F62A86" w:rsidP="00521869">
      <w:pPr>
        <w:pStyle w:val="afd"/>
        <w:numPr>
          <w:ilvl w:val="3"/>
          <w:numId w:val="49"/>
        </w:numPr>
        <w:ind w:hanging="13"/>
      </w:pPr>
      <w:r>
        <w:rPr>
          <w:rFonts w:hint="cs"/>
          <w:rtl/>
        </w:rPr>
        <w:t>לייף סטייל (תכשיטים, אביזרים, מוצרי אווירה)</w:t>
      </w:r>
    </w:p>
    <w:p w14:paraId="7B32E143" w14:textId="705F7FE0" w:rsidR="00F62A86" w:rsidRDefault="00F62A86" w:rsidP="00521869">
      <w:pPr>
        <w:pStyle w:val="afd"/>
        <w:numPr>
          <w:ilvl w:val="3"/>
          <w:numId w:val="49"/>
        </w:numPr>
        <w:ind w:hanging="13"/>
      </w:pPr>
      <w:r>
        <w:rPr>
          <w:rFonts w:hint="cs"/>
          <w:rtl/>
        </w:rPr>
        <w:t>כלי בית</w:t>
      </w:r>
    </w:p>
    <w:p w14:paraId="69F8B4A8" w14:textId="77777777" w:rsidR="00F62A86" w:rsidRDefault="00F62A86" w:rsidP="00521869">
      <w:pPr>
        <w:pStyle w:val="afd"/>
        <w:numPr>
          <w:ilvl w:val="3"/>
          <w:numId w:val="49"/>
        </w:numPr>
        <w:ind w:hanging="13"/>
      </w:pPr>
      <w:r>
        <w:rPr>
          <w:rFonts w:hint="cs"/>
          <w:rtl/>
        </w:rPr>
        <w:t>פארם וביוטי</w:t>
      </w:r>
    </w:p>
    <w:p w14:paraId="053791D6" w14:textId="77777777" w:rsidR="00F62A86" w:rsidRDefault="00F62A86" w:rsidP="00521869">
      <w:pPr>
        <w:pStyle w:val="afd"/>
        <w:numPr>
          <w:ilvl w:val="3"/>
          <w:numId w:val="49"/>
        </w:numPr>
        <w:ind w:hanging="13"/>
      </w:pPr>
      <w:r>
        <w:rPr>
          <w:rFonts w:hint="cs"/>
          <w:rtl/>
        </w:rPr>
        <w:t>ספא</w:t>
      </w:r>
    </w:p>
    <w:p w14:paraId="3FE27B6F" w14:textId="77777777" w:rsidR="00F62A86" w:rsidRDefault="00F62A86" w:rsidP="00521869">
      <w:pPr>
        <w:pStyle w:val="afd"/>
        <w:numPr>
          <w:ilvl w:val="3"/>
          <w:numId w:val="49"/>
        </w:numPr>
        <w:ind w:hanging="13"/>
      </w:pPr>
      <w:r>
        <w:rPr>
          <w:rFonts w:hint="cs"/>
          <w:rtl/>
        </w:rPr>
        <w:t>נופש, מלונות ואירוח</w:t>
      </w:r>
    </w:p>
    <w:p w14:paraId="6EA6301B" w14:textId="77777777" w:rsidR="00F62A86" w:rsidRDefault="00F62A86" w:rsidP="00521869">
      <w:pPr>
        <w:pStyle w:val="afd"/>
        <w:numPr>
          <w:ilvl w:val="3"/>
          <w:numId w:val="49"/>
        </w:numPr>
        <w:ind w:hanging="13"/>
      </w:pPr>
      <w:r>
        <w:rPr>
          <w:rFonts w:hint="cs"/>
          <w:rtl/>
        </w:rPr>
        <w:t>חשמל ואלקטרוניקה</w:t>
      </w:r>
    </w:p>
    <w:p w14:paraId="78907364" w14:textId="77777777" w:rsidR="00F62A86" w:rsidRDefault="00F62A86" w:rsidP="00521869">
      <w:pPr>
        <w:pStyle w:val="afd"/>
        <w:numPr>
          <w:ilvl w:val="3"/>
          <w:numId w:val="49"/>
        </w:numPr>
        <w:ind w:hanging="13"/>
      </w:pPr>
      <w:r>
        <w:rPr>
          <w:rFonts w:hint="cs"/>
          <w:rtl/>
        </w:rPr>
        <w:t>סדנאות והעשרה (לדוגמה:</w:t>
      </w:r>
      <w:r>
        <w:rPr>
          <w:rFonts w:hint="cs"/>
        </w:rPr>
        <w:t xml:space="preserve"> </w:t>
      </w:r>
      <w:r>
        <w:rPr>
          <w:rFonts w:hint="cs"/>
          <w:rtl/>
        </w:rPr>
        <w:t>חדר בריחה, סדנת קרמיקה וכו')</w:t>
      </w:r>
    </w:p>
    <w:p w14:paraId="58A7BFA2" w14:textId="55599B09" w:rsidR="00F62A86" w:rsidRDefault="00F62A86" w:rsidP="00521869">
      <w:pPr>
        <w:pStyle w:val="afd"/>
        <w:numPr>
          <w:ilvl w:val="2"/>
          <w:numId w:val="51"/>
        </w:numPr>
      </w:pPr>
      <w:r>
        <w:rPr>
          <w:rFonts w:hint="cs"/>
          <w:bCs/>
          <w:rtl/>
        </w:rPr>
        <w:t xml:space="preserve">שי לבר / בת מצווה: </w:t>
      </w:r>
      <w:r>
        <w:rPr>
          <w:rFonts w:hint="cs"/>
          <w:b/>
          <w:rtl/>
        </w:rPr>
        <w:t xml:space="preserve"> בקטגוריה זו יוצעו </w:t>
      </w:r>
      <w:r>
        <w:rPr>
          <w:rFonts w:hint="cs"/>
          <w:b/>
          <w:u w:val="single"/>
          <w:rtl/>
        </w:rPr>
        <w:t>בנוסף</w:t>
      </w:r>
      <w:r>
        <w:rPr>
          <w:rFonts w:hint="cs"/>
          <w:b/>
          <w:rtl/>
        </w:rPr>
        <w:t xml:space="preserve"> </w:t>
      </w:r>
      <w:r>
        <w:rPr>
          <w:rFonts w:hint="cs"/>
          <w:rtl/>
        </w:rPr>
        <w:t>3 שוברים לפחות למימוש בבתי עסק ורשתות מותאמי גיל.</w:t>
      </w:r>
    </w:p>
    <w:p w14:paraId="366F90E1" w14:textId="77777777" w:rsidR="00F62A86" w:rsidRPr="00346E37" w:rsidRDefault="00F62A86" w:rsidP="00521869">
      <w:pPr>
        <w:pStyle w:val="afd"/>
        <w:numPr>
          <w:ilvl w:val="2"/>
          <w:numId w:val="51"/>
        </w:numPr>
        <w:rPr>
          <w:b/>
        </w:rPr>
      </w:pPr>
      <w:r w:rsidRPr="00346E37">
        <w:rPr>
          <w:rFonts w:hint="cs"/>
          <w:bCs/>
          <w:rtl/>
        </w:rPr>
        <w:t xml:space="preserve">שי לכבוד </w:t>
      </w:r>
      <w:r w:rsidRPr="00346E37">
        <w:rPr>
          <w:bCs/>
          <w:rtl/>
        </w:rPr>
        <w:t>גיוס לצה"ל</w:t>
      </w:r>
      <w:r w:rsidRPr="00346E37">
        <w:rPr>
          <w:rFonts w:hint="cs"/>
          <w:b/>
          <w:rtl/>
        </w:rPr>
        <w:t>:</w:t>
      </w:r>
      <w:r w:rsidRPr="00346E37">
        <w:rPr>
          <w:rFonts w:hint="cs"/>
          <w:b/>
        </w:rPr>
        <w:t xml:space="preserve"> </w:t>
      </w:r>
      <w:r w:rsidRPr="00346E37">
        <w:rPr>
          <w:rFonts w:hint="cs"/>
          <w:b/>
          <w:rtl/>
        </w:rPr>
        <w:t xml:space="preserve">בקטגוריה זו יוצעו בנוסף 3 שוברים לפחות למימוש בבתי עסק ורשתות העונים לצרכי המתגייס כגון הלבשה תחתונה, בגדים טרמיים, ציוד למתגייס / מטייל </w:t>
      </w:r>
      <w:proofErr w:type="spellStart"/>
      <w:r w:rsidRPr="00346E37">
        <w:rPr>
          <w:rFonts w:hint="cs"/>
          <w:b/>
          <w:rtl/>
        </w:rPr>
        <w:t>וכו</w:t>
      </w:r>
      <w:proofErr w:type="spellEnd"/>
      <w:r w:rsidRPr="00346E37">
        <w:rPr>
          <w:rFonts w:hint="cs"/>
          <w:b/>
          <w:rtl/>
        </w:rPr>
        <w:t>'.</w:t>
      </w:r>
    </w:p>
    <w:p w14:paraId="7115D835" w14:textId="77777777" w:rsidR="00F62A86" w:rsidRPr="00346E37" w:rsidRDefault="00F62A86" w:rsidP="00521869">
      <w:pPr>
        <w:pStyle w:val="afd"/>
        <w:numPr>
          <w:ilvl w:val="2"/>
          <w:numId w:val="51"/>
        </w:numPr>
        <w:rPr>
          <w:b/>
        </w:rPr>
      </w:pPr>
      <w:r w:rsidRPr="00C2670A">
        <w:rPr>
          <w:rFonts w:hint="cs"/>
          <w:bCs/>
          <w:rtl/>
        </w:rPr>
        <w:t>שי לפסח/ראש השנה</w:t>
      </w:r>
      <w:r w:rsidRPr="00346E37">
        <w:rPr>
          <w:rFonts w:hint="cs"/>
          <w:b/>
          <w:rtl/>
        </w:rPr>
        <w:t xml:space="preserve"> </w:t>
      </w:r>
      <w:r w:rsidRPr="00346E37">
        <w:rPr>
          <w:b/>
          <w:rtl/>
        </w:rPr>
        <w:t>–</w:t>
      </w:r>
      <w:r w:rsidRPr="00346E37">
        <w:rPr>
          <w:rFonts w:hint="cs"/>
          <w:b/>
          <w:rtl/>
        </w:rPr>
        <w:t xml:space="preserve"> גמלאים פנסיה צוברת:</w:t>
      </w:r>
      <w:r w:rsidRPr="00346E37">
        <w:rPr>
          <w:rFonts w:hint="cs"/>
          <w:b/>
        </w:rPr>
        <w:t xml:space="preserve"> </w:t>
      </w:r>
      <w:r w:rsidRPr="00346E37">
        <w:rPr>
          <w:rFonts w:hint="cs"/>
          <w:b/>
          <w:rtl/>
        </w:rPr>
        <w:t>בקטגוריה זו יוצע בנוסף שובר אחד לפחות למימוש ברשתות מזון בפריסה ארצית.</w:t>
      </w:r>
    </w:p>
    <w:p w14:paraId="6E146C9A" w14:textId="77777777" w:rsidR="00F62A86" w:rsidRPr="00346E37" w:rsidRDefault="00F62A86" w:rsidP="00521869">
      <w:pPr>
        <w:pStyle w:val="afd"/>
        <w:numPr>
          <w:ilvl w:val="2"/>
          <w:numId w:val="51"/>
        </w:numPr>
        <w:rPr>
          <w:b/>
        </w:rPr>
      </w:pPr>
      <w:r w:rsidRPr="00C2670A">
        <w:rPr>
          <w:rFonts w:hint="cs"/>
          <w:bCs/>
          <w:rtl/>
        </w:rPr>
        <w:t>שי לחג החנוכה:</w:t>
      </w:r>
      <w:r w:rsidRPr="00346E37">
        <w:rPr>
          <w:rFonts w:hint="cs"/>
          <w:b/>
          <w:rtl/>
        </w:rPr>
        <w:t xml:space="preserve"> בקטגוריה זו יוצע בנוסף שובר אחד לפחות למימוש ברשתות מזון בפריסה ארצית.</w:t>
      </w:r>
    </w:p>
    <w:p w14:paraId="209739D2" w14:textId="7F92ACCC" w:rsidR="00F62A86" w:rsidRPr="00346E37" w:rsidRDefault="0091026B" w:rsidP="00521869">
      <w:pPr>
        <w:pStyle w:val="afd"/>
        <w:numPr>
          <w:ilvl w:val="2"/>
          <w:numId w:val="51"/>
        </w:numPr>
        <w:rPr>
          <w:b/>
        </w:rPr>
      </w:pPr>
      <w:r>
        <w:rPr>
          <w:rFonts w:hint="cs"/>
          <w:bCs/>
          <w:rtl/>
        </w:rPr>
        <w:t>נמחק</w:t>
      </w:r>
    </w:p>
    <w:p w14:paraId="6491FA17" w14:textId="77777777" w:rsidR="00F62A86" w:rsidRPr="00346E37" w:rsidRDefault="00F62A86" w:rsidP="00521869">
      <w:pPr>
        <w:pStyle w:val="afd"/>
        <w:numPr>
          <w:ilvl w:val="2"/>
          <w:numId w:val="51"/>
        </w:numPr>
        <w:rPr>
          <w:b/>
        </w:rPr>
      </w:pPr>
      <w:r w:rsidRPr="00C2670A">
        <w:rPr>
          <w:rFonts w:hint="cs"/>
          <w:bCs/>
          <w:rtl/>
        </w:rPr>
        <w:t>שי לילד העולה לכיתה א':</w:t>
      </w:r>
      <w:r w:rsidRPr="00346E37">
        <w:rPr>
          <w:rFonts w:hint="cs"/>
          <w:b/>
          <w:rtl/>
        </w:rPr>
        <w:t xml:space="preserve"> בקטגוריה זו יוצעו בנוסף 3 שוברים לפחות למימוש בבתי עסק ורשתות מותאמים לאירוע כגון ציוד בית ספר, ציוד משרדי, רשתות ספרים </w:t>
      </w:r>
      <w:proofErr w:type="spellStart"/>
      <w:r w:rsidRPr="00346E37">
        <w:rPr>
          <w:rFonts w:hint="cs"/>
          <w:b/>
          <w:rtl/>
        </w:rPr>
        <w:t>וכו</w:t>
      </w:r>
      <w:proofErr w:type="spellEnd"/>
      <w:r w:rsidRPr="00346E37">
        <w:rPr>
          <w:rFonts w:hint="cs"/>
          <w:b/>
          <w:rtl/>
        </w:rPr>
        <w:t>'.</w:t>
      </w:r>
    </w:p>
    <w:p w14:paraId="4F34252A" w14:textId="77777777" w:rsidR="00F62A86" w:rsidRPr="00346E37" w:rsidRDefault="00F62A86" w:rsidP="00521869">
      <w:pPr>
        <w:pStyle w:val="afd"/>
        <w:numPr>
          <w:ilvl w:val="2"/>
          <w:numId w:val="51"/>
        </w:numPr>
        <w:rPr>
          <w:b/>
        </w:rPr>
      </w:pPr>
      <w:r w:rsidRPr="00C2670A">
        <w:rPr>
          <w:rFonts w:hint="cs"/>
          <w:bCs/>
          <w:rtl/>
        </w:rPr>
        <w:t>שי להולדת בן/בת:</w:t>
      </w:r>
      <w:r w:rsidRPr="00346E37">
        <w:rPr>
          <w:rFonts w:hint="cs"/>
          <w:b/>
          <w:rtl/>
        </w:rPr>
        <w:t xml:space="preserve"> בקטגוריה זו יוצעו בנוסף 3 שוברים לפחות הניתנים למימוש בבתי עסק ורשתות למוצרי תינוקות.</w:t>
      </w:r>
    </w:p>
    <w:p w14:paraId="1E8289D0" w14:textId="77777777" w:rsidR="00F62A86" w:rsidRPr="00346E37" w:rsidRDefault="00F62A86" w:rsidP="00521869">
      <w:pPr>
        <w:pStyle w:val="afd"/>
        <w:numPr>
          <w:ilvl w:val="2"/>
          <w:numId w:val="51"/>
        </w:numPr>
        <w:rPr>
          <w:b/>
        </w:rPr>
      </w:pPr>
      <w:r w:rsidRPr="00C2670A">
        <w:rPr>
          <w:rFonts w:hint="cs"/>
          <w:bCs/>
          <w:rtl/>
        </w:rPr>
        <w:t>שי לעובד חדש:</w:t>
      </w:r>
      <w:r w:rsidRPr="00346E37">
        <w:rPr>
          <w:rFonts w:hint="cs"/>
          <w:b/>
          <w:rtl/>
        </w:rPr>
        <w:t xml:space="preserve"> בקטגוריה זו יוצעו בנוסף 3 שוברים לפחות למימוש בבתי עסק ורשתות בהם ניתן להזמין במשלוח לבית העובד פיצה, גלידה, וסושי, לפחות. </w:t>
      </w:r>
    </w:p>
    <w:p w14:paraId="10EDA3F7" w14:textId="7CDDB3AB" w:rsidR="00F62A86" w:rsidRPr="00346E37" w:rsidRDefault="00F62A86" w:rsidP="00521869">
      <w:pPr>
        <w:pStyle w:val="afd"/>
        <w:numPr>
          <w:ilvl w:val="2"/>
          <w:numId w:val="51"/>
        </w:numPr>
        <w:rPr>
          <w:b/>
        </w:rPr>
      </w:pPr>
      <w:r w:rsidRPr="00346E37">
        <w:rPr>
          <w:rFonts w:hint="cs"/>
          <w:b/>
          <w:rtl/>
        </w:rPr>
        <w:t xml:space="preserve">המשרד יבחר בשוברים הרצויים בכל קטגוריה, מתוך המבחר שיציע הספק, כך שיענו על כל הדרישות המופיעות בסעיף </w:t>
      </w:r>
      <w:r w:rsidRPr="00346E37">
        <w:rPr>
          <w:b/>
          <w:rtl/>
        </w:rPr>
        <w:fldChar w:fldCharType="begin"/>
      </w:r>
      <w:r w:rsidRPr="00346E37">
        <w:rPr>
          <w:b/>
          <w:rtl/>
        </w:rPr>
        <w:instrText xml:space="preserve"> </w:instrText>
      </w:r>
      <w:r w:rsidRPr="00346E37">
        <w:rPr>
          <w:rFonts w:hint="cs"/>
          <w:b/>
        </w:rPr>
        <w:instrText>REF</w:instrText>
      </w:r>
      <w:r w:rsidRPr="00346E37">
        <w:rPr>
          <w:rFonts w:hint="cs"/>
          <w:b/>
          <w:rtl/>
        </w:rPr>
        <w:instrText xml:space="preserve"> _</w:instrText>
      </w:r>
      <w:r w:rsidRPr="00346E37">
        <w:rPr>
          <w:rFonts w:hint="cs"/>
          <w:b/>
        </w:rPr>
        <w:instrText>Ref126831628 \r \h</w:instrText>
      </w:r>
      <w:r w:rsidRPr="00346E37">
        <w:rPr>
          <w:b/>
          <w:rtl/>
        </w:rPr>
        <w:instrText xml:space="preserve">  \* </w:instrText>
      </w:r>
      <w:r w:rsidRPr="00346E37">
        <w:rPr>
          <w:b/>
        </w:rPr>
        <w:instrText>MERGEFORMAT</w:instrText>
      </w:r>
      <w:r w:rsidRPr="00346E37">
        <w:rPr>
          <w:b/>
          <w:rtl/>
        </w:rPr>
        <w:instrText xml:space="preserve"> </w:instrText>
      </w:r>
      <w:r w:rsidRPr="00346E37">
        <w:rPr>
          <w:b/>
          <w:rtl/>
        </w:rPr>
      </w:r>
      <w:r w:rsidRPr="00346E37">
        <w:rPr>
          <w:b/>
          <w:rtl/>
        </w:rPr>
        <w:fldChar w:fldCharType="separate"/>
      </w:r>
      <w:r w:rsidR="000039A4">
        <w:rPr>
          <w:b/>
          <w:cs/>
        </w:rPr>
        <w:t>‎</w:t>
      </w:r>
      <w:r w:rsidR="000039A4">
        <w:rPr>
          <w:b/>
        </w:rPr>
        <w:t>3</w:t>
      </w:r>
      <w:r w:rsidRPr="00346E37">
        <w:rPr>
          <w:b/>
          <w:rtl/>
        </w:rPr>
        <w:fldChar w:fldCharType="end"/>
      </w:r>
      <w:r w:rsidRPr="00346E37">
        <w:rPr>
          <w:rFonts w:hint="cs"/>
          <w:b/>
          <w:rtl/>
        </w:rPr>
        <w:t>.</w:t>
      </w:r>
    </w:p>
    <w:p w14:paraId="07B80570" w14:textId="77777777" w:rsidR="00F62A86" w:rsidRPr="00346E37" w:rsidRDefault="00F62A86" w:rsidP="00521869">
      <w:pPr>
        <w:pStyle w:val="afd"/>
        <w:numPr>
          <w:ilvl w:val="2"/>
          <w:numId w:val="51"/>
        </w:numPr>
        <w:rPr>
          <w:b/>
        </w:rPr>
      </w:pPr>
      <w:r w:rsidRPr="00346E37">
        <w:rPr>
          <w:rFonts w:hint="cs"/>
          <w:b/>
          <w:rtl/>
        </w:rPr>
        <w:t>אחת לשנה יציע הספק הזוכה למשרד לפחות 5 שוברים חדשים בקטגוריית הבסיס ושובר חדש ביתר הקטגוריות.</w:t>
      </w:r>
    </w:p>
    <w:p w14:paraId="39B550D6" w14:textId="77777777" w:rsidR="00F62A86" w:rsidRPr="00346E37" w:rsidRDefault="00F62A86" w:rsidP="00521869">
      <w:pPr>
        <w:pStyle w:val="afd"/>
        <w:numPr>
          <w:ilvl w:val="2"/>
          <w:numId w:val="51"/>
        </w:numPr>
        <w:rPr>
          <w:b/>
        </w:rPr>
      </w:pPr>
      <w:r w:rsidRPr="00346E37">
        <w:rPr>
          <w:rFonts w:hint="cs"/>
          <w:b/>
          <w:rtl/>
        </w:rPr>
        <w:t>המשרד רשאי לשנות את הרכב השוברים המוצע לעובדים בכל זמן נתון והספק מתחייב לבצע את השינוי בתוך 5 ימי עסקים מיום ההודעה בכתב.</w:t>
      </w:r>
    </w:p>
    <w:p w14:paraId="7BEAEF97" w14:textId="77777777" w:rsidR="00F62A86" w:rsidRDefault="00F62A86" w:rsidP="00521869">
      <w:pPr>
        <w:pStyle w:val="14"/>
        <w:numPr>
          <w:ilvl w:val="1"/>
          <w:numId w:val="49"/>
        </w:numPr>
      </w:pPr>
      <w:r>
        <w:rPr>
          <w:rFonts w:hint="cs"/>
          <w:rtl/>
        </w:rPr>
        <w:t>מימוש השוברים</w:t>
      </w:r>
      <w:r w:rsidRPr="00707C11">
        <w:rPr>
          <w:rFonts w:hint="cs"/>
          <w:rtl/>
        </w:rPr>
        <w:t>:</w:t>
      </w:r>
    </w:p>
    <w:p w14:paraId="7EF6697D" w14:textId="76E2DCB8" w:rsidR="00F62A86" w:rsidRPr="009261E6" w:rsidRDefault="00F62A86" w:rsidP="00521869">
      <w:pPr>
        <w:pStyle w:val="afd"/>
        <w:numPr>
          <w:ilvl w:val="2"/>
          <w:numId w:val="49"/>
        </w:numPr>
        <w:rPr>
          <w:u w:val="single"/>
        </w:rPr>
      </w:pPr>
      <w:r>
        <w:rPr>
          <w:rFonts w:hint="cs"/>
          <w:u w:val="single"/>
          <w:rtl/>
        </w:rPr>
        <w:t>סל שוברים בסיסי</w:t>
      </w:r>
      <w:r w:rsidRPr="009261E6">
        <w:rPr>
          <w:rFonts w:hint="cs"/>
          <w:u w:val="single"/>
          <w:rtl/>
        </w:rPr>
        <w:t>:</w:t>
      </w:r>
    </w:p>
    <w:p w14:paraId="4E39E781" w14:textId="77777777" w:rsidR="00F62A86" w:rsidRDefault="00F62A86" w:rsidP="00521869">
      <w:pPr>
        <w:pStyle w:val="afd"/>
        <w:numPr>
          <w:ilvl w:val="3"/>
          <w:numId w:val="49"/>
        </w:numPr>
        <w:ind w:hanging="155"/>
      </w:pPr>
      <w:r>
        <w:rPr>
          <w:rFonts w:hint="cs"/>
          <w:rtl/>
        </w:rPr>
        <w:t xml:space="preserve">מחצית מהשוברים (לפחות 5) יהיו ניתנים למימוש במגוון בתי עסק בפריסה ארצית </w:t>
      </w:r>
      <w:r w:rsidRPr="00B83484">
        <w:rPr>
          <w:rtl/>
        </w:rPr>
        <w:t>כהגדרתה בסעיף ‏‏2 לעיל</w:t>
      </w:r>
      <w:r w:rsidRPr="00B83484">
        <w:rPr>
          <w:rFonts w:hint="cs"/>
          <w:rtl/>
        </w:rPr>
        <w:t>,</w:t>
      </w:r>
      <w:r>
        <w:rPr>
          <w:rFonts w:hint="cs"/>
          <w:rtl/>
        </w:rPr>
        <w:t xml:space="preserve"> או </w:t>
      </w:r>
      <w:r w:rsidRPr="00863B72">
        <w:rPr>
          <w:rFonts w:hint="cs"/>
          <w:rtl/>
        </w:rPr>
        <w:t>ברש</w:t>
      </w:r>
      <w:r>
        <w:rPr>
          <w:rFonts w:hint="cs"/>
          <w:rtl/>
        </w:rPr>
        <w:t xml:space="preserve">ת בעלת סניפים בפריסה ארצית. יתר השוברים יהיו </w:t>
      </w:r>
      <w:r w:rsidRPr="00B83484">
        <w:rPr>
          <w:rtl/>
        </w:rPr>
        <w:t xml:space="preserve">ניתנים למימוש </w:t>
      </w:r>
      <w:r w:rsidRPr="00B83484">
        <w:rPr>
          <w:rFonts w:hint="cs"/>
          <w:rtl/>
        </w:rPr>
        <w:t>לפחות בשלושת ה</w:t>
      </w:r>
      <w:r w:rsidRPr="00B83484">
        <w:rPr>
          <w:rtl/>
        </w:rPr>
        <w:t xml:space="preserve">אזורים </w:t>
      </w:r>
      <w:r w:rsidRPr="00B83484">
        <w:rPr>
          <w:rFonts w:hint="cs"/>
          <w:rtl/>
        </w:rPr>
        <w:t xml:space="preserve"> - </w:t>
      </w:r>
      <w:r w:rsidRPr="00B83484">
        <w:rPr>
          <w:rtl/>
        </w:rPr>
        <w:t>ירושלים, המרכז, וחיפה (שלושתם במצטבר</w:t>
      </w:r>
      <w:r>
        <w:rPr>
          <w:rFonts w:hint="cs"/>
          <w:rtl/>
        </w:rPr>
        <w:t>).</w:t>
      </w:r>
    </w:p>
    <w:p w14:paraId="1E732CE3" w14:textId="77777777" w:rsidR="00F62A86" w:rsidRDefault="00F62A86" w:rsidP="00521869">
      <w:pPr>
        <w:pStyle w:val="afd"/>
        <w:numPr>
          <w:ilvl w:val="2"/>
          <w:numId w:val="49"/>
        </w:numPr>
        <w:rPr>
          <w:u w:val="single"/>
        </w:rPr>
      </w:pPr>
      <w:r w:rsidRPr="003F7E82">
        <w:rPr>
          <w:rFonts w:hint="cs"/>
          <w:u w:val="single"/>
          <w:rtl/>
        </w:rPr>
        <w:t>יתר הקטגוריות:</w:t>
      </w:r>
    </w:p>
    <w:p w14:paraId="438DBEF5" w14:textId="4AABEC8E" w:rsidR="00F62A86" w:rsidRPr="003F7E82" w:rsidRDefault="00F62A86" w:rsidP="00521869">
      <w:pPr>
        <w:pStyle w:val="afd"/>
        <w:numPr>
          <w:ilvl w:val="3"/>
          <w:numId w:val="49"/>
        </w:numPr>
        <w:ind w:hanging="297"/>
      </w:pPr>
      <w:r w:rsidRPr="003F7E82">
        <w:rPr>
          <w:rFonts w:hint="cs"/>
          <w:rtl/>
        </w:rPr>
        <w:t>עבור הקטגוריות המנוי</w:t>
      </w:r>
      <w:r>
        <w:rPr>
          <w:rFonts w:hint="cs"/>
          <w:rtl/>
        </w:rPr>
        <w:t>ו</w:t>
      </w:r>
      <w:r w:rsidRPr="003F7E82">
        <w:rPr>
          <w:rFonts w:hint="cs"/>
          <w:rtl/>
        </w:rPr>
        <w:t xml:space="preserve">ת בסעיפים </w:t>
      </w:r>
      <w:r w:rsidRPr="003F7E82">
        <w:rPr>
          <w:rtl/>
        </w:rPr>
        <w:fldChar w:fldCharType="begin"/>
      </w:r>
      <w:r w:rsidRPr="003F7E82">
        <w:rPr>
          <w:rtl/>
        </w:rPr>
        <w:instrText xml:space="preserve"> </w:instrText>
      </w:r>
      <w:r w:rsidRPr="003F7E82">
        <w:rPr>
          <w:rFonts w:hint="cs"/>
        </w:rPr>
        <w:instrText>REF</w:instrText>
      </w:r>
      <w:r w:rsidRPr="003F7E82">
        <w:rPr>
          <w:rFonts w:hint="cs"/>
          <w:rtl/>
        </w:rPr>
        <w:instrText xml:space="preserve"> _</w:instrText>
      </w:r>
      <w:r w:rsidRPr="003F7E82">
        <w:rPr>
          <w:rFonts w:hint="cs"/>
        </w:rPr>
        <w:instrText>Ref130123314 \r \h</w:instrText>
      </w:r>
      <w:r w:rsidRPr="003F7E82">
        <w:rPr>
          <w:rtl/>
        </w:rPr>
        <w:instrText xml:space="preserve">  \* </w:instrText>
      </w:r>
      <w:r w:rsidRPr="003F7E82">
        <w:instrText>MERGEFORMAT</w:instrText>
      </w:r>
      <w:r w:rsidRPr="003F7E82">
        <w:rPr>
          <w:rtl/>
        </w:rPr>
        <w:instrText xml:space="preserve"> </w:instrText>
      </w:r>
      <w:r w:rsidRPr="003F7E82">
        <w:rPr>
          <w:rtl/>
        </w:rPr>
      </w:r>
      <w:r w:rsidRPr="003F7E82">
        <w:rPr>
          <w:rtl/>
        </w:rPr>
        <w:fldChar w:fldCharType="separate"/>
      </w:r>
      <w:r w:rsidR="000039A4">
        <w:rPr>
          <w:cs/>
        </w:rPr>
        <w:t>‎</w:t>
      </w:r>
      <w:r w:rsidR="000039A4">
        <w:t>3.3</w:t>
      </w:r>
      <w:r w:rsidRPr="003F7E82">
        <w:rPr>
          <w:rtl/>
        </w:rPr>
        <w:fldChar w:fldCharType="end"/>
      </w:r>
      <w:r>
        <w:rPr>
          <w:rFonts w:hint="cs"/>
          <w:rtl/>
        </w:rPr>
        <w:t xml:space="preserve"> </w:t>
      </w:r>
      <w:r w:rsidRPr="003F7E82">
        <w:rPr>
          <w:rFonts w:hint="cs"/>
          <w:rtl/>
        </w:rPr>
        <w:t>-</w:t>
      </w:r>
      <w:r>
        <w:rPr>
          <w:rFonts w:hint="cs"/>
          <w:rtl/>
        </w:rPr>
        <w:t xml:space="preserve"> </w:t>
      </w:r>
      <w:r w:rsidRPr="003F7E82">
        <w:rPr>
          <w:rtl/>
        </w:rPr>
        <w:fldChar w:fldCharType="begin"/>
      </w:r>
      <w:r w:rsidRPr="003F7E82">
        <w:rPr>
          <w:rtl/>
        </w:rPr>
        <w:instrText xml:space="preserve"> </w:instrText>
      </w:r>
      <w:r w:rsidRPr="003F7E82">
        <w:rPr>
          <w:rFonts w:hint="cs"/>
        </w:rPr>
        <w:instrText>REF</w:instrText>
      </w:r>
      <w:r w:rsidRPr="003F7E82">
        <w:rPr>
          <w:rFonts w:hint="cs"/>
          <w:rtl/>
        </w:rPr>
        <w:instrText xml:space="preserve"> _</w:instrText>
      </w:r>
      <w:r w:rsidRPr="003F7E82">
        <w:rPr>
          <w:rFonts w:hint="cs"/>
        </w:rPr>
        <w:instrText>Ref130123327 \r \h</w:instrText>
      </w:r>
      <w:r w:rsidRPr="003F7E82">
        <w:rPr>
          <w:rtl/>
        </w:rPr>
        <w:instrText xml:space="preserve">  \* </w:instrText>
      </w:r>
      <w:r w:rsidRPr="003F7E82">
        <w:instrText>MERGEFORMAT</w:instrText>
      </w:r>
      <w:r w:rsidRPr="003F7E82">
        <w:rPr>
          <w:rtl/>
        </w:rPr>
        <w:instrText xml:space="preserve"> </w:instrText>
      </w:r>
      <w:r w:rsidRPr="003F7E82">
        <w:rPr>
          <w:rtl/>
        </w:rPr>
      </w:r>
      <w:r w:rsidRPr="003F7E82">
        <w:rPr>
          <w:rtl/>
        </w:rPr>
        <w:fldChar w:fldCharType="separate"/>
      </w:r>
      <w:r w:rsidR="000039A4">
        <w:rPr>
          <w:cs/>
        </w:rPr>
        <w:t>‎</w:t>
      </w:r>
      <w:r w:rsidR="000039A4">
        <w:t>3.10</w:t>
      </w:r>
      <w:r w:rsidRPr="003F7E82">
        <w:rPr>
          <w:rtl/>
        </w:rPr>
        <w:fldChar w:fldCharType="end"/>
      </w:r>
      <w:r w:rsidRPr="003F7E82">
        <w:rPr>
          <w:rFonts w:hint="cs"/>
          <w:rtl/>
        </w:rPr>
        <w:t xml:space="preserve"> </w:t>
      </w:r>
      <w:r>
        <w:rPr>
          <w:rFonts w:hint="cs"/>
          <w:rtl/>
        </w:rPr>
        <w:t xml:space="preserve">לעיל, </w:t>
      </w:r>
      <w:r w:rsidRPr="003F7E82">
        <w:rPr>
          <w:rFonts w:hint="cs"/>
          <w:rtl/>
        </w:rPr>
        <w:t xml:space="preserve">להן נדרש הספק להציע שוברים נוספים, אחד </w:t>
      </w:r>
      <w:r>
        <w:rPr>
          <w:rFonts w:hint="cs"/>
          <w:rtl/>
        </w:rPr>
        <w:t>מהשוברים</w:t>
      </w:r>
      <w:r w:rsidRPr="003F7E82">
        <w:rPr>
          <w:rFonts w:hint="cs"/>
          <w:rtl/>
        </w:rPr>
        <w:t xml:space="preserve"> לכל הפחות יהיה ניתן למימוש בפריסה ארצית, </w:t>
      </w:r>
      <w:r>
        <w:rPr>
          <w:rFonts w:hint="cs"/>
          <w:rtl/>
        </w:rPr>
        <w:t>ו</w:t>
      </w:r>
      <w:r w:rsidRPr="003F7E82">
        <w:rPr>
          <w:rFonts w:hint="cs"/>
          <w:rtl/>
        </w:rPr>
        <w:t xml:space="preserve">יתר השוברים יהיו </w:t>
      </w:r>
      <w:r w:rsidRPr="003F7E82">
        <w:rPr>
          <w:rtl/>
        </w:rPr>
        <w:t xml:space="preserve">ניתנים למימוש </w:t>
      </w:r>
      <w:r w:rsidRPr="003F7E82">
        <w:rPr>
          <w:rFonts w:hint="cs"/>
          <w:rtl/>
        </w:rPr>
        <w:t>לפחות בשלושת ה</w:t>
      </w:r>
      <w:r w:rsidRPr="003F7E82">
        <w:rPr>
          <w:rtl/>
        </w:rPr>
        <w:t xml:space="preserve">אזורים </w:t>
      </w:r>
      <w:r w:rsidRPr="003F7E82">
        <w:rPr>
          <w:rFonts w:hint="cs"/>
          <w:rtl/>
        </w:rPr>
        <w:t xml:space="preserve"> - </w:t>
      </w:r>
      <w:r w:rsidRPr="003F7E82">
        <w:rPr>
          <w:rtl/>
        </w:rPr>
        <w:t>ירושלים, המרכז, וחיפה (שלושתם במצטבר</w:t>
      </w:r>
      <w:r w:rsidRPr="003F7E82">
        <w:rPr>
          <w:rFonts w:hint="cs"/>
          <w:rtl/>
        </w:rPr>
        <w:t>).</w:t>
      </w:r>
    </w:p>
    <w:p w14:paraId="2FE38337" w14:textId="77777777" w:rsidR="00F62A86" w:rsidRPr="00C2670A" w:rsidRDefault="00F62A86" w:rsidP="00521869">
      <w:pPr>
        <w:pStyle w:val="afd"/>
        <w:numPr>
          <w:ilvl w:val="2"/>
          <w:numId w:val="49"/>
        </w:numPr>
      </w:pPr>
      <w:r w:rsidRPr="00C2670A">
        <w:rPr>
          <w:rFonts w:hint="cs"/>
          <w:rtl/>
        </w:rPr>
        <w:t>השוברים יהיו בעלי תוקף למימוש של לפחות 5 שנים מיום הנפקת השובר, פרט לבתי עסק בתחום המסעדנות אשר יהיו בתוקף לשנתיים לפחות מיום הנפקת השובר.</w:t>
      </w:r>
    </w:p>
    <w:p w14:paraId="462D9006" w14:textId="77777777" w:rsidR="00F62A86" w:rsidRPr="00C2670A" w:rsidRDefault="00F62A86" w:rsidP="00521869">
      <w:pPr>
        <w:pStyle w:val="afd"/>
        <w:numPr>
          <w:ilvl w:val="2"/>
          <w:numId w:val="49"/>
        </w:numPr>
      </w:pPr>
      <w:r w:rsidRPr="00C2670A">
        <w:rPr>
          <w:rFonts w:hint="cs"/>
          <w:rtl/>
        </w:rPr>
        <w:t>השובר יכובד בסכום המלא הנקוב עליו, ללא הפחתות, כולל במקרים של כפל מבצעים והנחות.</w:t>
      </w:r>
    </w:p>
    <w:p w14:paraId="5CFB151D" w14:textId="77777777" w:rsidR="00F62A86" w:rsidRPr="00C2670A" w:rsidRDefault="00F62A86" w:rsidP="00521869">
      <w:pPr>
        <w:pStyle w:val="afd"/>
        <w:numPr>
          <w:ilvl w:val="2"/>
          <w:numId w:val="49"/>
        </w:numPr>
      </w:pPr>
      <w:r w:rsidRPr="00C2670A">
        <w:rPr>
          <w:rFonts w:hint="cs"/>
          <w:rtl/>
        </w:rPr>
        <w:t>ניתן יהיה לממש את השובר בסכום חלקי, כך שיתר הסכום יוותר לניצול במועד מאוחר יותר, ככל והשובר יהיה בתוקף.</w:t>
      </w:r>
    </w:p>
    <w:p w14:paraId="2765D8B2" w14:textId="77777777" w:rsidR="00F62A86" w:rsidRPr="00C2670A" w:rsidRDefault="00F62A86" w:rsidP="00521869">
      <w:pPr>
        <w:pStyle w:val="afd"/>
        <w:numPr>
          <w:ilvl w:val="2"/>
          <w:numId w:val="49"/>
        </w:numPr>
      </w:pPr>
      <w:r w:rsidRPr="00C2670A">
        <w:rPr>
          <w:rFonts w:hint="cs"/>
          <w:rtl/>
        </w:rPr>
        <w:t>ניתן יהיה לממש את השובר באותה עסקה יחד עם כל אמצעי תשלום אחר אותו מכבד בית העסק באותו סוג עסקה. לדוגמא, במקרה של עסקת רכישה בסך 300 שקלים ושובר דיגיטלי בסכום נקוב של 180 שקלים, יוכל העובד לממש את השובר ולהוסיף 120 שקלים באמצעי תשלום אחר.</w:t>
      </w:r>
    </w:p>
    <w:p w14:paraId="0936F25E" w14:textId="77777777" w:rsidR="00F62A86" w:rsidRPr="00C2670A" w:rsidRDefault="00F62A86" w:rsidP="00521869">
      <w:pPr>
        <w:pStyle w:val="afd"/>
        <w:numPr>
          <w:ilvl w:val="2"/>
          <w:numId w:val="49"/>
        </w:numPr>
      </w:pPr>
      <w:r w:rsidRPr="00C2670A">
        <w:rPr>
          <w:rFonts w:hint="cs"/>
          <w:rtl/>
        </w:rPr>
        <w:t>מימוש השובר יתאפשר בסריקה ובאמצעות מתן קוד שובר ייחודי (ללא הצגה פיזית של השובר).</w:t>
      </w:r>
    </w:p>
    <w:p w14:paraId="1BFCC17D" w14:textId="77777777" w:rsidR="00F62A86" w:rsidRPr="00707C11" w:rsidRDefault="00F62A86" w:rsidP="00521869">
      <w:pPr>
        <w:pStyle w:val="14"/>
        <w:numPr>
          <w:ilvl w:val="1"/>
          <w:numId w:val="49"/>
        </w:numPr>
      </w:pPr>
      <w:r w:rsidRPr="00707C11">
        <w:rPr>
          <w:rFonts w:hint="cs"/>
          <w:rtl/>
        </w:rPr>
        <w:t>אספקת השוברים:</w:t>
      </w:r>
    </w:p>
    <w:p w14:paraId="4A979ADF" w14:textId="08FF7A7C" w:rsidR="00F62A86" w:rsidRDefault="00F62A86" w:rsidP="00521869">
      <w:pPr>
        <w:pStyle w:val="afd"/>
        <w:numPr>
          <w:ilvl w:val="2"/>
          <w:numId w:val="49"/>
        </w:numPr>
      </w:pPr>
      <w:r>
        <w:rPr>
          <w:rFonts w:hint="cs"/>
          <w:rtl/>
        </w:rPr>
        <w:t>אחת לחודש, יקבל נציג הספק רשימת עובדים אשר זכאים לקבל שי בחודש העוקב,  ואשר תכלול את שם העובד, תעודת זהות, תאריך לידה, כתובת מייל משרדי, מספר טלפון, וסוג השובר לו זכאי העובד בהתאם לקטגוריה.</w:t>
      </w:r>
    </w:p>
    <w:p w14:paraId="351D3B46" w14:textId="77777777" w:rsidR="00F62A86" w:rsidRDefault="00F62A86" w:rsidP="00521869">
      <w:pPr>
        <w:pStyle w:val="afd"/>
        <w:numPr>
          <w:ilvl w:val="2"/>
          <w:numId w:val="49"/>
        </w:numPr>
      </w:pPr>
      <w:r>
        <w:rPr>
          <w:rFonts w:hint="cs"/>
          <w:rtl/>
        </w:rPr>
        <w:t xml:space="preserve">הספק ישלח בתחילת כל חודש לרשימת העובדים שהתקבלה בסוף החודש הקודם לינק (קישור) לעמוד הרלוונטי באתר האינטרנט (והאפליקציה, במידה שקיימת) של הספק, בהודעת </w:t>
      </w:r>
      <w:r>
        <w:rPr>
          <w:rFonts w:hint="cs"/>
        </w:rPr>
        <w:t>SMS</w:t>
      </w:r>
      <w:r>
        <w:rPr>
          <w:rFonts w:hint="cs"/>
          <w:rtl/>
        </w:rPr>
        <w:t xml:space="preserve"> ובדואר אלקטרוני.</w:t>
      </w:r>
    </w:p>
    <w:p w14:paraId="3D77B33D" w14:textId="77777777" w:rsidR="00F62A86" w:rsidRDefault="00F62A86" w:rsidP="00521869">
      <w:pPr>
        <w:pStyle w:val="afd"/>
        <w:numPr>
          <w:ilvl w:val="2"/>
          <w:numId w:val="49"/>
        </w:numPr>
      </w:pPr>
      <w:r>
        <w:rPr>
          <w:rFonts w:hint="cs"/>
          <w:rtl/>
        </w:rPr>
        <w:t>הלינק יעביר את העובד לעמוד הרלוונטי, בו עליו לבחור שובר מתנה מתוך רשימת השוברים הכלולים בהתאם לאירוע.</w:t>
      </w:r>
    </w:p>
    <w:p w14:paraId="3423F797" w14:textId="77777777" w:rsidR="00F62A86" w:rsidRDefault="00F62A86" w:rsidP="00521869">
      <w:pPr>
        <w:pStyle w:val="afd"/>
        <w:numPr>
          <w:ilvl w:val="2"/>
          <w:numId w:val="49"/>
        </w:numPr>
      </w:pPr>
      <w:r>
        <w:rPr>
          <w:rFonts w:hint="cs"/>
          <w:rtl/>
        </w:rPr>
        <w:t>בנוסף, תופיע בעמוד המתנה ברכה לעובד, בהתאם לסוג האירוע, אותה יעביר המזמין לספק או אותה יאשר הספק מול המזמין מראש.</w:t>
      </w:r>
    </w:p>
    <w:p w14:paraId="62DE19D2" w14:textId="2A11A23B" w:rsidR="00F62A86" w:rsidRDefault="00F62A86" w:rsidP="00521869">
      <w:pPr>
        <w:pStyle w:val="afd"/>
        <w:numPr>
          <w:ilvl w:val="2"/>
          <w:numId w:val="49"/>
        </w:numPr>
      </w:pPr>
      <w:r>
        <w:rPr>
          <w:rFonts w:hint="cs"/>
          <w:rtl/>
        </w:rPr>
        <w:t xml:space="preserve">לעובד תהיה אפשרות לבחור בשובר המועדף עליו, מתוך רשימה סגורה בהתאם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Ref126498439 \r \h</w:instrText>
      </w:r>
      <w:r>
        <w:rPr>
          <w:rtl/>
        </w:rPr>
        <w:instrText xml:space="preserve">  \* </w:instrText>
      </w:r>
      <w:r>
        <w:instrText>MERGEFORMAT</w:instrText>
      </w:r>
      <w:r>
        <w:rPr>
          <w:rtl/>
        </w:rPr>
        <w:instrText xml:space="preserve"> </w:instrText>
      </w:r>
      <w:r>
        <w:rPr>
          <w:rtl/>
        </w:rPr>
      </w:r>
      <w:r>
        <w:rPr>
          <w:rtl/>
        </w:rPr>
        <w:fldChar w:fldCharType="separate"/>
      </w:r>
      <w:r w:rsidR="000039A4">
        <w:rPr>
          <w:cs/>
        </w:rPr>
        <w:t>‎</w:t>
      </w:r>
      <w:r w:rsidR="000039A4">
        <w:t>3</w:t>
      </w:r>
      <w:r>
        <w:rPr>
          <w:rtl/>
        </w:rPr>
        <w:fldChar w:fldCharType="end"/>
      </w:r>
      <w:r>
        <w:rPr>
          <w:rFonts w:hint="cs"/>
          <w:rtl/>
        </w:rPr>
        <w:t>.</w:t>
      </w:r>
    </w:p>
    <w:p w14:paraId="7D916F71" w14:textId="77777777" w:rsidR="00F62A86" w:rsidRDefault="00F62A86" w:rsidP="00521869">
      <w:pPr>
        <w:pStyle w:val="afd"/>
        <w:numPr>
          <w:ilvl w:val="2"/>
          <w:numId w:val="49"/>
        </w:numPr>
      </w:pPr>
      <w:r>
        <w:rPr>
          <w:rFonts w:hint="cs"/>
          <w:rtl/>
        </w:rPr>
        <w:t xml:space="preserve">במידה והעובד לא בחר בשובר מתנה בתום שלושה חודשים ממועד שליחת ההודעה הראשונה, ישלח הספק לעובד תזכורת בצרוף הלינק לבחירת השובר בהודעת </w:t>
      </w:r>
      <w:r>
        <w:rPr>
          <w:rFonts w:hint="cs"/>
        </w:rPr>
        <w:t>SMS</w:t>
      </w:r>
      <w:r>
        <w:rPr>
          <w:rFonts w:hint="cs"/>
          <w:rtl/>
        </w:rPr>
        <w:t xml:space="preserve"> ובדואר אלקטרוני.</w:t>
      </w:r>
    </w:p>
    <w:p w14:paraId="4F6D404E" w14:textId="77777777" w:rsidR="00F62A86" w:rsidRDefault="00F62A86" w:rsidP="00521869">
      <w:pPr>
        <w:pStyle w:val="afd"/>
        <w:numPr>
          <w:ilvl w:val="2"/>
          <w:numId w:val="49"/>
        </w:numPr>
      </w:pPr>
      <w:r>
        <w:rPr>
          <w:rFonts w:hint="cs"/>
          <w:rtl/>
        </w:rPr>
        <w:t>לעובד תעמוד הזכות לבחור בשובר הרצוי במשך 6 חודשים מיום שליחת ההודעה הראשונית.</w:t>
      </w:r>
    </w:p>
    <w:p w14:paraId="2D48CCB9" w14:textId="77777777" w:rsidR="00F62A86" w:rsidRDefault="00F62A86" w:rsidP="00521869">
      <w:pPr>
        <w:pStyle w:val="afd"/>
        <w:numPr>
          <w:ilvl w:val="2"/>
          <w:numId w:val="49"/>
        </w:numPr>
      </w:pPr>
      <w:r>
        <w:rPr>
          <w:rFonts w:hint="cs"/>
          <w:rtl/>
        </w:rPr>
        <w:t>במידה ובחר העובד בשובר הרצוי והוא מעוניין להחליף אותו בשובר אחר מרשימת השוברים המופיעה תחת אותה הקטגוריה, והדבר נעשה בטווח של 6 חודשים מיום קבלת ההודעה הראשונה, יפנה העובד לשירות הלקוחות של הספק, והספק מחויב להמיר את השובר הקיים בשובר דיגיטלי אחר בהתאם לבחירת העובד.</w:t>
      </w:r>
    </w:p>
    <w:p w14:paraId="5CE2AD9F" w14:textId="77777777" w:rsidR="00F62A86" w:rsidRDefault="00F62A86" w:rsidP="00521869">
      <w:pPr>
        <w:pStyle w:val="afd"/>
        <w:numPr>
          <w:ilvl w:val="2"/>
          <w:numId w:val="49"/>
        </w:numPr>
      </w:pPr>
      <w:r>
        <w:rPr>
          <w:rFonts w:hint="cs"/>
          <w:rtl/>
        </w:rPr>
        <w:t xml:space="preserve">במידה ותמו 6 חודשים ממועד שליחת ההודעה הראשונה והעובד טרם בחר בשובר הרצוי, ינפיק הספק לעובד שובר ברירת מחדל, באופן אוטומטי. השובר שיונפק במקרה זה יהיה אחד השוברים שהוצעו על ידי הספק, לפי שיקול דעתו של המזמין. הספק ישלח לעובד את פרטי השובר בהודעת </w:t>
      </w:r>
      <w:r>
        <w:rPr>
          <w:rFonts w:hint="cs"/>
        </w:rPr>
        <w:t>SMS</w:t>
      </w:r>
      <w:r>
        <w:rPr>
          <w:rFonts w:hint="cs"/>
          <w:rtl/>
        </w:rPr>
        <w:t xml:space="preserve"> ובדוא"ל.</w:t>
      </w:r>
    </w:p>
    <w:p w14:paraId="7F2B937C" w14:textId="77777777" w:rsidR="00F62A86" w:rsidRPr="00707C11" w:rsidRDefault="00F62A86" w:rsidP="00521869">
      <w:pPr>
        <w:pStyle w:val="14"/>
        <w:numPr>
          <w:ilvl w:val="1"/>
          <w:numId w:val="49"/>
        </w:numPr>
      </w:pPr>
      <w:r w:rsidRPr="00707C11">
        <w:rPr>
          <w:rFonts w:hint="cs"/>
          <w:rtl/>
        </w:rPr>
        <w:t>שירות לקוחות:</w:t>
      </w:r>
    </w:p>
    <w:p w14:paraId="45C5FD60" w14:textId="0D0F2956" w:rsidR="00F62A86" w:rsidRDefault="00F62A86" w:rsidP="00521869">
      <w:pPr>
        <w:pStyle w:val="afd"/>
        <w:numPr>
          <w:ilvl w:val="2"/>
          <w:numId w:val="49"/>
        </w:numPr>
      </w:pPr>
      <w:r>
        <w:rPr>
          <w:rFonts w:hint="cs"/>
          <w:rtl/>
        </w:rPr>
        <w:t xml:space="preserve">הספק יעמיד לטובת המזמין מנהל תיק לקוח אשר יהיה איש הקשר מטעם הספק לצרכים מקצועיים. </w:t>
      </w:r>
    </w:p>
    <w:p w14:paraId="57961321" w14:textId="77777777" w:rsidR="00F62A86" w:rsidRDefault="00F62A86" w:rsidP="00521869">
      <w:pPr>
        <w:pStyle w:val="afd"/>
        <w:numPr>
          <w:ilvl w:val="2"/>
          <w:numId w:val="49"/>
        </w:numPr>
      </w:pPr>
      <w:r>
        <w:rPr>
          <w:rFonts w:hint="cs"/>
          <w:rtl/>
        </w:rPr>
        <w:t>מנהל תיק הלקוח יקבל מהמזמין אחת לחודש את רשימת העובדים הרלוונטית לחודש העוקב.</w:t>
      </w:r>
    </w:p>
    <w:p w14:paraId="3368CF3A" w14:textId="77777777" w:rsidR="00F62A86" w:rsidRDefault="00F62A86" w:rsidP="00521869">
      <w:pPr>
        <w:pStyle w:val="afd"/>
        <w:numPr>
          <w:ilvl w:val="2"/>
          <w:numId w:val="49"/>
        </w:numPr>
      </w:pPr>
      <w:r>
        <w:rPr>
          <w:rFonts w:hint="cs"/>
          <w:rtl/>
        </w:rPr>
        <w:t>מנהל תיק הלקוח יהיה זמין לנציג המזמין בשעות העבודה הסטנדרטיות בימים א' עד ה' בין השעות 08:00-17:00 לכל בעיה או שאלה.</w:t>
      </w:r>
    </w:p>
    <w:p w14:paraId="56E2AFAC" w14:textId="77777777" w:rsidR="00F62A86" w:rsidRDefault="00F62A86" w:rsidP="00521869">
      <w:pPr>
        <w:pStyle w:val="afd"/>
        <w:numPr>
          <w:ilvl w:val="2"/>
          <w:numId w:val="49"/>
        </w:numPr>
      </w:pPr>
      <w:r>
        <w:rPr>
          <w:rFonts w:hint="cs"/>
          <w:rtl/>
        </w:rPr>
        <w:t>בנוסף, יפעיל הספק מוקד שירות לקוחות אליו יוכלו עובדי המשרד לפנות בכל שאלה או בכל בעיה אשר עולה בניסיון להנפקת שובר או במימוש השובר בבית העסק.</w:t>
      </w:r>
    </w:p>
    <w:p w14:paraId="517A3DE3" w14:textId="77777777" w:rsidR="00F62A86" w:rsidRDefault="00F62A86" w:rsidP="00521869">
      <w:pPr>
        <w:pStyle w:val="afd"/>
        <w:numPr>
          <w:ilvl w:val="2"/>
          <w:numId w:val="49"/>
        </w:numPr>
      </w:pPr>
      <w:r>
        <w:rPr>
          <w:rFonts w:hint="cs"/>
          <w:rtl/>
        </w:rPr>
        <w:t>שירות הלקוחות יפעל לכל הפחות בימים א' עד ה' בין השעות 08:00-17:00.</w:t>
      </w:r>
    </w:p>
    <w:p w14:paraId="59A51697" w14:textId="77777777" w:rsidR="00F62A86" w:rsidRDefault="00F62A86" w:rsidP="00521869">
      <w:pPr>
        <w:pStyle w:val="14"/>
        <w:numPr>
          <w:ilvl w:val="1"/>
          <w:numId w:val="49"/>
        </w:numPr>
        <w:rPr>
          <w:rtl/>
        </w:rPr>
      </w:pPr>
      <w:r>
        <w:rPr>
          <w:rFonts w:hint="cs"/>
          <w:rtl/>
        </w:rPr>
        <w:t>דיווח ובקרה</w:t>
      </w:r>
    </w:p>
    <w:p w14:paraId="2D6072A0" w14:textId="5D655F97" w:rsidR="00F62A86" w:rsidRDefault="00F62A86" w:rsidP="00521869">
      <w:pPr>
        <w:pStyle w:val="afd"/>
        <w:numPr>
          <w:ilvl w:val="2"/>
          <w:numId w:val="49"/>
        </w:numPr>
      </w:pPr>
      <w:r>
        <w:rPr>
          <w:rFonts w:hint="cs"/>
          <w:rtl/>
        </w:rPr>
        <w:t xml:space="preserve">אחת לחודש יעביר מנהל תיק הלקוח לנציג המזמין דוח המפרט את כל השוברים אשר הונפקו לעובדים במהלך החודש הקודם, בצרוף פרטי העובדים. </w:t>
      </w:r>
    </w:p>
    <w:p w14:paraId="681A40CF" w14:textId="77777777" w:rsidR="00F62A86" w:rsidRDefault="00F62A86" w:rsidP="00521869">
      <w:pPr>
        <w:pStyle w:val="afd"/>
        <w:numPr>
          <w:ilvl w:val="2"/>
          <w:numId w:val="49"/>
        </w:numPr>
      </w:pPr>
      <w:r>
        <w:rPr>
          <w:rFonts w:hint="cs"/>
          <w:rtl/>
        </w:rPr>
        <w:t xml:space="preserve">אחת לחודש יעביר מנהל תיק הלקוח למזמין דוח עם רשימת העובדים אשר לא ניצלו את זכאותם ואשר לא הונפק עבורם שובר דיגיטלי, ככל וטרם עברה שנה ממועד שליחת ההודעה הראשונה לעובד. </w:t>
      </w:r>
    </w:p>
    <w:p w14:paraId="5235397D" w14:textId="77777777" w:rsidR="00F62A86" w:rsidRDefault="00F62A86" w:rsidP="00521869">
      <w:pPr>
        <w:pStyle w:val="afd"/>
        <w:numPr>
          <w:ilvl w:val="2"/>
          <w:numId w:val="49"/>
        </w:numPr>
      </w:pPr>
      <w:r>
        <w:rPr>
          <w:rFonts w:hint="cs"/>
          <w:rtl/>
        </w:rPr>
        <w:t xml:space="preserve">אחת לחודש יעביר מנהל תיק הלקוח דוח עם רשימת העובדים אשר זכאותם להנפקת שובר דיגיטלי פגה תוקף (ככל ועברו 6 חודשים ממועד שליחת ההודעה הראשונה לעובד), ואשר הונפק עבורם שובר באופן אוטומטי ע"י הספק. </w:t>
      </w:r>
    </w:p>
    <w:p w14:paraId="5EEB46A7" w14:textId="77777777" w:rsidR="00F62A86" w:rsidRDefault="00F62A86" w:rsidP="00521869">
      <w:pPr>
        <w:pStyle w:val="afd"/>
        <w:numPr>
          <w:ilvl w:val="2"/>
          <w:numId w:val="49"/>
        </w:numPr>
      </w:pPr>
      <w:r>
        <w:rPr>
          <w:rFonts w:hint="cs"/>
          <w:rtl/>
        </w:rPr>
        <w:t xml:space="preserve">בנוסף, הספק יעביר למזמין דיווחים לבקשתו לצרכי בקרה והערכה. הספק יעביר למשרד את הדוח המבוקש לא יאוחר מ-7 ימים ממועד קבלת הבקשה בכתב. </w:t>
      </w:r>
    </w:p>
    <w:p w14:paraId="0AEF3E60" w14:textId="77777777" w:rsidR="00F62A86" w:rsidRPr="0077609F" w:rsidRDefault="00F62A86" w:rsidP="00521869">
      <w:pPr>
        <w:pStyle w:val="14"/>
        <w:numPr>
          <w:ilvl w:val="1"/>
          <w:numId w:val="49"/>
        </w:numPr>
      </w:pPr>
      <w:r w:rsidRPr="0077609F">
        <w:rPr>
          <w:rFonts w:hint="cs"/>
          <w:rtl/>
        </w:rPr>
        <w:t>רמת השירות הנדרשת</w:t>
      </w:r>
    </w:p>
    <w:p w14:paraId="1738A51F" w14:textId="122CEB13" w:rsidR="00F62A86" w:rsidRDefault="00F62A86" w:rsidP="00521869">
      <w:pPr>
        <w:pStyle w:val="afd"/>
        <w:numPr>
          <w:ilvl w:val="2"/>
          <w:numId w:val="49"/>
        </w:numPr>
      </w:pPr>
      <w:r w:rsidRPr="00B950FF">
        <w:rPr>
          <w:rtl/>
        </w:rPr>
        <w:t>רמת השירות הנדרשת</w:t>
      </w:r>
      <w:r w:rsidRPr="00B950FF">
        <w:rPr>
          <w:rFonts w:hint="cs"/>
          <w:rtl/>
        </w:rPr>
        <w:t>,</w:t>
      </w:r>
      <w:r w:rsidRPr="00B950FF">
        <w:rPr>
          <w:rtl/>
        </w:rPr>
        <w:t xml:space="preserve"> תוך פירוט ה</w:t>
      </w:r>
      <w:r w:rsidRPr="00B950FF">
        <w:rPr>
          <w:rFonts w:hint="cs"/>
          <w:rtl/>
        </w:rPr>
        <w:t>פיצוי</w:t>
      </w:r>
      <w:r w:rsidRPr="00B950FF">
        <w:rPr>
          <w:rtl/>
        </w:rPr>
        <w:t xml:space="preserve"> בגין חריגה מרמת השירות, </w:t>
      </w:r>
      <w:r w:rsidRPr="00D606FF">
        <w:rPr>
          <w:rtl/>
        </w:rPr>
        <w:t xml:space="preserve">מפורטת בטבלה </w:t>
      </w:r>
      <w:r w:rsidRPr="00D606FF">
        <w:rPr>
          <w:rFonts w:hint="cs"/>
          <w:rtl/>
        </w:rPr>
        <w:t xml:space="preserve">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Ref130119373 \r \h</w:instrText>
      </w:r>
      <w:r>
        <w:rPr>
          <w:rtl/>
        </w:rPr>
        <w:instrText xml:space="preserve"> </w:instrText>
      </w:r>
      <w:r>
        <w:rPr>
          <w:rtl/>
        </w:rPr>
      </w:r>
      <w:r>
        <w:rPr>
          <w:rtl/>
        </w:rPr>
        <w:fldChar w:fldCharType="separate"/>
      </w:r>
      <w:r w:rsidR="000039A4">
        <w:rPr>
          <w:cs/>
        </w:rPr>
        <w:t>‎</w:t>
      </w:r>
      <w:r w:rsidR="000039A4">
        <w:t>24</w:t>
      </w:r>
      <w:r>
        <w:rPr>
          <w:rtl/>
        </w:rPr>
        <w:fldChar w:fldCharType="end"/>
      </w:r>
      <w:r>
        <w:rPr>
          <w:rFonts w:hint="cs"/>
          <w:rtl/>
        </w:rPr>
        <w:t xml:space="preserve"> להסכם ההתקשרות.</w:t>
      </w:r>
    </w:p>
    <w:p w14:paraId="7323623A" w14:textId="0297820E" w:rsidR="00F62A86" w:rsidRPr="00007CF8" w:rsidRDefault="00F62A86" w:rsidP="00521869">
      <w:pPr>
        <w:pStyle w:val="afd"/>
        <w:numPr>
          <w:ilvl w:val="2"/>
          <w:numId w:val="49"/>
        </w:numPr>
        <w:rPr>
          <w:rtl/>
        </w:rPr>
      </w:pPr>
      <w:r>
        <w:rPr>
          <w:rFonts w:hint="cs"/>
          <w:rtl/>
        </w:rPr>
        <w:t xml:space="preserve">מובהר כי המשרד רשאי (אך לא חייב) לחייב את הספק בפיצויים מוסכמים בכל אחד מהמקרים המפורטים בטבלה </w:t>
      </w:r>
      <w:r w:rsidRPr="00D606FF">
        <w:rPr>
          <w:rFonts w:hint="cs"/>
          <w:rtl/>
        </w:rPr>
        <w:t xml:space="preserve">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Ref130119373 \r \h</w:instrText>
      </w:r>
      <w:r>
        <w:rPr>
          <w:rtl/>
        </w:rPr>
        <w:instrText xml:space="preserve"> </w:instrText>
      </w:r>
      <w:r w:rsidR="00C2670A">
        <w:rPr>
          <w:rtl/>
        </w:rPr>
        <w:instrText xml:space="preserve"> \* </w:instrText>
      </w:r>
      <w:r w:rsidR="00C2670A">
        <w:instrText>MERGEFORMAT</w:instrText>
      </w:r>
      <w:r w:rsidR="00C2670A">
        <w:rPr>
          <w:rtl/>
        </w:rPr>
        <w:instrText xml:space="preserve"> </w:instrText>
      </w:r>
      <w:r>
        <w:rPr>
          <w:rtl/>
        </w:rPr>
      </w:r>
      <w:r>
        <w:rPr>
          <w:rtl/>
        </w:rPr>
        <w:fldChar w:fldCharType="separate"/>
      </w:r>
      <w:r w:rsidR="000039A4">
        <w:rPr>
          <w:cs/>
        </w:rPr>
        <w:t>‎</w:t>
      </w:r>
      <w:r w:rsidR="000039A4">
        <w:t>24</w:t>
      </w:r>
      <w:r>
        <w:rPr>
          <w:rtl/>
        </w:rPr>
        <w:fldChar w:fldCharType="end"/>
      </w:r>
      <w:r>
        <w:rPr>
          <w:rFonts w:hint="cs"/>
          <w:rtl/>
        </w:rPr>
        <w:t xml:space="preserve"> להסכם ההתקשרות.</w:t>
      </w:r>
    </w:p>
    <w:p w14:paraId="1F1AC97F" w14:textId="77777777" w:rsidR="00F62A86" w:rsidRPr="00F62A86" w:rsidRDefault="00F62A86" w:rsidP="00F62A86"/>
    <w:p w14:paraId="0F3302B3" w14:textId="77777777" w:rsidR="001433A7" w:rsidRPr="00F250B9" w:rsidRDefault="0092550C" w:rsidP="006F1CC2">
      <w:pPr>
        <w:pStyle w:val="14"/>
        <w:keepNext w:val="0"/>
        <w:keepLines w:val="0"/>
        <w:widowControl w:val="0"/>
        <w:rPr>
          <w:sz w:val="28"/>
          <w:rtl/>
        </w:rPr>
      </w:pPr>
      <w:bookmarkStart w:id="46" w:name="_Toc451095689"/>
      <w:bookmarkStart w:id="47" w:name="_Ref464640690"/>
      <w:bookmarkStart w:id="48" w:name="_Toc476649975"/>
      <w:bookmarkStart w:id="49" w:name="_Toc516551344"/>
      <w:bookmarkStart w:id="50" w:name="_Ref518546192"/>
      <w:bookmarkStart w:id="51" w:name="_Toc521604035"/>
      <w:bookmarkStart w:id="52" w:name="_Ref521941308"/>
      <w:bookmarkStart w:id="53" w:name="_Ref524598885"/>
      <w:bookmarkStart w:id="54" w:name="_Toc524610647"/>
      <w:bookmarkStart w:id="55" w:name="_Ref355162"/>
      <w:bookmarkStart w:id="56" w:name="_Ref355210"/>
      <w:bookmarkStart w:id="57" w:name="_Ref357602"/>
      <w:bookmarkStart w:id="58" w:name="_Toc880171"/>
      <w:bookmarkStart w:id="59" w:name="_Toc71706416"/>
      <w:bookmarkStart w:id="60" w:name="_Toc71706476"/>
      <w:bookmarkStart w:id="61" w:name="_Toc126842768"/>
      <w:bookmarkStart w:id="62" w:name="_Toc126842824"/>
      <w:bookmarkStart w:id="63" w:name="_Toc128310760"/>
      <w:r w:rsidRPr="002F06A4">
        <w:rPr>
          <w:rtl/>
        </w:rPr>
        <w:t>לוח זמנים לעריכת המכרז</w:t>
      </w:r>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p>
    <w:tbl>
      <w:tblPr>
        <w:tblStyle w:val="17"/>
        <w:bidiVisual/>
        <w:tblW w:w="0" w:type="auto"/>
        <w:jc w:val="center"/>
        <w:tblLook w:val="04A0" w:firstRow="1" w:lastRow="0" w:firstColumn="1" w:lastColumn="0" w:noHBand="0" w:noVBand="1"/>
      </w:tblPr>
      <w:tblGrid>
        <w:gridCol w:w="3828"/>
        <w:gridCol w:w="3829"/>
      </w:tblGrid>
      <w:tr w:rsidR="002104BD" w14:paraId="78831327" w14:textId="77777777" w:rsidTr="002104BD">
        <w:trPr>
          <w:cnfStyle w:val="100000000000" w:firstRow="1" w:lastRow="0" w:firstColumn="0" w:lastColumn="0" w:oddVBand="0" w:evenVBand="0" w:oddHBand="0" w:evenHBand="0" w:firstRowFirstColumn="0" w:firstRowLastColumn="0" w:lastRowFirstColumn="0" w:lastRowLastColumn="0"/>
          <w:jc w:val="center"/>
        </w:trPr>
        <w:tc>
          <w:tcPr>
            <w:tcW w:w="3828" w:type="dxa"/>
          </w:tcPr>
          <w:p w14:paraId="32FB57CF" w14:textId="77777777" w:rsidR="00371C62" w:rsidRPr="002F06A4" w:rsidRDefault="0092550C" w:rsidP="006F1CC2">
            <w:pPr>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9" w:type="dxa"/>
          </w:tcPr>
          <w:p w14:paraId="6F645E50" w14:textId="77777777" w:rsidR="00371C62" w:rsidRPr="002F06A4" w:rsidRDefault="0092550C" w:rsidP="006F1CC2">
            <w:pPr>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2104BD" w14:paraId="20419035" w14:textId="77777777" w:rsidTr="002104BD">
        <w:trPr>
          <w:jc w:val="center"/>
        </w:trPr>
        <w:tc>
          <w:tcPr>
            <w:tcW w:w="3828" w:type="dxa"/>
          </w:tcPr>
          <w:p w14:paraId="5782B52E" w14:textId="77777777" w:rsidR="00371C62" w:rsidRPr="002F06A4" w:rsidRDefault="0092550C" w:rsidP="006F1CC2">
            <w:pPr>
              <w:widowControl w:val="0"/>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829" w:type="dxa"/>
          </w:tcPr>
          <w:p w14:paraId="4C6D82D9" w14:textId="2F5478F0" w:rsidR="00371C62" w:rsidRPr="002F06A4" w:rsidRDefault="00093D27" w:rsidP="006F1CC2">
            <w:pPr>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31</w:t>
            </w:r>
            <w:r w:rsidR="00735E65">
              <w:rPr>
                <w:rFonts w:asciiTheme="minorBidi" w:hAnsiTheme="minorBidi" w:cstheme="minorBidi" w:hint="cs"/>
                <w:b/>
                <w:bCs/>
                <w:rtl/>
              </w:rPr>
              <w:t>/08/2023</w:t>
            </w:r>
          </w:p>
        </w:tc>
      </w:tr>
      <w:tr w:rsidR="002104BD" w14:paraId="27D0300C" w14:textId="77777777" w:rsidTr="002104BD">
        <w:trPr>
          <w:jc w:val="center"/>
        </w:trPr>
        <w:tc>
          <w:tcPr>
            <w:tcW w:w="3828" w:type="dxa"/>
          </w:tcPr>
          <w:p w14:paraId="0E45FEC6" w14:textId="77777777" w:rsidR="00371C62" w:rsidRPr="002F06A4" w:rsidRDefault="0092550C" w:rsidP="006F1CC2">
            <w:pPr>
              <w:widowControl w:val="0"/>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בקשה להבהרות</w:t>
            </w:r>
          </w:p>
        </w:tc>
        <w:tc>
          <w:tcPr>
            <w:tcW w:w="3829" w:type="dxa"/>
          </w:tcPr>
          <w:p w14:paraId="2E4BAA47" w14:textId="35731743" w:rsidR="00371C62" w:rsidRPr="002F06A4" w:rsidRDefault="0092550C" w:rsidP="006F1CC2">
            <w:pPr>
              <w:widowControl w:val="0"/>
              <w:spacing w:before="60" w:after="60" w:line="240" w:lineRule="auto"/>
              <w:jc w:val="center"/>
              <w:rPr>
                <w:rFonts w:asciiTheme="minorBidi" w:hAnsiTheme="minorBidi" w:cstheme="minorBidi"/>
                <w:b/>
                <w:bCs/>
                <w:rtl/>
              </w:rPr>
            </w:pPr>
            <w:bookmarkStart w:id="64" w:name="מועד_אחרון_העברת_שאלות_הבהרה"/>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w:t>
            </w:r>
            <w:bookmarkEnd w:id="64"/>
            <w:r w:rsidR="00093D27">
              <w:rPr>
                <w:rFonts w:asciiTheme="minorBidi" w:hAnsiTheme="minorBidi" w:cstheme="minorBidi" w:hint="cs"/>
                <w:b/>
                <w:bCs/>
                <w:rtl/>
              </w:rPr>
              <w:t>20</w:t>
            </w:r>
            <w:r w:rsidR="00735E65">
              <w:rPr>
                <w:rFonts w:asciiTheme="minorBidi" w:hAnsiTheme="minorBidi" w:cstheme="minorBidi" w:hint="cs"/>
                <w:b/>
                <w:bCs/>
                <w:rtl/>
              </w:rPr>
              <w:t>/09/2023 עד השעה 12:00</w:t>
            </w:r>
          </w:p>
        </w:tc>
      </w:tr>
      <w:tr w:rsidR="00735E65" w14:paraId="3DB81408" w14:textId="77777777" w:rsidTr="002104BD">
        <w:trPr>
          <w:jc w:val="center"/>
        </w:trPr>
        <w:tc>
          <w:tcPr>
            <w:tcW w:w="3828" w:type="dxa"/>
          </w:tcPr>
          <w:p w14:paraId="47EBC527" w14:textId="26B045FA" w:rsidR="00735E65" w:rsidRPr="002F06A4" w:rsidRDefault="00735E65" w:rsidP="006F1CC2">
            <w:pPr>
              <w:widowControl w:val="0"/>
              <w:spacing w:before="60" w:after="60" w:line="240" w:lineRule="auto"/>
              <w:rPr>
                <w:rFonts w:asciiTheme="minorBidi" w:hAnsiTheme="minorBidi" w:cstheme="minorBidi"/>
                <w:bCs/>
                <w:rtl/>
              </w:rPr>
            </w:pPr>
            <w:r>
              <w:rPr>
                <w:rFonts w:asciiTheme="minorBidi" w:hAnsiTheme="minorBidi" w:cstheme="minorBidi" w:hint="cs"/>
                <w:bCs/>
                <w:rtl/>
              </w:rPr>
              <w:t>המועד אחרון למענה לשאלות הבהרה</w:t>
            </w:r>
          </w:p>
        </w:tc>
        <w:tc>
          <w:tcPr>
            <w:tcW w:w="3829" w:type="dxa"/>
          </w:tcPr>
          <w:p w14:paraId="3AF75657" w14:textId="5963F383" w:rsidR="00735E65" w:rsidRPr="002F06A4" w:rsidRDefault="00735E65" w:rsidP="006F1CC2">
            <w:pPr>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27/09/2023</w:t>
            </w:r>
          </w:p>
        </w:tc>
      </w:tr>
      <w:tr w:rsidR="00735E65" w14:paraId="2E1295B2" w14:textId="77777777" w:rsidTr="002104BD">
        <w:trPr>
          <w:jc w:val="center"/>
        </w:trPr>
        <w:tc>
          <w:tcPr>
            <w:tcW w:w="3828" w:type="dxa"/>
          </w:tcPr>
          <w:p w14:paraId="45D5F243" w14:textId="4B37C3A2" w:rsidR="00735E65" w:rsidRPr="002F06A4" w:rsidRDefault="00735E65" w:rsidP="006F1CC2">
            <w:pPr>
              <w:widowControl w:val="0"/>
              <w:spacing w:before="60" w:after="60" w:line="240" w:lineRule="auto"/>
              <w:rPr>
                <w:rFonts w:asciiTheme="minorBidi" w:hAnsiTheme="minorBidi" w:cstheme="minorBidi"/>
                <w:bCs/>
                <w:rtl/>
              </w:rPr>
            </w:pPr>
            <w:r>
              <w:rPr>
                <w:rFonts w:asciiTheme="minorBidi" w:hAnsiTheme="minorBidi" w:cstheme="minorBidi" w:hint="cs"/>
                <w:bCs/>
                <w:rtl/>
              </w:rPr>
              <w:t>מועד תחילת הגשת הצעות</w:t>
            </w:r>
          </w:p>
        </w:tc>
        <w:tc>
          <w:tcPr>
            <w:tcW w:w="3829" w:type="dxa"/>
          </w:tcPr>
          <w:p w14:paraId="3BBBC8C9" w14:textId="63CA52F2" w:rsidR="00735E65" w:rsidRPr="002F06A4" w:rsidRDefault="00735E65" w:rsidP="006F1CC2">
            <w:pPr>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11/10/2023 שעה 12:00</w:t>
            </w:r>
          </w:p>
        </w:tc>
      </w:tr>
      <w:tr w:rsidR="002104BD" w14:paraId="2B79DFAA" w14:textId="77777777" w:rsidTr="002104BD">
        <w:trPr>
          <w:jc w:val="center"/>
        </w:trPr>
        <w:tc>
          <w:tcPr>
            <w:tcW w:w="3828" w:type="dxa"/>
          </w:tcPr>
          <w:p w14:paraId="78D0166C" w14:textId="77777777" w:rsidR="00371C62" w:rsidRPr="002F06A4" w:rsidRDefault="0092550C" w:rsidP="006F1CC2">
            <w:pPr>
              <w:widowControl w:val="0"/>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829" w:type="dxa"/>
          </w:tcPr>
          <w:p w14:paraId="61F913CF" w14:textId="10298CE1" w:rsidR="00371C62" w:rsidRPr="002F06A4" w:rsidRDefault="0092550C" w:rsidP="006F1CC2">
            <w:pPr>
              <w:widowControl w:val="0"/>
              <w:spacing w:before="60" w:after="60" w:line="240" w:lineRule="auto"/>
              <w:jc w:val="center"/>
              <w:rPr>
                <w:rFonts w:asciiTheme="minorBidi" w:hAnsiTheme="minorBidi" w:cstheme="minorBidi"/>
                <w:b/>
                <w:bCs/>
                <w:rtl/>
              </w:rPr>
            </w:pPr>
            <w:bookmarkStart w:id="65" w:name="מועד_אחרון_הגשת_הצעות"/>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w:t>
            </w:r>
            <w:r w:rsidR="00735E65">
              <w:rPr>
                <w:rFonts w:asciiTheme="minorBidi" w:hAnsiTheme="minorBidi" w:cstheme="minorBidi" w:hint="cs"/>
                <w:b/>
                <w:bCs/>
                <w:rtl/>
              </w:rPr>
              <w:t>17/10/2023</w:t>
            </w:r>
            <w:r w:rsidRPr="002F06A4">
              <w:rPr>
                <w:rFonts w:asciiTheme="minorBidi" w:hAnsiTheme="minorBidi" w:cstheme="minorBidi"/>
                <w:b/>
                <w:bCs/>
                <w:rtl/>
              </w:rPr>
              <w:t xml:space="preserve">, בשעה </w:t>
            </w:r>
            <w:r w:rsidR="005E7F8E">
              <w:rPr>
                <w:rFonts w:asciiTheme="minorBidi" w:hAnsiTheme="minorBidi" w:cstheme="minorBidi" w:hint="cs"/>
                <w:b/>
                <w:bCs/>
                <w:rtl/>
              </w:rPr>
              <w:t>12</w:t>
            </w:r>
            <w:r w:rsidRPr="002F06A4">
              <w:rPr>
                <w:rFonts w:asciiTheme="minorBidi" w:hAnsiTheme="minorBidi" w:cstheme="minorBidi"/>
                <w:b/>
                <w:bCs/>
                <w:rtl/>
              </w:rPr>
              <w:t>:00</w:t>
            </w:r>
            <w:bookmarkEnd w:id="65"/>
          </w:p>
        </w:tc>
      </w:tr>
      <w:tr w:rsidR="002104BD" w14:paraId="6C770F37" w14:textId="77777777" w:rsidTr="002104BD">
        <w:trPr>
          <w:jc w:val="center"/>
        </w:trPr>
        <w:tc>
          <w:tcPr>
            <w:tcW w:w="3828" w:type="dxa"/>
          </w:tcPr>
          <w:p w14:paraId="7D865312" w14:textId="77777777" w:rsidR="00371C62" w:rsidRPr="002F06A4" w:rsidRDefault="0092550C" w:rsidP="006F1CC2">
            <w:pPr>
              <w:widowControl w:val="0"/>
              <w:spacing w:before="60" w:after="60" w:line="240" w:lineRule="auto"/>
              <w:rPr>
                <w:rFonts w:asciiTheme="minorBidi" w:hAnsiTheme="minorBidi" w:cstheme="minorBidi"/>
                <w:rtl/>
              </w:rPr>
            </w:pPr>
            <w:r w:rsidRPr="002F06A4">
              <w:rPr>
                <w:rFonts w:asciiTheme="minorBidi" w:hAnsiTheme="minorBidi" w:cstheme="minorBidi"/>
                <w:bCs/>
                <w:rtl/>
              </w:rPr>
              <w:t xml:space="preserve">תוקף </w:t>
            </w:r>
            <w:r w:rsidR="00D954B0" w:rsidRPr="002F06A4">
              <w:rPr>
                <w:rFonts w:asciiTheme="minorBidi" w:hAnsiTheme="minorBidi" w:cstheme="minorBidi"/>
                <w:bCs/>
                <w:rtl/>
              </w:rPr>
              <w:t>ההצעה</w:t>
            </w:r>
          </w:p>
        </w:tc>
        <w:tc>
          <w:tcPr>
            <w:tcW w:w="3829" w:type="dxa"/>
          </w:tcPr>
          <w:p w14:paraId="252DE356" w14:textId="7ECAB1E7" w:rsidR="00371C62" w:rsidRPr="002F06A4" w:rsidRDefault="00735E65" w:rsidP="006F1CC2">
            <w:pPr>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31/</w:t>
            </w:r>
            <w:r w:rsidR="00F02A06">
              <w:rPr>
                <w:rFonts w:asciiTheme="minorBidi" w:hAnsiTheme="minorBidi" w:cstheme="minorBidi" w:hint="cs"/>
                <w:b/>
                <w:bCs/>
                <w:rtl/>
              </w:rPr>
              <w:t>01</w:t>
            </w:r>
            <w:r>
              <w:rPr>
                <w:rFonts w:asciiTheme="minorBidi" w:hAnsiTheme="minorBidi" w:cstheme="minorBidi" w:hint="cs"/>
                <w:b/>
                <w:bCs/>
                <w:rtl/>
              </w:rPr>
              <w:t>/202</w:t>
            </w:r>
            <w:r w:rsidR="00F02A06">
              <w:rPr>
                <w:rFonts w:asciiTheme="minorBidi" w:hAnsiTheme="minorBidi" w:cstheme="minorBidi" w:hint="cs"/>
                <w:b/>
                <w:bCs/>
                <w:rtl/>
              </w:rPr>
              <w:t>4</w:t>
            </w:r>
          </w:p>
        </w:tc>
      </w:tr>
    </w:tbl>
    <w:p w14:paraId="2E8F9AEE" w14:textId="77777777" w:rsidR="006A2410" w:rsidRDefault="006A2410" w:rsidP="006F1CC2">
      <w:pPr>
        <w:widowControl w:val="0"/>
        <w:ind w:left="567"/>
        <w:rPr>
          <w:rFonts w:asciiTheme="minorBidi" w:hAnsiTheme="minorBidi" w:cstheme="minorBidi"/>
          <w:b/>
          <w:rtl/>
        </w:rPr>
      </w:pPr>
    </w:p>
    <w:p w14:paraId="5637704E" w14:textId="587824FB" w:rsidR="00085949" w:rsidRDefault="0092550C" w:rsidP="006F1CC2">
      <w:pPr>
        <w:widowControl w:val="0"/>
        <w:ind w:left="567"/>
        <w:rPr>
          <w:rFonts w:asciiTheme="minorBidi" w:hAnsiTheme="minorBidi" w:cstheme="minorBidi"/>
          <w:b/>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9852F1">
        <w:rPr>
          <w:rtl/>
        </w:rPr>
        <w:t>ימ</w:t>
      </w:r>
      <w:r w:rsidR="000723D1" w:rsidRPr="00003682">
        <w:rPr>
          <w:rFonts w:asciiTheme="minorBidi" w:hAnsiTheme="minorBidi" w:cstheme="minorBidi"/>
          <w:b/>
          <w:rtl/>
        </w:rPr>
        <w:t>סר לכל מי שרכש את מסמכי המכרז או נרשם על-ידי נציג.</w:t>
      </w:r>
    </w:p>
    <w:p w14:paraId="142FA04E" w14:textId="77777777" w:rsidR="001546E2" w:rsidRDefault="001546E2" w:rsidP="006F1CC2">
      <w:pPr>
        <w:widowControl w:val="0"/>
        <w:ind w:left="567"/>
        <w:rPr>
          <w:rFonts w:asciiTheme="minorBidi" w:hAnsiTheme="minorBidi" w:cstheme="minorBidi"/>
          <w:b/>
          <w:rtl/>
        </w:rPr>
      </w:pPr>
    </w:p>
    <w:p w14:paraId="27DC43FE" w14:textId="77777777" w:rsidR="00224D04" w:rsidRPr="00224D04" w:rsidRDefault="0092550C" w:rsidP="006F1CC2">
      <w:pPr>
        <w:pStyle w:val="14"/>
        <w:keepNext w:val="0"/>
        <w:keepLines w:val="0"/>
        <w:widowControl w:val="0"/>
        <w:rPr>
          <w:rFonts w:asciiTheme="minorBidi" w:hAnsiTheme="minorBidi" w:cstheme="minorBidi"/>
          <w:b/>
        </w:rPr>
      </w:pPr>
      <w:bookmarkStart w:id="66" w:name="_Toc516551345"/>
      <w:bookmarkStart w:id="67" w:name="_Toc521604036"/>
      <w:bookmarkStart w:id="68" w:name="_Toc524610648"/>
      <w:bookmarkStart w:id="69" w:name="_Toc880172"/>
      <w:bookmarkStart w:id="70" w:name="_Toc71706417"/>
      <w:bookmarkStart w:id="71" w:name="_Toc71706477"/>
      <w:bookmarkStart w:id="72" w:name="_Toc126842769"/>
      <w:bookmarkStart w:id="73" w:name="_Toc126842825"/>
      <w:bookmarkStart w:id="74" w:name="_Toc128310761"/>
      <w:r>
        <w:rPr>
          <w:rFonts w:asciiTheme="minorBidi" w:hAnsiTheme="minorBidi" w:cstheme="minorBidi" w:hint="cs"/>
          <w:b/>
          <w:rtl/>
        </w:rPr>
        <w:t>תקופת</w:t>
      </w:r>
      <w:r w:rsidRPr="00224D04">
        <w:rPr>
          <w:rFonts w:asciiTheme="minorBidi" w:hAnsiTheme="minorBidi" w:cstheme="minorBidi"/>
          <w:b/>
          <w:rtl/>
        </w:rPr>
        <w:t xml:space="preserve"> ההתקשרות</w:t>
      </w:r>
      <w:bookmarkEnd w:id="66"/>
      <w:bookmarkEnd w:id="67"/>
      <w:bookmarkEnd w:id="68"/>
      <w:bookmarkEnd w:id="69"/>
      <w:bookmarkEnd w:id="70"/>
      <w:bookmarkEnd w:id="71"/>
      <w:bookmarkEnd w:id="72"/>
      <w:bookmarkEnd w:id="73"/>
      <w:bookmarkEnd w:id="74"/>
    </w:p>
    <w:p w14:paraId="48293114" w14:textId="77777777" w:rsidR="001468E6" w:rsidRDefault="0092550C" w:rsidP="006F1CC2">
      <w:pPr>
        <w:pStyle w:val="afd"/>
        <w:widowControl w:val="0"/>
        <w:numPr>
          <w:ilvl w:val="1"/>
          <w:numId w:val="14"/>
        </w:numPr>
      </w:pPr>
      <w:bookmarkStart w:id="75" w:name="OLE_LINK4"/>
      <w:bookmarkStart w:id="76" w:name="OLE_LINK3"/>
      <w:bookmarkStart w:id="77" w:name="_Hlk55744559"/>
      <w:r w:rsidRPr="008A725B">
        <w:rPr>
          <w:rFonts w:hint="cs"/>
          <w:rtl/>
        </w:rPr>
        <w:t xml:space="preserve">תקופת ההתקשרות בין המשרד לזוכה תהא לתקופה של </w:t>
      </w:r>
      <w:r w:rsidR="00832D67">
        <w:rPr>
          <w:rFonts w:hint="cs"/>
          <w:rtl/>
        </w:rPr>
        <w:t>12</w:t>
      </w:r>
      <w:r w:rsidRPr="008A725B">
        <w:rPr>
          <w:rFonts w:hint="cs"/>
          <w:rtl/>
        </w:rPr>
        <w:t xml:space="preserve"> חודשים החל מיום החתימה על חוזה ההתקשרות</w:t>
      </w:r>
      <w:r w:rsidR="00CF3E22">
        <w:rPr>
          <w:rFonts w:hint="cs"/>
          <w:rtl/>
        </w:rPr>
        <w:t xml:space="preserve"> ע"י </w:t>
      </w:r>
      <w:proofErr w:type="spellStart"/>
      <w:r w:rsidR="00CF3E22">
        <w:rPr>
          <w:rFonts w:hint="cs"/>
          <w:rtl/>
        </w:rPr>
        <w:t>מורשי</w:t>
      </w:r>
      <w:proofErr w:type="spellEnd"/>
      <w:r w:rsidR="00CF3E22">
        <w:rPr>
          <w:rFonts w:hint="cs"/>
          <w:rtl/>
        </w:rPr>
        <w:t xml:space="preserve"> החתימה מטעם משרד המשפטים</w:t>
      </w:r>
      <w:r w:rsidRPr="008A725B">
        <w:rPr>
          <w:rFonts w:hint="cs"/>
          <w:rtl/>
        </w:rPr>
        <w:t xml:space="preserve">. </w:t>
      </w:r>
      <w:r>
        <w:rPr>
          <w:rFonts w:hint="cs"/>
          <w:rtl/>
        </w:rPr>
        <w:t>למשרד קיימת הזכות</w:t>
      </w:r>
      <w:r w:rsidRPr="008A725B">
        <w:rPr>
          <w:rFonts w:hint="cs"/>
          <w:rtl/>
        </w:rPr>
        <w:t xml:space="preserve"> להאריך את ההתקשרות לתקופות נוספות, מעת לעת על פי שיקול דעתו הבלעדי לתקופה של</w:t>
      </w:r>
      <w:r>
        <w:rPr>
          <w:rFonts w:hint="cs"/>
          <w:rtl/>
        </w:rPr>
        <w:t xml:space="preserve"> עד</w:t>
      </w:r>
      <w:r w:rsidRPr="008A725B">
        <w:rPr>
          <w:rFonts w:hint="cs"/>
          <w:rtl/>
        </w:rPr>
        <w:t xml:space="preserve"> 12 חודשים בכל פעם. אולם, משך זמן כל תקופת ההתקשרות, כולל תקופות ההארכה, לא יעלה על </w:t>
      </w:r>
      <w:r>
        <w:rPr>
          <w:rFonts w:hint="cs"/>
          <w:rtl/>
        </w:rPr>
        <w:t>60</w:t>
      </w:r>
      <w:r w:rsidR="00496A8B">
        <w:rPr>
          <w:rFonts w:hint="cs"/>
          <w:rtl/>
        </w:rPr>
        <w:t xml:space="preserve"> חודשים - ו</w:t>
      </w:r>
      <w:r w:rsidR="00323A35">
        <w:rPr>
          <w:rFonts w:hint="cs"/>
          <w:rtl/>
        </w:rPr>
        <w:t>בלבד שי</w:t>
      </w:r>
      <w:r w:rsidRPr="008A725B">
        <w:rPr>
          <w:rFonts w:hint="cs"/>
          <w:rtl/>
        </w:rPr>
        <w:t xml:space="preserve">ודיע על כך </w:t>
      </w:r>
      <w:r w:rsidR="0028217F">
        <w:rPr>
          <w:rFonts w:hint="cs"/>
          <w:rtl/>
        </w:rPr>
        <w:t>ה</w:t>
      </w:r>
      <w:r w:rsidR="00323A35">
        <w:rPr>
          <w:rFonts w:hint="cs"/>
          <w:rtl/>
        </w:rPr>
        <w:t xml:space="preserve">משרד </w:t>
      </w:r>
      <w:r w:rsidRPr="008A725B">
        <w:rPr>
          <w:rFonts w:hint="cs"/>
          <w:rtl/>
        </w:rPr>
        <w:t xml:space="preserve">בכתב, </w:t>
      </w:r>
      <w:r w:rsidR="00323A35">
        <w:rPr>
          <w:rFonts w:hint="cs"/>
          <w:rtl/>
        </w:rPr>
        <w:t>בחתימתם של המורשים להתחייב מטעמו</w:t>
      </w:r>
      <w:r w:rsidRPr="008A725B">
        <w:rPr>
          <w:rFonts w:hint="cs"/>
          <w:rtl/>
        </w:rPr>
        <w:t xml:space="preserve"> בכפוף לצרכי המשרד ומגבלות התקציב.</w:t>
      </w:r>
      <w:r>
        <w:rPr>
          <w:rFonts w:hint="cs"/>
          <w:rtl/>
        </w:rPr>
        <w:t xml:space="preserve"> </w:t>
      </w:r>
    </w:p>
    <w:p w14:paraId="6F4CA2E1" w14:textId="77777777" w:rsidR="001468E6" w:rsidRPr="00323A35" w:rsidRDefault="0092550C" w:rsidP="00555D62">
      <w:pPr>
        <w:pStyle w:val="afd"/>
        <w:widowControl w:val="0"/>
        <w:numPr>
          <w:ilvl w:val="1"/>
          <w:numId w:val="14"/>
        </w:numPr>
      </w:pPr>
      <w:r w:rsidRPr="008A725B">
        <w:rPr>
          <w:rFonts w:hint="cs"/>
          <w:rtl/>
        </w:rPr>
        <w:t>יודגש</w:t>
      </w:r>
      <w:r>
        <w:rPr>
          <w:rFonts w:hint="cs"/>
          <w:rtl/>
        </w:rPr>
        <w:t xml:space="preserve"> כי</w:t>
      </w:r>
      <w:r w:rsidRPr="008A725B">
        <w:rPr>
          <w:rFonts w:hint="cs"/>
          <w:rtl/>
        </w:rPr>
        <w:t xml:space="preserve"> הארכת ההתקשרות במסגרת האופציה, תהא על פי שיקול דעתו הבלעדי של המשרד, </w:t>
      </w:r>
      <w:r>
        <w:rPr>
          <w:rFonts w:hint="cs"/>
          <w:rtl/>
        </w:rPr>
        <w:t xml:space="preserve">ותהא </w:t>
      </w:r>
      <w:r w:rsidRPr="008A725B">
        <w:rPr>
          <w:rFonts w:hint="cs"/>
          <w:rtl/>
        </w:rPr>
        <w:t>מותנית בכך שהזוכה ימציא למשרד את</w:t>
      </w:r>
      <w:r w:rsidR="00DF28DB">
        <w:rPr>
          <w:rFonts w:hint="cs"/>
          <w:rtl/>
        </w:rPr>
        <w:t xml:space="preserve"> כל</w:t>
      </w:r>
      <w:r w:rsidRPr="008A725B">
        <w:rPr>
          <w:rFonts w:hint="cs"/>
          <w:rtl/>
        </w:rPr>
        <w:t xml:space="preserve"> ה</w:t>
      </w:r>
      <w:r w:rsidR="00DF28DB">
        <w:rPr>
          <w:rFonts w:hint="cs"/>
          <w:rtl/>
        </w:rPr>
        <w:t>תצהירים והמסמכים המפורטים ב</w:t>
      </w:r>
      <w:r w:rsidR="00AA77CB">
        <w:rPr>
          <w:rFonts w:hint="cs"/>
          <w:rtl/>
        </w:rPr>
        <w:t>תנאי הסף, לרבות ערבות תקפה ואישור עדכני על קיום ביטוח לתקופה</w:t>
      </w:r>
      <w:r w:rsidRPr="008A725B">
        <w:rPr>
          <w:rFonts w:hint="cs"/>
          <w:rtl/>
        </w:rPr>
        <w:t xml:space="preserve"> שממועד </w:t>
      </w:r>
      <w:r w:rsidR="00AA77CB">
        <w:rPr>
          <w:rFonts w:hint="cs"/>
          <w:rtl/>
        </w:rPr>
        <w:t>מימוש האופציה ועד לסיום תקופת האופציה</w:t>
      </w:r>
      <w:r w:rsidRPr="008A725B">
        <w:rPr>
          <w:rFonts w:hint="cs"/>
          <w:rtl/>
        </w:rPr>
        <w:t xml:space="preserve"> ככל שיהיו. </w:t>
      </w:r>
    </w:p>
    <w:bookmarkEnd w:id="75"/>
    <w:bookmarkEnd w:id="76"/>
    <w:p w14:paraId="6A11910A" w14:textId="77777777" w:rsidR="00496A8B" w:rsidRDefault="0092550C" w:rsidP="00555D62">
      <w:pPr>
        <w:pStyle w:val="afd"/>
        <w:widowControl w:val="0"/>
        <w:numPr>
          <w:ilvl w:val="1"/>
          <w:numId w:val="14"/>
        </w:numPr>
        <w:rPr>
          <w:rFonts w:asciiTheme="minorBidi" w:hAnsiTheme="minorBidi" w:cstheme="minorBidi"/>
        </w:rPr>
      </w:pPr>
      <w:r w:rsidRPr="008B5B24">
        <w:rPr>
          <w:rFonts w:hint="cs"/>
          <w:b/>
          <w:rtl/>
        </w:rPr>
        <w:t>הזוכה יוכל להתחיל במתן השירותים בפועל ובאופן מלא, בכפוף ל</w:t>
      </w:r>
      <w:r>
        <w:rPr>
          <w:rFonts w:hint="cs"/>
          <w:b/>
          <w:rtl/>
        </w:rPr>
        <w:t xml:space="preserve">חתימתו על </w:t>
      </w:r>
      <w:r w:rsidRPr="008B5B24">
        <w:rPr>
          <w:rFonts w:hint="cs"/>
          <w:b/>
          <w:rtl/>
        </w:rPr>
        <w:t xml:space="preserve">ההסכם </w:t>
      </w:r>
      <w:r>
        <w:rPr>
          <w:rFonts w:hint="cs"/>
          <w:b/>
          <w:rtl/>
        </w:rPr>
        <w:t>עם ה</w:t>
      </w:r>
      <w:r w:rsidRPr="008B5B24">
        <w:rPr>
          <w:rFonts w:hint="cs"/>
          <w:b/>
          <w:rtl/>
        </w:rPr>
        <w:t xml:space="preserve">משרד, </w:t>
      </w:r>
      <w:r>
        <w:rPr>
          <w:rFonts w:hint="cs"/>
          <w:b/>
          <w:rtl/>
        </w:rPr>
        <w:t xml:space="preserve">ע"י </w:t>
      </w:r>
      <w:proofErr w:type="spellStart"/>
      <w:r>
        <w:rPr>
          <w:rFonts w:hint="cs"/>
          <w:b/>
          <w:rtl/>
        </w:rPr>
        <w:t>מורשי</w:t>
      </w:r>
      <w:proofErr w:type="spellEnd"/>
      <w:r>
        <w:rPr>
          <w:rFonts w:hint="cs"/>
          <w:b/>
          <w:rtl/>
        </w:rPr>
        <w:t xml:space="preserve"> החתימה של המשרד </w:t>
      </w:r>
      <w:r w:rsidRPr="008B5B24">
        <w:rPr>
          <w:rFonts w:hint="cs"/>
          <w:b/>
          <w:rtl/>
        </w:rPr>
        <w:t>כשהוא חתום בחתימה מלאה ומחייבת</w:t>
      </w:r>
      <w:r>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w:t>
      </w:r>
      <w:proofErr w:type="spellStart"/>
      <w:r>
        <w:rPr>
          <w:rFonts w:hint="cs"/>
          <w:b/>
          <w:rtl/>
        </w:rPr>
        <w:t>מורשי</w:t>
      </w:r>
      <w:proofErr w:type="spellEnd"/>
      <w:r>
        <w:rPr>
          <w:rFonts w:hint="cs"/>
          <w:b/>
          <w:rtl/>
        </w:rPr>
        <w:t xml:space="preserve"> החתימה של המשרד</w:t>
      </w:r>
      <w:r w:rsidRPr="008B5B24">
        <w:rPr>
          <w:rFonts w:hint="cs"/>
          <w:b/>
          <w:rtl/>
        </w:rPr>
        <w:t xml:space="preserve"> שיועברו לזוכה ע"י נציג המשרד.</w:t>
      </w:r>
      <w:r w:rsidR="00AB724D">
        <w:rPr>
          <w:rFonts w:asciiTheme="minorBidi" w:hAnsiTheme="minorBidi" w:cstheme="minorBidi" w:hint="cs"/>
          <w:rtl/>
        </w:rPr>
        <w:t xml:space="preserve"> </w:t>
      </w:r>
    </w:p>
    <w:p w14:paraId="3EF61DDA" w14:textId="7CBC9B5D" w:rsidR="00224D04" w:rsidRDefault="0092550C" w:rsidP="00555D62">
      <w:pPr>
        <w:pStyle w:val="afd"/>
        <w:widowControl w:val="0"/>
        <w:numPr>
          <w:ilvl w:val="1"/>
          <w:numId w:val="14"/>
        </w:numPr>
        <w:rPr>
          <w:rFonts w:asciiTheme="minorBidi" w:hAnsiTheme="minorBidi" w:cstheme="minorBidi"/>
        </w:rPr>
      </w:pPr>
      <w:r>
        <w:rPr>
          <w:rFonts w:asciiTheme="minorBidi" w:hAnsiTheme="minorBidi" w:cstheme="minorBidi" w:hint="cs"/>
          <w:rtl/>
        </w:rPr>
        <w:t xml:space="preserve">מבלי לגרוע מהאמור, </w:t>
      </w:r>
      <w:r w:rsidR="00CA4605">
        <w:rPr>
          <w:rFonts w:asciiTheme="minorBidi" w:hAnsiTheme="minorBidi" w:cstheme="minorBidi" w:hint="cs"/>
          <w:rtl/>
        </w:rPr>
        <w:t>ששת</w:t>
      </w:r>
      <w:r w:rsidR="00BD7A28" w:rsidRPr="00BD7A28">
        <w:rPr>
          <w:rFonts w:asciiTheme="minorBidi" w:hAnsiTheme="minorBidi" w:cstheme="minorBidi"/>
          <w:rtl/>
        </w:rPr>
        <w:t xml:space="preserve"> החודשים הראשונים ישמשו כתקופת ניסיון למתן השירות. באם בתום תקופה זו לא </w:t>
      </w:r>
      <w:r w:rsidR="00304EE6">
        <w:rPr>
          <w:rFonts w:asciiTheme="minorBidi" w:hAnsiTheme="minorBidi" w:cstheme="minorBidi" w:hint="cs"/>
          <w:rtl/>
        </w:rPr>
        <w:t>י</w:t>
      </w:r>
      <w:r w:rsidR="00BD7A28" w:rsidRPr="00BD7A28">
        <w:rPr>
          <w:rFonts w:asciiTheme="minorBidi" w:hAnsiTheme="minorBidi" w:cstheme="minorBidi"/>
          <w:rtl/>
        </w:rPr>
        <w:t xml:space="preserve">היה </w:t>
      </w:r>
      <w:r w:rsidR="00E50FAD">
        <w:rPr>
          <w:rFonts w:asciiTheme="minorBidi" w:hAnsiTheme="minorBidi" w:cstheme="minorBidi" w:hint="cs"/>
          <w:rtl/>
        </w:rPr>
        <w:t>ה</w:t>
      </w:r>
      <w:r w:rsidR="00304EE6">
        <w:rPr>
          <w:rFonts w:asciiTheme="minorBidi" w:hAnsiTheme="minorBidi" w:cstheme="minorBidi" w:hint="cs"/>
          <w:rtl/>
        </w:rPr>
        <w:t>משרד</w:t>
      </w:r>
      <w:r w:rsidR="00BD7A28" w:rsidRPr="00BD7A28">
        <w:rPr>
          <w:rFonts w:asciiTheme="minorBidi" w:hAnsiTheme="minorBidi" w:cstheme="minorBidi"/>
          <w:rtl/>
        </w:rPr>
        <w:t xml:space="preserve"> שבע רצון מהשירותים המתבקשים נשוא מכרז זה, תסתיים ההתקשרות עם הזוכה</w:t>
      </w:r>
      <w:r>
        <w:rPr>
          <w:rFonts w:asciiTheme="minorBidi" w:hAnsiTheme="minorBidi" w:cstheme="minorBidi" w:hint="cs"/>
          <w:rtl/>
        </w:rPr>
        <w:t xml:space="preserve"> לאלתר</w:t>
      </w:r>
      <w:r w:rsidR="00BD7A28" w:rsidRPr="00BD7A28">
        <w:rPr>
          <w:rFonts w:asciiTheme="minorBidi" w:hAnsiTheme="minorBidi" w:cstheme="minorBidi"/>
          <w:rtl/>
        </w:rPr>
        <w:t xml:space="preserve"> ולזוכה לא תהיה כל טענה בעניין זה. </w:t>
      </w:r>
      <w:r>
        <w:rPr>
          <w:rFonts w:asciiTheme="minorBidi" w:hAnsiTheme="minorBidi" w:cstheme="minorBidi" w:hint="cs"/>
          <w:rtl/>
        </w:rPr>
        <w:t xml:space="preserve">מודגש כי </w:t>
      </w:r>
      <w:r w:rsidR="00BD7A28" w:rsidRPr="00BD7A28">
        <w:rPr>
          <w:rFonts w:asciiTheme="minorBidi" w:hAnsiTheme="minorBidi" w:cstheme="minorBidi"/>
          <w:rtl/>
        </w:rPr>
        <w:t>הזוכה יהיה זכאי לתשלום רק בגין השירות שניתן עד למועד סיומו. במקרה שכזה, יהא רשאי</w:t>
      </w:r>
      <w:r>
        <w:rPr>
          <w:rFonts w:asciiTheme="minorBidi" w:hAnsiTheme="minorBidi" w:cstheme="minorBidi" w:hint="cs"/>
          <w:rtl/>
        </w:rPr>
        <w:t xml:space="preserve"> המשרד באמצעות ועדת המכרזים</w:t>
      </w:r>
      <w:r w:rsidR="00E50FAD">
        <w:rPr>
          <w:rFonts w:asciiTheme="minorBidi" w:hAnsiTheme="minorBidi" w:cstheme="minorBidi" w:hint="cs"/>
          <w:rtl/>
        </w:rPr>
        <w:t xml:space="preserve"> </w:t>
      </w:r>
      <w:r w:rsidR="00BD7A28" w:rsidRPr="00BD7A28">
        <w:rPr>
          <w:rFonts w:asciiTheme="minorBidi" w:hAnsiTheme="minorBidi" w:cstheme="minorBidi"/>
          <w:rtl/>
        </w:rPr>
        <w:t>לפנות למציע שדורג הבא אחרי</w:t>
      </w:r>
      <w:r>
        <w:rPr>
          <w:rFonts w:asciiTheme="minorBidi" w:hAnsiTheme="minorBidi" w:cstheme="minorBidi" w:hint="cs"/>
          <w:rtl/>
        </w:rPr>
        <w:t xml:space="preserve"> הזוכה</w:t>
      </w:r>
      <w:r w:rsidR="00BD7A28" w:rsidRPr="00BD7A28">
        <w:rPr>
          <w:rFonts w:asciiTheme="minorBidi" w:hAnsiTheme="minorBidi" w:cstheme="minorBidi"/>
          <w:rtl/>
        </w:rPr>
        <w:t xml:space="preserve"> להמשך מתן השירותים בתחומים המדוברים</w:t>
      </w:r>
      <w:r w:rsidRPr="006E070A">
        <w:rPr>
          <w:rFonts w:asciiTheme="minorBidi" w:hAnsiTheme="minorBidi" w:cstheme="minorBidi"/>
          <w:rtl/>
        </w:rPr>
        <w:t xml:space="preserve">. </w:t>
      </w:r>
      <w:bookmarkEnd w:id="77"/>
    </w:p>
    <w:p w14:paraId="6AA1353F" w14:textId="77777777" w:rsidR="00013C35" w:rsidRDefault="00013C35" w:rsidP="00013C35">
      <w:pPr>
        <w:pStyle w:val="afd"/>
        <w:widowControl w:val="0"/>
        <w:ind w:left="1247"/>
        <w:rPr>
          <w:rFonts w:asciiTheme="minorBidi" w:hAnsiTheme="minorBidi" w:cstheme="minorBidi"/>
        </w:rPr>
      </w:pPr>
    </w:p>
    <w:p w14:paraId="02E3F949" w14:textId="77777777" w:rsidR="00D0017B" w:rsidRPr="002F06A4" w:rsidRDefault="0092550C" w:rsidP="00555D62">
      <w:pPr>
        <w:pStyle w:val="14"/>
        <w:keepNext w:val="0"/>
        <w:keepLines w:val="0"/>
        <w:widowControl w:val="0"/>
        <w:rPr>
          <w:rtl/>
        </w:rPr>
      </w:pPr>
      <w:bookmarkStart w:id="78" w:name="_Toc453076373"/>
      <w:bookmarkStart w:id="79" w:name="_Toc453076374"/>
      <w:bookmarkStart w:id="80" w:name="_Toc453076375"/>
      <w:bookmarkStart w:id="81" w:name="_Toc453076376"/>
      <w:bookmarkStart w:id="82" w:name="_Toc453076377"/>
      <w:bookmarkStart w:id="83" w:name="_Toc453076378"/>
      <w:bookmarkStart w:id="84" w:name="_Toc453076379"/>
      <w:bookmarkStart w:id="85" w:name="_Toc453076380"/>
      <w:bookmarkStart w:id="86" w:name="_Toc453076381"/>
      <w:bookmarkStart w:id="87" w:name="_Toc453076382"/>
      <w:bookmarkStart w:id="88" w:name="_Toc453076383"/>
      <w:bookmarkStart w:id="89" w:name="_Toc453076384"/>
      <w:bookmarkStart w:id="90" w:name="_Toc453076385"/>
      <w:bookmarkStart w:id="91" w:name="_Toc453076386"/>
      <w:bookmarkStart w:id="92" w:name="_Toc453076387"/>
      <w:bookmarkStart w:id="93" w:name="_Toc453076388"/>
      <w:bookmarkStart w:id="94" w:name="_Toc453076404"/>
      <w:bookmarkStart w:id="95" w:name="_Toc453076405"/>
      <w:bookmarkStart w:id="96" w:name="_Toc453076406"/>
      <w:bookmarkStart w:id="97" w:name="_Toc453076427"/>
      <w:bookmarkStart w:id="98" w:name="_Toc453076428"/>
      <w:bookmarkStart w:id="99" w:name="_Toc453076429"/>
      <w:bookmarkStart w:id="100" w:name="_Toc453076430"/>
      <w:bookmarkStart w:id="101" w:name="_Toc453076431"/>
      <w:bookmarkStart w:id="102" w:name="_Toc453076432"/>
      <w:bookmarkStart w:id="103" w:name="_Toc453076433"/>
      <w:bookmarkStart w:id="104" w:name="_Toc453076434"/>
      <w:bookmarkStart w:id="105" w:name="_Toc453076435"/>
      <w:bookmarkStart w:id="106" w:name="_Toc453076436"/>
      <w:bookmarkStart w:id="107" w:name="_Toc450576759"/>
      <w:bookmarkStart w:id="108" w:name="_Toc451095696"/>
      <w:bookmarkStart w:id="109" w:name="_Toc476649976"/>
      <w:bookmarkStart w:id="110" w:name="_Toc516551346"/>
      <w:bookmarkStart w:id="111" w:name="_Ref518546166"/>
      <w:bookmarkStart w:id="112" w:name="_Toc521604037"/>
      <w:bookmarkStart w:id="113" w:name="_Toc524610649"/>
      <w:bookmarkStart w:id="114" w:name="_Toc880173"/>
      <w:bookmarkStart w:id="115" w:name="_Toc71706418"/>
      <w:bookmarkStart w:id="116" w:name="_Toc71706478"/>
      <w:bookmarkStart w:id="117" w:name="_Toc126842770"/>
      <w:bookmarkStart w:id="118" w:name="_Toc126842826"/>
      <w:bookmarkStart w:id="119" w:name="_Toc128310762"/>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r w:rsidRPr="002F06A4">
        <w:rPr>
          <w:rtl/>
        </w:rPr>
        <w:t>תנאי</w:t>
      </w:r>
      <w:r w:rsidR="00DF6CF0" w:rsidRPr="002F06A4">
        <w:rPr>
          <w:rtl/>
        </w:rPr>
        <w:t>ם מוקדמים להשתתפות במכרז</w:t>
      </w:r>
      <w:bookmarkEnd w:id="107"/>
      <w:bookmarkEnd w:id="108"/>
      <w:bookmarkEnd w:id="109"/>
      <w:bookmarkEnd w:id="110"/>
      <w:bookmarkEnd w:id="111"/>
      <w:bookmarkEnd w:id="112"/>
      <w:bookmarkEnd w:id="113"/>
      <w:bookmarkEnd w:id="114"/>
      <w:bookmarkEnd w:id="115"/>
      <w:bookmarkEnd w:id="116"/>
      <w:bookmarkEnd w:id="117"/>
      <w:bookmarkEnd w:id="118"/>
      <w:bookmarkEnd w:id="119"/>
    </w:p>
    <w:p w14:paraId="7EDF04C3" w14:textId="77777777" w:rsidR="002A5990" w:rsidRPr="002F06A4" w:rsidRDefault="0092550C" w:rsidP="00555D62">
      <w:pPr>
        <w:pStyle w:val="afd"/>
        <w:widowControl w:val="0"/>
        <w:numPr>
          <w:ilvl w:val="1"/>
          <w:numId w:val="14"/>
        </w:numPr>
        <w:rPr>
          <w:rFonts w:asciiTheme="minorBidi" w:hAnsiTheme="minorBidi" w:cstheme="minorBidi"/>
          <w:rtl/>
        </w:rPr>
      </w:pPr>
      <w:r w:rsidRPr="002F06A4">
        <w:rPr>
          <w:rFonts w:asciiTheme="minorBidi" w:hAnsiTheme="minorBidi" w:cstheme="minorBidi"/>
          <w:rtl/>
        </w:rPr>
        <w:t>תנאי הסף שלהלן מצטברים הם ויש לראותם כמשל</w:t>
      </w:r>
      <w:r w:rsidR="00412A92" w:rsidRPr="009852F1">
        <w:rPr>
          <w:rtl/>
        </w:rPr>
        <w:t>ימ</w:t>
      </w:r>
      <w:r w:rsidRPr="002F06A4">
        <w:rPr>
          <w:rFonts w:asciiTheme="minorBidi" w:hAnsiTheme="minorBidi" w:cstheme="minorBidi"/>
          <w:rtl/>
        </w:rPr>
        <w:t>ים זה את זה. הצעה שלא תעמוד בכל התנאים המוקדמים למכרז – תיפסל ולא תובא לדיון בפני ועדת המכרזים.</w:t>
      </w:r>
    </w:p>
    <w:p w14:paraId="4CC6A33A" w14:textId="77777777" w:rsidR="002A5990" w:rsidRPr="002F06A4" w:rsidRDefault="0092550C" w:rsidP="00555D62">
      <w:pPr>
        <w:pStyle w:val="20"/>
        <w:widowControl w:val="0"/>
        <w:numPr>
          <w:ilvl w:val="1"/>
          <w:numId w:val="14"/>
        </w:numPr>
      </w:pPr>
      <w:bookmarkStart w:id="120" w:name="_Toc514933104"/>
      <w:bookmarkStart w:id="121" w:name="_Toc514940362"/>
      <w:bookmarkStart w:id="122" w:name="_Toc516551347"/>
      <w:bookmarkStart w:id="123" w:name="_Toc880174"/>
      <w:r w:rsidRPr="002F06A4">
        <w:rPr>
          <w:rtl/>
        </w:rPr>
        <w:t>תנאי סף מנהליים</w:t>
      </w:r>
      <w:bookmarkEnd w:id="120"/>
      <w:bookmarkEnd w:id="121"/>
      <w:bookmarkEnd w:id="122"/>
      <w:bookmarkEnd w:id="123"/>
    </w:p>
    <w:p w14:paraId="19556345" w14:textId="77777777" w:rsidR="00987DF8" w:rsidRDefault="00987DF8" w:rsidP="00987DF8">
      <w:pPr>
        <w:pStyle w:val="afd"/>
        <w:keepNext/>
        <w:keepLines/>
        <w:numPr>
          <w:ilvl w:val="2"/>
          <w:numId w:val="14"/>
        </w:numPr>
      </w:pPr>
      <w:bookmarkStart w:id="124" w:name="_Ref321923070"/>
      <w:bookmarkStart w:id="125" w:name="_Ref495319697"/>
      <w:bookmarkStart w:id="126" w:name="_Ref463417254"/>
      <w:bookmarkStart w:id="127" w:name="תנאי_סף_3"/>
      <w:bookmarkStart w:id="128" w:name="_Ref438116826"/>
      <w:bookmarkStart w:id="129" w:name="_Ref319423922"/>
      <w:bookmarkStart w:id="130" w:name="_Ref332103617"/>
      <w:bookmarkStart w:id="131" w:name="_Toc514933105"/>
      <w:bookmarkStart w:id="132" w:name="_Toc514940363"/>
      <w:bookmarkStart w:id="133" w:name="_Toc516551348"/>
      <w:bookmarkStart w:id="134" w:name="_Toc880175"/>
      <w:r w:rsidRPr="00200C3E">
        <w:rPr>
          <w:rtl/>
        </w:rPr>
        <w:t xml:space="preserve">המציע רשום במרשם המתנהל על פי דין ומהווה ישות משפטית אחת. </w:t>
      </w:r>
    </w:p>
    <w:p w14:paraId="2E1CFD8C" w14:textId="77777777" w:rsidR="00987DF8" w:rsidRDefault="00987DF8" w:rsidP="00521869">
      <w:pPr>
        <w:pStyle w:val="afd"/>
        <w:keepNext/>
        <w:keepLines/>
        <w:numPr>
          <w:ilvl w:val="0"/>
          <w:numId w:val="27"/>
        </w:numPr>
        <w:rPr>
          <w:rFonts w:asciiTheme="minorBidi" w:hAnsiTheme="minorBidi" w:cstheme="minorBidi"/>
          <w:b/>
          <w:bCs/>
        </w:rPr>
      </w:pPr>
      <w:r>
        <w:rPr>
          <w:rFonts w:asciiTheme="minorBidi" w:hAnsiTheme="minorBidi" w:cstheme="minorBidi" w:hint="cs"/>
          <w:b/>
          <w:bCs/>
          <w:rtl/>
        </w:rPr>
        <w:t xml:space="preserve">לצורך הוכחת סעיף זה יצרף המציע </w:t>
      </w:r>
      <w:r w:rsidRPr="00892CE6">
        <w:rPr>
          <w:rFonts w:asciiTheme="minorBidi" w:hAnsiTheme="minorBidi" w:cstheme="minorBidi"/>
          <w:b/>
          <w:bCs/>
          <w:rtl/>
        </w:rPr>
        <w:t xml:space="preserve">תעודת התאגדות. </w:t>
      </w:r>
    </w:p>
    <w:p w14:paraId="7BCE018A" w14:textId="4188C700" w:rsidR="00987DF8" w:rsidRDefault="00987DF8" w:rsidP="00987DF8">
      <w:pPr>
        <w:pStyle w:val="afd"/>
        <w:keepNext/>
        <w:keepLines/>
        <w:ind w:left="3308"/>
        <w:rPr>
          <w:rFonts w:asciiTheme="minorBidi" w:hAnsiTheme="minorBidi" w:cstheme="minorBidi"/>
          <w:b/>
          <w:bCs/>
          <w:rtl/>
        </w:rPr>
      </w:pPr>
      <w:r w:rsidRPr="00200C3E">
        <w:rPr>
          <w:rtl/>
        </w:rPr>
        <w:t>יובהר כי הצעה של גוף המהווה יותר מ</w:t>
      </w:r>
      <w:r w:rsidRPr="00200C3E">
        <w:rPr>
          <w:rFonts w:hint="cs"/>
          <w:rtl/>
        </w:rPr>
        <w:t xml:space="preserve">ישות / </w:t>
      </w:r>
      <w:r w:rsidRPr="00200C3E">
        <w:rPr>
          <w:rtl/>
        </w:rPr>
        <w:t xml:space="preserve">תאגיד אחד לא תחשב כעומדת בתנאי הסף, ותיפסל. </w:t>
      </w:r>
      <w:bookmarkEnd w:id="124"/>
      <w:bookmarkEnd w:id="125"/>
      <w:r w:rsidRPr="00200C3E">
        <w:rPr>
          <w:rtl/>
        </w:rPr>
        <w:t>לא ניתן להגיש הצעה על ידי שותפות שאינה רשומה נכון למועד האחרון להגשת ההצעות.</w:t>
      </w:r>
      <w:bookmarkEnd w:id="126"/>
    </w:p>
    <w:p w14:paraId="37473014" w14:textId="77777777" w:rsidR="00987DF8" w:rsidRDefault="00987DF8" w:rsidP="00987DF8">
      <w:pPr>
        <w:pStyle w:val="afd"/>
        <w:keepNext/>
        <w:keepLines/>
        <w:ind w:left="3308"/>
        <w:rPr>
          <w:rFonts w:asciiTheme="minorBidi" w:hAnsiTheme="minorBidi" w:cstheme="minorBidi"/>
          <w:b/>
          <w:bCs/>
          <w:rtl/>
        </w:rPr>
      </w:pPr>
    </w:p>
    <w:p w14:paraId="53800551" w14:textId="77777777" w:rsidR="00987DF8" w:rsidRPr="00987DF8" w:rsidRDefault="00987DF8" w:rsidP="00987DF8">
      <w:pPr>
        <w:pStyle w:val="afd"/>
        <w:keepNext/>
        <w:keepLines/>
        <w:numPr>
          <w:ilvl w:val="2"/>
          <w:numId w:val="14"/>
        </w:numPr>
      </w:pPr>
      <w:r w:rsidRPr="00987DF8">
        <w:rPr>
          <w:rtl/>
        </w:rPr>
        <w:t>ככל שהמציע</w:t>
      </w:r>
      <w:r w:rsidRPr="00987DF8">
        <w:rPr>
          <w:rFonts w:hint="cs"/>
          <w:rtl/>
        </w:rPr>
        <w:t>,</w:t>
      </w:r>
      <w:r w:rsidRPr="00987DF8">
        <w:rPr>
          <w:rtl/>
        </w:rPr>
        <w:t xml:space="preserve"> חברה או שותפות</w:t>
      </w:r>
      <w:r w:rsidRPr="00987DF8">
        <w:rPr>
          <w:rFonts w:hint="cs"/>
          <w:rtl/>
        </w:rPr>
        <w:t xml:space="preserve"> רשומה</w:t>
      </w:r>
      <w:r w:rsidRPr="00987DF8">
        <w:rPr>
          <w:rtl/>
        </w:rPr>
        <w:t xml:space="preserve"> – המציע אינו בעל חובות אגרה שנתית ברשות התאגידים בשנ</w:t>
      </w:r>
      <w:r w:rsidRPr="00987DF8">
        <w:rPr>
          <w:rFonts w:hint="cs"/>
          <w:rtl/>
        </w:rPr>
        <w:t>ה</w:t>
      </w:r>
      <w:r w:rsidRPr="00987DF8">
        <w:rPr>
          <w:rtl/>
        </w:rPr>
        <w:t xml:space="preserve"> שקדמ</w:t>
      </w:r>
      <w:r w:rsidRPr="00987DF8">
        <w:rPr>
          <w:rFonts w:hint="cs"/>
          <w:rtl/>
        </w:rPr>
        <w:t>ה</w:t>
      </w:r>
      <w:r w:rsidRPr="00987DF8">
        <w:rPr>
          <w:rtl/>
        </w:rPr>
        <w:t xml:space="preserve"> לשנה שבה מוגשת ההצעה</w:t>
      </w:r>
      <w:r w:rsidRPr="00987DF8">
        <w:rPr>
          <w:rFonts w:hint="cs"/>
          <w:rtl/>
        </w:rPr>
        <w:t xml:space="preserve"> </w:t>
      </w:r>
      <w:r w:rsidRPr="00987DF8">
        <w:rPr>
          <w:rtl/>
        </w:rPr>
        <w:t>והוא אינו חברה מפרת חוק או בהתראה לפני רישום כחברה מפרת חוק.</w:t>
      </w:r>
    </w:p>
    <w:p w14:paraId="7158CD4A" w14:textId="77777777" w:rsidR="00987DF8" w:rsidRPr="00F57ED2" w:rsidRDefault="00987DF8" w:rsidP="00521869">
      <w:pPr>
        <w:pStyle w:val="afd"/>
        <w:keepNext/>
        <w:keepLines/>
        <w:numPr>
          <w:ilvl w:val="0"/>
          <w:numId w:val="27"/>
        </w:numPr>
        <w:rPr>
          <w:rFonts w:asciiTheme="minorBidi" w:hAnsiTheme="minorBidi" w:cstheme="minorBidi"/>
          <w:b/>
          <w:bCs/>
          <w:rtl/>
        </w:rPr>
      </w:pPr>
      <w:r w:rsidRPr="00F57ED2">
        <w:rPr>
          <w:rFonts w:asciiTheme="minorBidi" w:hAnsiTheme="minorBidi" w:cstheme="minorBidi" w:hint="cs"/>
          <w:b/>
          <w:bCs/>
          <w:rtl/>
        </w:rPr>
        <w:t xml:space="preserve">לצורך הוכחת סעיף זה יצרף המציע </w:t>
      </w:r>
      <w:r w:rsidRPr="00F57ED2">
        <w:rPr>
          <w:rFonts w:asciiTheme="minorBidi" w:hAnsiTheme="minorBidi" w:cstheme="minorBidi"/>
          <w:b/>
          <w:bCs/>
          <w:rtl/>
        </w:rPr>
        <w:t>נסח חברה/שותפות עדכני המעיד</w:t>
      </w:r>
      <w:r w:rsidRPr="00F57ED2">
        <w:rPr>
          <w:rFonts w:asciiTheme="minorBidi" w:hAnsiTheme="minorBidi" w:cstheme="minorBidi" w:hint="cs"/>
          <w:b/>
          <w:bCs/>
          <w:rtl/>
        </w:rPr>
        <w:t xml:space="preserve"> כי החברה איננה חברה מפרה או בהתראה לפני רישום כחברה מפרת חוק, כמו כן </w:t>
      </w:r>
      <w:r w:rsidRPr="00F57ED2">
        <w:rPr>
          <w:rFonts w:asciiTheme="minorBidi" w:hAnsiTheme="minorBidi" w:cstheme="minorBidi"/>
          <w:b/>
          <w:bCs/>
          <w:rtl/>
        </w:rPr>
        <w:t xml:space="preserve">היעדר חובות אגרה שנתית בשנה שקדמה למועד הגשת ההצעה. הנסח ניתן להפקה דרך </w:t>
      </w:r>
      <w:hyperlink r:id="rId12" w:history="1">
        <w:r w:rsidRPr="00F57ED2">
          <w:rPr>
            <w:rFonts w:asciiTheme="minorBidi" w:hAnsiTheme="minorBidi" w:cstheme="minorBidi"/>
            <w:b/>
            <w:bCs/>
            <w:rtl/>
          </w:rPr>
          <w:t>אתר האינטרנט של רשות התאגידים</w:t>
        </w:r>
      </w:hyperlink>
      <w:r w:rsidRPr="00F57ED2">
        <w:rPr>
          <w:rFonts w:asciiTheme="minorBidi" w:hAnsiTheme="minorBidi" w:cstheme="minorBidi"/>
          <w:b/>
          <w:bCs/>
          <w:rtl/>
        </w:rPr>
        <w:t xml:space="preserve"> בכתובת:</w:t>
      </w:r>
      <w:r w:rsidRPr="00F57ED2">
        <w:rPr>
          <w:rFonts w:asciiTheme="minorBidi" w:hAnsiTheme="minorBidi" w:cstheme="minorBidi"/>
          <w:b/>
          <w:bCs/>
          <w:rtl/>
        </w:rPr>
        <w:tab/>
        <w:t xml:space="preserve"> </w:t>
      </w:r>
      <w:hyperlink r:id="rId13" w:history="1">
        <w:r w:rsidRPr="00F57ED2">
          <w:rPr>
            <w:rStyle w:val="Hyperlink"/>
            <w:rFonts w:asciiTheme="minorBidi" w:hAnsiTheme="minorBidi" w:cstheme="minorBidi"/>
            <w:b/>
            <w:bCs/>
          </w:rPr>
          <w:t>www.justice.gov.il/mojheb/rasuthataagidim</w:t>
        </w:r>
      </w:hyperlink>
      <w:r w:rsidRPr="00F57ED2">
        <w:rPr>
          <w:rFonts w:asciiTheme="minorBidi" w:hAnsiTheme="minorBidi" w:cstheme="minorBidi"/>
          <w:b/>
          <w:bCs/>
          <w:rtl/>
        </w:rPr>
        <w:t>.</w:t>
      </w:r>
      <w:r>
        <w:rPr>
          <w:rFonts w:asciiTheme="minorBidi" w:hAnsiTheme="minorBidi" w:cstheme="minorBidi" w:hint="cs"/>
          <w:b/>
          <w:bCs/>
          <w:rtl/>
        </w:rPr>
        <w:t xml:space="preserve"> </w:t>
      </w:r>
      <w:r w:rsidRPr="00F57ED2">
        <w:rPr>
          <w:rFonts w:asciiTheme="minorBidi" w:hAnsiTheme="minorBidi" w:cstheme="minorBidi" w:hint="cs"/>
          <w:b/>
          <w:bCs/>
          <w:rtl/>
        </w:rPr>
        <w:t>אישור זה יועבר לידי המשרד גם בעת מימוש האופציה עם הזוכה מעת לעת.</w:t>
      </w:r>
    </w:p>
    <w:p w14:paraId="76C87A0E" w14:textId="5DF67E66" w:rsidR="00987DF8" w:rsidRDefault="00987DF8" w:rsidP="00521869">
      <w:pPr>
        <w:pStyle w:val="afd"/>
        <w:keepNext/>
        <w:keepLines/>
        <w:numPr>
          <w:ilvl w:val="0"/>
          <w:numId w:val="27"/>
        </w:numPr>
        <w:rPr>
          <w:rFonts w:asciiTheme="minorBidi" w:hAnsiTheme="minorBidi" w:cstheme="minorBidi"/>
          <w:b/>
          <w:bCs/>
        </w:rPr>
      </w:pPr>
      <w:r w:rsidRPr="00F57ED2">
        <w:rPr>
          <w:rFonts w:asciiTheme="minorBidi" w:hAnsiTheme="minorBidi"/>
          <w:b/>
          <w:bCs/>
          <w:rtl/>
        </w:rPr>
        <w:t>תעודת עוסק מורשה</w:t>
      </w:r>
      <w:r>
        <w:rPr>
          <w:rFonts w:asciiTheme="minorBidi" w:hAnsiTheme="minorBidi" w:hint="cs"/>
          <w:b/>
          <w:bCs/>
          <w:rtl/>
        </w:rPr>
        <w:t>.</w:t>
      </w:r>
      <w:r w:rsidRPr="00F57ED2">
        <w:rPr>
          <w:rFonts w:asciiTheme="minorBidi" w:hAnsiTheme="minorBidi"/>
          <w:b/>
          <w:bCs/>
          <w:rtl/>
        </w:rPr>
        <w:t xml:space="preserve"> </w:t>
      </w:r>
    </w:p>
    <w:p w14:paraId="545BE5E5" w14:textId="77777777" w:rsidR="004777C7" w:rsidRDefault="004777C7" w:rsidP="004777C7">
      <w:pPr>
        <w:pStyle w:val="afd"/>
        <w:keepNext/>
        <w:keepLines/>
        <w:ind w:left="3308"/>
        <w:rPr>
          <w:rFonts w:asciiTheme="minorBidi" w:hAnsiTheme="minorBidi" w:cstheme="minorBidi"/>
          <w:b/>
          <w:bCs/>
        </w:rPr>
      </w:pPr>
    </w:p>
    <w:p w14:paraId="012C71AA" w14:textId="03188423" w:rsidR="00EA5628" w:rsidRPr="00EA5628" w:rsidRDefault="00EA5628" w:rsidP="00EA5628">
      <w:pPr>
        <w:ind w:left="1841"/>
        <w:rPr>
          <w:rFonts w:asciiTheme="minorBidi" w:hAnsiTheme="minorBidi" w:cstheme="minorBidi"/>
        </w:rPr>
      </w:pPr>
      <w:bookmarkStart w:id="135" w:name="_Ref455658549"/>
      <w:r>
        <w:rPr>
          <w:rFonts w:asciiTheme="minorBidi" w:hAnsiTheme="minorBidi" w:cstheme="minorBidi" w:hint="cs"/>
          <w:rtl/>
        </w:rPr>
        <w:t>6.2.2.1</w:t>
      </w:r>
      <w:r>
        <w:rPr>
          <w:rFonts w:asciiTheme="minorBidi" w:hAnsiTheme="minorBidi" w:cstheme="minorBidi"/>
          <w:rtl/>
        </w:rPr>
        <w:tab/>
      </w:r>
      <w:r w:rsidRPr="00EA5628">
        <w:rPr>
          <w:rFonts w:asciiTheme="minorBidi" w:hAnsiTheme="minorBidi" w:cstheme="minorBidi"/>
          <w:rtl/>
        </w:rPr>
        <w:t xml:space="preserve">אם הגוף המציע </w:t>
      </w:r>
      <w:r w:rsidRPr="00EA5628">
        <w:rPr>
          <w:rFonts w:asciiTheme="minorBidi" w:hAnsiTheme="minorBidi" w:cstheme="minorBidi" w:hint="cs"/>
          <w:rtl/>
        </w:rPr>
        <w:t>הוא</w:t>
      </w:r>
      <w:r w:rsidRPr="00EA5628">
        <w:rPr>
          <w:rFonts w:asciiTheme="minorBidi" w:hAnsiTheme="minorBidi" w:cstheme="minorBidi"/>
          <w:rtl/>
        </w:rPr>
        <w:t xml:space="preserve"> מלכ"ר עליו להיות בעל אישור ניהול תקין, מטעם רשם העמותות, בתוקף לשנה השוטפת.</w:t>
      </w:r>
      <w:bookmarkEnd w:id="135"/>
      <w:r w:rsidRPr="00EA5628">
        <w:rPr>
          <w:rFonts w:asciiTheme="minorBidi" w:hAnsiTheme="minorBidi" w:cstheme="minorBidi" w:hint="cs"/>
          <w:rtl/>
        </w:rPr>
        <w:t xml:space="preserve"> לצורך הוכחת סעיף זה </w:t>
      </w:r>
      <w:r w:rsidRPr="00EA5628">
        <w:rPr>
          <w:rFonts w:asciiTheme="minorBidi" w:hAnsiTheme="minorBidi" w:cstheme="minorBidi"/>
          <w:rtl/>
        </w:rPr>
        <w:t xml:space="preserve">במידה והמציע </w:t>
      </w:r>
      <w:r w:rsidRPr="00EA5628">
        <w:rPr>
          <w:rFonts w:asciiTheme="minorBidi" w:hAnsiTheme="minorBidi" w:cstheme="minorBidi" w:hint="cs"/>
          <w:rtl/>
        </w:rPr>
        <w:t>הוא</w:t>
      </w:r>
      <w:r w:rsidRPr="00EA5628">
        <w:rPr>
          <w:rFonts w:asciiTheme="minorBidi" w:hAnsiTheme="minorBidi" w:cstheme="minorBidi"/>
          <w:rtl/>
        </w:rPr>
        <w:t xml:space="preserve"> מלכ"ר יש לצרף אישור ניהול תקין, מטעם רשם העמותות, תקף לשנה הנוכחית.</w:t>
      </w:r>
    </w:p>
    <w:p w14:paraId="77B2A868" w14:textId="77777777" w:rsidR="00EA5628" w:rsidRPr="004F2869" w:rsidRDefault="00EA5628" w:rsidP="00EA5628">
      <w:pPr>
        <w:pStyle w:val="afd"/>
        <w:keepNext/>
        <w:keepLines/>
        <w:ind w:left="3308"/>
        <w:rPr>
          <w:rFonts w:asciiTheme="minorBidi" w:hAnsiTheme="minorBidi" w:cstheme="minorBidi"/>
          <w:b/>
          <w:bCs/>
        </w:rPr>
      </w:pPr>
    </w:p>
    <w:p w14:paraId="2DFA90BA" w14:textId="77777777" w:rsidR="00F06A94" w:rsidRDefault="0092550C" w:rsidP="00555D62">
      <w:pPr>
        <w:pStyle w:val="afd"/>
        <w:numPr>
          <w:ilvl w:val="2"/>
          <w:numId w:val="14"/>
        </w:numPr>
        <w:rPr>
          <w:rFonts w:asciiTheme="minorBidi" w:hAnsiTheme="minorBidi" w:cstheme="minorBidi"/>
        </w:rPr>
      </w:pPr>
      <w:r w:rsidRPr="00200C3E">
        <w:rPr>
          <w:rFonts w:asciiTheme="minorBidi" w:hAnsiTheme="minorBidi" w:cstheme="minorBidi"/>
          <w:rtl/>
        </w:rPr>
        <w:t>המציע מחזיק בכל האישורים הנדרשים לפי חוק עסקאות גופים ציבוריים התשל"ו-1976 (אכיפת ניהול חשבונות ותשלום חובות מס)</w:t>
      </w:r>
      <w:bookmarkEnd w:id="127"/>
      <w:r w:rsidRPr="00200C3E">
        <w:rPr>
          <w:rFonts w:asciiTheme="minorBidi" w:hAnsiTheme="minorBidi" w:cstheme="minorBidi"/>
          <w:rtl/>
        </w:rPr>
        <w:t>, לרבות:</w:t>
      </w:r>
      <w:bookmarkEnd w:id="128"/>
      <w:r w:rsidRPr="00200C3E">
        <w:rPr>
          <w:rFonts w:asciiTheme="minorBidi" w:hAnsiTheme="minorBidi" w:cstheme="minorBidi"/>
          <w:rtl/>
        </w:rPr>
        <w:t xml:space="preserve"> </w:t>
      </w:r>
      <w:bookmarkStart w:id="136" w:name="_Ref451462802"/>
    </w:p>
    <w:p w14:paraId="008F0A8A" w14:textId="77777777" w:rsidR="00F06A94" w:rsidRDefault="0092550C" w:rsidP="00555D62">
      <w:pPr>
        <w:pStyle w:val="afd"/>
        <w:numPr>
          <w:ilvl w:val="3"/>
          <w:numId w:val="14"/>
        </w:numPr>
        <w:rPr>
          <w:rFonts w:asciiTheme="minorBidi" w:hAnsiTheme="minorBidi" w:cstheme="minorBidi"/>
          <w:b/>
          <w:bCs/>
        </w:rPr>
      </w:pPr>
      <w:r w:rsidRPr="00CC01C8">
        <w:rPr>
          <w:rFonts w:asciiTheme="minorBidi" w:hAnsiTheme="minorBidi" w:cstheme="minorBidi"/>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CC01C8">
        <w:rPr>
          <w:rFonts w:asciiTheme="minorBidi" w:hAnsiTheme="minorBidi" w:cstheme="minorBidi"/>
          <w:rtl/>
        </w:rPr>
        <w:t>מלנהלם</w:t>
      </w:r>
      <w:proofErr w:type="spellEnd"/>
      <w:r w:rsidRPr="00CC01C8">
        <w:rPr>
          <w:rFonts w:asciiTheme="minorBidi" w:hAnsiTheme="minorBidi" w:cstheme="minorBidi"/>
          <w:rtl/>
        </w:rPr>
        <w:t xml:space="preserve"> ושהוא נוהג לדווח לפקיד שומה על הכנסותיו וכן מדווח למנהל מס ערך מוסף על עסקאות שמוטל עליהן מס לפי חוק מס ערך מוסף.</w:t>
      </w:r>
      <w:bookmarkEnd w:id="136"/>
      <w:r w:rsidRPr="00CC01C8">
        <w:rPr>
          <w:rFonts w:asciiTheme="minorBidi" w:hAnsiTheme="minorBidi" w:cstheme="minorBidi" w:hint="cs"/>
          <w:rtl/>
        </w:rPr>
        <w:t xml:space="preserve"> </w:t>
      </w:r>
    </w:p>
    <w:p w14:paraId="0A93F0E1" w14:textId="77777777" w:rsidR="00F06A94" w:rsidRPr="00CC01C8" w:rsidRDefault="0092550C" w:rsidP="00521869">
      <w:pPr>
        <w:pStyle w:val="afd"/>
        <w:numPr>
          <w:ilvl w:val="0"/>
          <w:numId w:val="27"/>
        </w:numPr>
        <w:rPr>
          <w:rFonts w:asciiTheme="minorBidi" w:hAnsiTheme="minorBidi" w:cstheme="minorBidi"/>
          <w:b/>
          <w:bCs/>
        </w:rPr>
      </w:pPr>
      <w:r w:rsidRPr="00CC01C8">
        <w:rPr>
          <w:rFonts w:asciiTheme="minorBidi" w:hAnsiTheme="minorBidi" w:cstheme="minorBidi" w:hint="cs"/>
          <w:b/>
          <w:bCs/>
          <w:rtl/>
        </w:rPr>
        <w:t xml:space="preserve">לצורך הוכחת תנאי סף זה יצרף המציע </w:t>
      </w:r>
      <w:r w:rsidRPr="00CC01C8">
        <w:rPr>
          <w:rFonts w:asciiTheme="minorBidi" w:hAnsiTheme="minorBidi" w:cstheme="minorBidi"/>
          <w:b/>
          <w:bCs/>
          <w:rtl/>
        </w:rPr>
        <w:t>אישור תקף מרואה חשבון או פקיד שומה המעיד על ניהול פנקסי חשבונות ורשומות לפי חוק עסקאות גופים ציבוריים, התשל"ו-1976</w:t>
      </w:r>
      <w:r w:rsidR="00832D67">
        <w:rPr>
          <w:rFonts w:asciiTheme="minorBidi" w:hAnsiTheme="minorBidi" w:cstheme="minorBidi" w:hint="cs"/>
          <w:b/>
          <w:bCs/>
          <w:rtl/>
        </w:rPr>
        <w:t xml:space="preserve"> וכן אישור לצורך ניכוי מס</w:t>
      </w:r>
      <w:r w:rsidRPr="00CC01C8">
        <w:rPr>
          <w:rFonts w:asciiTheme="minorBidi" w:hAnsiTheme="minorBidi" w:cstheme="minorBidi"/>
          <w:b/>
          <w:bCs/>
          <w:rtl/>
        </w:rPr>
        <w:t>.</w:t>
      </w:r>
    </w:p>
    <w:p w14:paraId="688CA9AD" w14:textId="77777777" w:rsidR="00F06A94" w:rsidRDefault="0092550C" w:rsidP="00555D62">
      <w:pPr>
        <w:pStyle w:val="afd"/>
        <w:numPr>
          <w:ilvl w:val="3"/>
          <w:numId w:val="14"/>
        </w:numPr>
        <w:rPr>
          <w:rFonts w:asciiTheme="minorBidi" w:hAnsiTheme="minorBidi" w:cstheme="minorBidi"/>
        </w:rPr>
      </w:pPr>
      <w:bookmarkStart w:id="137" w:name="_Ref451462809"/>
      <w:r w:rsidRPr="00200C3E">
        <w:rPr>
          <w:rFonts w:asciiTheme="minorBidi" w:hAnsiTheme="minorBidi" w:cstheme="minorBidi"/>
          <w:rtl/>
        </w:rPr>
        <w:t>תצהיר המאומת על ידי עורך דין בדבר ה</w:t>
      </w:r>
      <w:r w:rsidRPr="00200C3E">
        <w:rPr>
          <w:rFonts w:asciiTheme="minorBidi" w:hAnsiTheme="minorBidi" w:cstheme="minorBidi" w:hint="cs"/>
          <w:rtl/>
        </w:rPr>
        <w:t>י</w:t>
      </w:r>
      <w:r w:rsidRPr="00200C3E">
        <w:rPr>
          <w:rFonts w:asciiTheme="minorBidi" w:hAnsiTheme="minorBidi" w:cstheme="minorBidi"/>
          <w:rtl/>
        </w:rPr>
        <w:t>עדר הרשעות בעברות לפי חוק עובדים זרים, תשנ"א-1991 ולפי חוק שכר מינ</w:t>
      </w:r>
      <w:r w:rsidRPr="00987DF8">
        <w:rPr>
          <w:rFonts w:asciiTheme="minorBidi" w:hAnsiTheme="minorBidi" w:cstheme="minorBidi"/>
          <w:rtl/>
        </w:rPr>
        <w:t>ימ</w:t>
      </w:r>
      <w:r w:rsidRPr="00200C3E">
        <w:rPr>
          <w:rFonts w:asciiTheme="minorBidi" w:hAnsiTheme="minorBidi" w:cstheme="minorBidi"/>
          <w:rtl/>
        </w:rPr>
        <w:t>ום, תשמ"ז-1987.</w:t>
      </w:r>
      <w:bookmarkEnd w:id="137"/>
    </w:p>
    <w:p w14:paraId="77563131" w14:textId="634DB4B2" w:rsidR="00F06A94" w:rsidRDefault="0092550C" w:rsidP="00521869">
      <w:pPr>
        <w:pStyle w:val="afd"/>
        <w:numPr>
          <w:ilvl w:val="0"/>
          <w:numId w:val="27"/>
        </w:numPr>
        <w:rPr>
          <w:rFonts w:asciiTheme="minorBidi" w:hAnsiTheme="minorBidi" w:cstheme="minorBidi"/>
        </w:rPr>
      </w:pPr>
      <w:r w:rsidRPr="00987DF8">
        <w:rPr>
          <w:rFonts w:asciiTheme="minorBidi" w:hAnsiTheme="minorBidi" w:cstheme="minorBidi"/>
          <w:rtl/>
        </w:rPr>
        <w:t>לצורך הוכחת תנאי סף זה יצרף המציע הצהרה בנוסח נספח א'</w:t>
      </w:r>
      <w:r w:rsidRPr="00987DF8">
        <w:rPr>
          <w:rFonts w:asciiTheme="minorBidi" w:hAnsiTheme="minorBidi" w:cstheme="minorBidi" w:hint="cs"/>
          <w:rtl/>
        </w:rPr>
        <w:t>1</w:t>
      </w:r>
      <w:r w:rsidRPr="00987DF8">
        <w:rPr>
          <w:rFonts w:asciiTheme="minorBidi" w:hAnsiTheme="minorBidi" w:cstheme="minorBidi"/>
          <w:rtl/>
        </w:rPr>
        <w:t xml:space="preserve"> למכרז.</w:t>
      </w:r>
    </w:p>
    <w:p w14:paraId="371A05B4" w14:textId="77777777" w:rsidR="00D109EE" w:rsidRPr="00987DF8" w:rsidRDefault="00D109EE" w:rsidP="00D109EE">
      <w:pPr>
        <w:pStyle w:val="afd"/>
        <w:ind w:left="3308"/>
        <w:rPr>
          <w:rFonts w:asciiTheme="minorBidi" w:hAnsiTheme="minorBidi" w:cstheme="minorBidi"/>
        </w:rPr>
      </w:pPr>
    </w:p>
    <w:p w14:paraId="40AA1724" w14:textId="77777777" w:rsidR="00F06A94" w:rsidRDefault="0092550C" w:rsidP="00555D62">
      <w:pPr>
        <w:pStyle w:val="afd"/>
        <w:numPr>
          <w:ilvl w:val="2"/>
          <w:numId w:val="14"/>
        </w:numPr>
        <w:rPr>
          <w:rFonts w:asciiTheme="minorBidi" w:hAnsiTheme="minorBidi" w:cstheme="minorBidi"/>
        </w:rPr>
      </w:pPr>
      <w:bookmarkStart w:id="138" w:name="_Ref460232912"/>
      <w:bookmarkStart w:id="139" w:name="_Ref460873138"/>
      <w:r w:rsidRPr="00200C3E">
        <w:rPr>
          <w:rFonts w:asciiTheme="minorBidi" w:hAnsiTheme="minorBidi" w:cstheme="minorBidi"/>
          <w:rtl/>
        </w:rPr>
        <w:t>המציע יצהיר בדבר עמידתו בהוראות סעיף 9 לחוק שוויון לאנשים עם מוגבלות</w:t>
      </w:r>
      <w:bookmarkEnd w:id="138"/>
      <w:r w:rsidRPr="00200C3E">
        <w:rPr>
          <w:rFonts w:asciiTheme="minorBidi" w:hAnsiTheme="minorBidi" w:cstheme="minorBidi"/>
          <w:rtl/>
        </w:rPr>
        <w:t>.</w:t>
      </w:r>
      <w:bookmarkEnd w:id="139"/>
    </w:p>
    <w:p w14:paraId="5846A11C" w14:textId="77777777" w:rsidR="00F06A94" w:rsidRPr="00555D62" w:rsidRDefault="0092550C" w:rsidP="00521869">
      <w:pPr>
        <w:pStyle w:val="afd"/>
        <w:numPr>
          <w:ilvl w:val="0"/>
          <w:numId w:val="27"/>
        </w:numPr>
        <w:rPr>
          <w:rFonts w:asciiTheme="minorBidi" w:hAnsiTheme="minorBidi" w:cstheme="minorBidi"/>
          <w:b/>
          <w:bCs/>
        </w:rPr>
      </w:pPr>
      <w:r w:rsidRPr="000E3599">
        <w:rPr>
          <w:rFonts w:asciiTheme="minorBidi" w:hAnsiTheme="minorBidi" w:cstheme="minorBidi" w:hint="cs"/>
          <w:b/>
          <w:bCs/>
          <w:rtl/>
        </w:rPr>
        <w:t xml:space="preserve">לצורך הוכחת תנאי סף זה יצרף המציע </w:t>
      </w:r>
      <w:r w:rsidRPr="000E3599">
        <w:rPr>
          <w:rFonts w:asciiTheme="minorBidi" w:hAnsiTheme="minorBidi" w:cstheme="minorBidi"/>
          <w:b/>
          <w:bCs/>
          <w:rtl/>
        </w:rPr>
        <w:t>הצהרה בדבר עמידתו בהוראות סעיף 9 לחוק שוויון לאנשים עם מוגבלות בנוס</w:t>
      </w:r>
      <w:r w:rsidR="00442850">
        <w:rPr>
          <w:rFonts w:asciiTheme="minorBidi" w:hAnsiTheme="minorBidi" w:cstheme="minorBidi" w:hint="cs"/>
          <w:b/>
          <w:bCs/>
          <w:rtl/>
        </w:rPr>
        <w:t>ח נספח א'2 למכרז</w:t>
      </w:r>
      <w:r w:rsidRPr="000E3599">
        <w:rPr>
          <w:rFonts w:asciiTheme="minorBidi" w:hAnsiTheme="minorBidi" w:cstheme="minorBidi"/>
          <w:b/>
          <w:bCs/>
          <w:rtl/>
        </w:rPr>
        <w:t>.</w:t>
      </w:r>
      <w:bookmarkStart w:id="140" w:name="_Ref2160665"/>
      <w:bookmarkEnd w:id="129"/>
    </w:p>
    <w:p w14:paraId="289F91A1" w14:textId="77777777" w:rsidR="00F06A94" w:rsidRDefault="0092550C" w:rsidP="00555D62">
      <w:pPr>
        <w:pStyle w:val="afd"/>
        <w:numPr>
          <w:ilvl w:val="2"/>
          <w:numId w:val="14"/>
        </w:numPr>
        <w:rPr>
          <w:rFonts w:asciiTheme="minorBidi" w:hAnsiTheme="minorBidi" w:cstheme="minorBidi"/>
        </w:rPr>
      </w:pPr>
      <w:bookmarkStart w:id="141" w:name="_Ref47864206"/>
      <w:bookmarkEnd w:id="140"/>
      <w:r>
        <w:rPr>
          <w:rFonts w:asciiTheme="minorBidi" w:hAnsiTheme="minorBidi" w:cstheme="minorBidi" w:hint="cs"/>
          <w:rtl/>
        </w:rPr>
        <w:t xml:space="preserve">לא קיים חשש לקיומו של המציע </w:t>
      </w:r>
      <w:r w:rsidRPr="00A2689B">
        <w:rPr>
          <w:rFonts w:asciiTheme="minorBidi" w:hAnsiTheme="minorBidi" w:cstheme="minorBidi" w:hint="cs"/>
          <w:rtl/>
        </w:rPr>
        <w:t>עסק חי</w:t>
      </w:r>
      <w:bookmarkEnd w:id="141"/>
    </w:p>
    <w:p w14:paraId="0CA29AE5" w14:textId="1F8D3DB0" w:rsidR="00F06A94" w:rsidRDefault="0092550C" w:rsidP="00521869">
      <w:pPr>
        <w:pStyle w:val="afd"/>
        <w:numPr>
          <w:ilvl w:val="0"/>
          <w:numId w:val="27"/>
        </w:numPr>
        <w:rPr>
          <w:rFonts w:asciiTheme="minorBidi" w:hAnsiTheme="minorBidi" w:cstheme="minorBidi"/>
          <w:b/>
          <w:bCs/>
        </w:rPr>
      </w:pPr>
      <w:r w:rsidRPr="00A2689B">
        <w:rPr>
          <w:rFonts w:asciiTheme="minorBidi" w:hAnsiTheme="minorBidi" w:cstheme="minorBidi" w:hint="cs"/>
          <w:b/>
          <w:bCs/>
          <w:rtl/>
        </w:rPr>
        <w:t>לצורך הוכחת סעיף זה יצרף המציע אישור רו"ח בנוסח</w:t>
      </w:r>
      <w:r w:rsidR="00832D67">
        <w:rPr>
          <w:rFonts w:asciiTheme="minorBidi" w:hAnsiTheme="minorBidi" w:cstheme="minorBidi" w:hint="cs"/>
          <w:b/>
          <w:bCs/>
          <w:rtl/>
        </w:rPr>
        <w:t xml:space="preserve"> </w:t>
      </w:r>
      <w:r w:rsidR="003C0CEF" w:rsidRPr="003C0CEF">
        <w:rPr>
          <w:rFonts w:asciiTheme="minorBidi" w:hAnsiTheme="minorBidi"/>
          <w:b/>
          <w:bCs/>
          <w:rtl/>
        </w:rPr>
        <w:t xml:space="preserve">נוסח </w:t>
      </w:r>
      <w:r w:rsidR="003C0CEF">
        <w:rPr>
          <w:rFonts w:asciiTheme="minorBidi" w:hAnsiTheme="minorBidi" w:hint="cs"/>
          <w:b/>
          <w:bCs/>
          <w:rtl/>
        </w:rPr>
        <w:t xml:space="preserve">נספח א'6 </w:t>
      </w:r>
      <w:r w:rsidR="003C0CEF" w:rsidRPr="003C0CEF">
        <w:rPr>
          <w:rFonts w:asciiTheme="minorBidi" w:hAnsiTheme="minorBidi"/>
          <w:b/>
          <w:bCs/>
          <w:rtl/>
        </w:rPr>
        <w:t>אישור רואה חשבון על היעדר הערת "עסק חי" בדוחות הכספיים</w:t>
      </w:r>
      <w:r w:rsidR="003C0CEF">
        <w:rPr>
          <w:rFonts w:asciiTheme="minorBidi" w:hAnsiTheme="minorBidi" w:hint="cs"/>
          <w:b/>
          <w:bCs/>
          <w:rtl/>
        </w:rPr>
        <w:t>.</w:t>
      </w:r>
      <w:r w:rsidRPr="00A2689B">
        <w:rPr>
          <w:rFonts w:asciiTheme="minorBidi" w:hAnsiTheme="minorBidi" w:cstheme="minorBidi" w:hint="cs"/>
          <w:b/>
          <w:bCs/>
          <w:rtl/>
        </w:rPr>
        <w:t xml:space="preserve"> </w:t>
      </w:r>
    </w:p>
    <w:p w14:paraId="0C249A35" w14:textId="6E27491C" w:rsidR="00EA5628" w:rsidRPr="00EA5628" w:rsidRDefault="00EA5628" w:rsidP="00521869">
      <w:pPr>
        <w:pStyle w:val="afd"/>
        <w:widowControl w:val="0"/>
        <w:numPr>
          <w:ilvl w:val="2"/>
          <w:numId w:val="47"/>
        </w:numPr>
        <w:ind w:left="1132" w:firstLine="0"/>
        <w:rPr>
          <w:rFonts w:asciiTheme="minorBidi" w:hAnsiTheme="minorBidi" w:cstheme="minorBidi"/>
        </w:rPr>
      </w:pPr>
      <w:r w:rsidRPr="00EA5628">
        <w:rPr>
          <w:rFonts w:asciiTheme="minorBidi" w:hAnsiTheme="minorBidi" w:cstheme="minorBidi"/>
          <w:rtl/>
        </w:rPr>
        <w:t xml:space="preserve">המציע יצרף להצעתו אישור חתום על ידי עורך דין בדבר </w:t>
      </w:r>
      <w:proofErr w:type="spellStart"/>
      <w:r w:rsidRPr="00EA5628">
        <w:rPr>
          <w:rFonts w:asciiTheme="minorBidi" w:hAnsiTheme="minorBidi" w:cstheme="minorBidi"/>
          <w:rtl/>
        </w:rPr>
        <w:t>מורשי</w:t>
      </w:r>
      <w:proofErr w:type="spellEnd"/>
      <w:r w:rsidRPr="00EA5628">
        <w:rPr>
          <w:rFonts w:asciiTheme="minorBidi" w:hAnsiTheme="minorBidi" w:cstheme="minorBidi"/>
          <w:rtl/>
        </w:rPr>
        <w:t xml:space="preserve"> החתימה המורשים לחייב את המציע, </w:t>
      </w:r>
      <w:r w:rsidRPr="00EA5628">
        <w:rPr>
          <w:rFonts w:asciiTheme="minorBidi" w:hAnsiTheme="minorBidi" w:cstheme="minorBidi"/>
          <w:b/>
          <w:bCs/>
          <w:u w:val="single"/>
          <w:rtl/>
        </w:rPr>
        <w:t>בנוסח</w:t>
      </w:r>
      <w:r w:rsidRPr="00EA5628">
        <w:rPr>
          <w:rFonts w:asciiTheme="minorBidi" w:hAnsiTheme="minorBidi" w:cstheme="minorBidi" w:hint="cs"/>
          <w:b/>
          <w:bCs/>
          <w:u w:val="single"/>
          <w:rtl/>
        </w:rPr>
        <w:t xml:space="preserve"> נספח א'4.</w:t>
      </w:r>
    </w:p>
    <w:p w14:paraId="08844BA1" w14:textId="77777777" w:rsidR="00EA5628" w:rsidRPr="00EA5628" w:rsidRDefault="00EA5628" w:rsidP="00EA5628">
      <w:pPr>
        <w:rPr>
          <w:rFonts w:asciiTheme="minorBidi" w:hAnsiTheme="minorBidi" w:cstheme="minorBidi"/>
          <w:b/>
          <w:bCs/>
        </w:rPr>
      </w:pPr>
    </w:p>
    <w:p w14:paraId="551CE8A8" w14:textId="77777777" w:rsidR="00496A8B" w:rsidRDefault="0092550C" w:rsidP="00555D62">
      <w:pPr>
        <w:pStyle w:val="20"/>
        <w:widowControl w:val="0"/>
        <w:numPr>
          <w:ilvl w:val="1"/>
          <w:numId w:val="14"/>
        </w:numPr>
        <w:rPr>
          <w:rtl/>
        </w:rPr>
      </w:pPr>
      <w:r w:rsidRPr="00C139C9">
        <w:rPr>
          <w:rtl/>
        </w:rPr>
        <w:t>תנאי</w:t>
      </w:r>
      <w:r w:rsidRPr="002F06A4">
        <w:rPr>
          <w:rtl/>
        </w:rPr>
        <w:t xml:space="preserve"> סף מקצועיים</w:t>
      </w:r>
      <w:bookmarkStart w:id="142" w:name="_Ref457291973"/>
      <w:bookmarkEnd w:id="130"/>
      <w:bookmarkEnd w:id="131"/>
      <w:bookmarkEnd w:id="132"/>
      <w:bookmarkEnd w:id="133"/>
      <w:bookmarkEnd w:id="134"/>
    </w:p>
    <w:p w14:paraId="511647FA" w14:textId="36171CA3" w:rsidR="00187155" w:rsidRPr="00691674" w:rsidRDefault="0092550C" w:rsidP="00187155">
      <w:pPr>
        <w:widowControl w:val="0"/>
        <w:numPr>
          <w:ilvl w:val="2"/>
          <w:numId w:val="14"/>
        </w:numPr>
      </w:pPr>
      <w:bookmarkStart w:id="143" w:name="_Ref126770463"/>
      <w:bookmarkStart w:id="144" w:name="_Ref128295477"/>
      <w:bookmarkStart w:id="145" w:name="_Ref459546391"/>
      <w:r w:rsidRPr="00187155">
        <w:rPr>
          <w:rFonts w:hint="cs"/>
          <w:rtl/>
        </w:rPr>
        <w:t xml:space="preserve">המציע מפעיל אתר אינטרנט בבעלותו לרכישת שוברי שי </w:t>
      </w:r>
      <w:r w:rsidRPr="00691674">
        <w:rPr>
          <w:rFonts w:hint="cs"/>
          <w:rtl/>
        </w:rPr>
        <w:t>דיגיטליים הפעיל באופן רציף במהלך שנתיים לפחות מהמועד האחרון להגשת הצעות במכרז זה, אשר מנה</w:t>
      </w:r>
      <w:r w:rsidR="00D109EE">
        <w:rPr>
          <w:rFonts w:hint="cs"/>
          <w:rtl/>
        </w:rPr>
        <w:t>ל</w:t>
      </w:r>
      <w:r w:rsidRPr="00691674">
        <w:rPr>
          <w:rFonts w:hint="cs"/>
          <w:rtl/>
        </w:rPr>
        <w:t xml:space="preserve"> בכל זמן נתון מעל ל-30 שוברים דיגיטליים שונים.</w:t>
      </w:r>
      <w:bookmarkEnd w:id="143"/>
      <w:r w:rsidRPr="00691674">
        <w:rPr>
          <w:rFonts w:hint="cs"/>
          <w:rtl/>
        </w:rPr>
        <w:t xml:space="preserve"> </w:t>
      </w:r>
    </w:p>
    <w:p w14:paraId="5ED41E94" w14:textId="77777777" w:rsidR="00187155" w:rsidRPr="00D606FF" w:rsidRDefault="0092550C" w:rsidP="00F168E9">
      <w:pPr>
        <w:widowControl w:val="0"/>
        <w:ind w:left="1263" w:firstLine="720"/>
      </w:pPr>
      <w:r w:rsidRPr="00D606FF">
        <w:rPr>
          <w:rFonts w:hint="cs"/>
          <w:rtl/>
        </w:rPr>
        <w:t>(</w:t>
      </w:r>
      <w:r w:rsidRPr="00D606FF">
        <w:rPr>
          <w:rFonts w:hint="cs"/>
          <w:b/>
          <w:bCs/>
          <w:i/>
          <w:iCs/>
          <w:rtl/>
        </w:rPr>
        <w:t>"רציף" - למעט תקלה טכנית שלא נמשכה מעבר ל-24 שעות</w:t>
      </w:r>
      <w:r w:rsidRPr="00D606FF">
        <w:rPr>
          <w:rFonts w:hint="cs"/>
          <w:rtl/>
        </w:rPr>
        <w:t>)</w:t>
      </w:r>
      <w:bookmarkEnd w:id="144"/>
    </w:p>
    <w:p w14:paraId="0AA60F07" w14:textId="39C91F6D" w:rsidR="006E3524" w:rsidRPr="00D606FF" w:rsidRDefault="0092550C" w:rsidP="00521869">
      <w:pPr>
        <w:pStyle w:val="afd"/>
        <w:widowControl w:val="0"/>
        <w:numPr>
          <w:ilvl w:val="0"/>
          <w:numId w:val="27"/>
        </w:numPr>
        <w:rPr>
          <w:rFonts w:asciiTheme="minorBidi" w:hAnsiTheme="minorBidi" w:cstheme="minorBidi"/>
          <w:b/>
          <w:bCs/>
        </w:rPr>
      </w:pPr>
      <w:bookmarkStart w:id="146" w:name="_Ref332103761"/>
      <w:r w:rsidRPr="00D606FF">
        <w:rPr>
          <w:rFonts w:asciiTheme="minorBidi" w:hAnsiTheme="minorBidi" w:cstheme="minorBidi"/>
          <w:b/>
          <w:bCs/>
          <w:rtl/>
        </w:rPr>
        <w:t xml:space="preserve">לצורך הוכחת עמידה בתנאי הסף יש </w:t>
      </w:r>
      <w:bookmarkStart w:id="147" w:name="_Ref332017080"/>
      <w:bookmarkEnd w:id="146"/>
      <w:r w:rsidRPr="00D606FF">
        <w:rPr>
          <w:rFonts w:asciiTheme="minorBidi" w:hAnsiTheme="minorBidi" w:cstheme="minorBidi" w:hint="cs"/>
          <w:b/>
          <w:bCs/>
          <w:rtl/>
        </w:rPr>
        <w:t xml:space="preserve">למלא את </w:t>
      </w:r>
      <w:r w:rsidR="00306EED">
        <w:rPr>
          <w:rFonts w:asciiTheme="minorBidi" w:hAnsiTheme="minorBidi" w:cstheme="minorBidi" w:hint="cs"/>
          <w:b/>
          <w:bCs/>
          <w:rtl/>
        </w:rPr>
        <w:t>ההצהרה</w:t>
      </w:r>
      <w:r w:rsidR="00306EED" w:rsidRPr="00D606FF">
        <w:rPr>
          <w:rFonts w:asciiTheme="minorBidi" w:hAnsiTheme="minorBidi" w:cstheme="minorBidi"/>
          <w:b/>
          <w:bCs/>
          <w:rtl/>
        </w:rPr>
        <w:t xml:space="preserve"> </w:t>
      </w:r>
      <w:r w:rsidRPr="00D606FF">
        <w:rPr>
          <w:rFonts w:asciiTheme="minorBidi" w:hAnsiTheme="minorBidi" w:cstheme="minorBidi"/>
          <w:b/>
          <w:bCs/>
          <w:rtl/>
        </w:rPr>
        <w:t>בסעי</w:t>
      </w:r>
      <w:r w:rsidRPr="00D606FF">
        <w:rPr>
          <w:rFonts w:asciiTheme="minorBidi" w:hAnsiTheme="minorBidi" w:cstheme="minorBidi" w:hint="cs"/>
          <w:b/>
          <w:bCs/>
          <w:rtl/>
        </w:rPr>
        <w:t>ף</w:t>
      </w:r>
      <w:r w:rsidR="00306EED">
        <w:rPr>
          <w:rFonts w:asciiTheme="minorBidi" w:hAnsiTheme="minorBidi" w:cstheme="minorBidi" w:hint="cs"/>
          <w:b/>
          <w:bCs/>
          <w:rtl/>
        </w:rPr>
        <w:t xml:space="preserve"> </w:t>
      </w:r>
      <w:r w:rsidR="00306EED">
        <w:rPr>
          <w:rFonts w:asciiTheme="minorBidi" w:hAnsiTheme="minorBidi" w:cstheme="minorBidi"/>
          <w:b/>
          <w:bCs/>
          <w:rtl/>
        </w:rPr>
        <w:fldChar w:fldCharType="begin"/>
      </w:r>
      <w:r w:rsidR="00306EED">
        <w:rPr>
          <w:rFonts w:asciiTheme="minorBidi" w:hAnsiTheme="minorBidi" w:cstheme="minorBidi"/>
          <w:b/>
          <w:bCs/>
          <w:rtl/>
        </w:rPr>
        <w:instrText xml:space="preserve"> </w:instrText>
      </w:r>
      <w:r w:rsidR="00306EED">
        <w:rPr>
          <w:rFonts w:asciiTheme="minorBidi" w:hAnsiTheme="minorBidi" w:cstheme="minorBidi" w:hint="cs"/>
          <w:b/>
          <w:bCs/>
        </w:rPr>
        <w:instrText>REF</w:instrText>
      </w:r>
      <w:r w:rsidR="00306EED">
        <w:rPr>
          <w:rFonts w:asciiTheme="minorBidi" w:hAnsiTheme="minorBidi" w:cstheme="minorBidi" w:hint="cs"/>
          <w:b/>
          <w:bCs/>
          <w:rtl/>
        </w:rPr>
        <w:instrText xml:space="preserve"> _</w:instrText>
      </w:r>
      <w:r w:rsidR="00306EED">
        <w:rPr>
          <w:rFonts w:asciiTheme="minorBidi" w:hAnsiTheme="minorBidi" w:cstheme="minorBidi" w:hint="cs"/>
          <w:b/>
          <w:bCs/>
        </w:rPr>
        <w:instrText>Ref131409035 \r \h</w:instrText>
      </w:r>
      <w:r w:rsidR="00306EED">
        <w:rPr>
          <w:rFonts w:asciiTheme="minorBidi" w:hAnsiTheme="minorBidi" w:cstheme="minorBidi"/>
          <w:b/>
          <w:bCs/>
          <w:rtl/>
        </w:rPr>
        <w:instrText xml:space="preserve"> </w:instrText>
      </w:r>
      <w:r w:rsidR="00306EED">
        <w:rPr>
          <w:rFonts w:asciiTheme="minorBidi" w:hAnsiTheme="minorBidi" w:cstheme="minorBidi"/>
          <w:b/>
          <w:bCs/>
          <w:rtl/>
        </w:rPr>
      </w:r>
      <w:r w:rsidR="00306EED">
        <w:rPr>
          <w:rFonts w:asciiTheme="minorBidi" w:hAnsiTheme="minorBidi" w:cstheme="minorBidi"/>
          <w:b/>
          <w:bCs/>
          <w:rtl/>
        </w:rPr>
        <w:fldChar w:fldCharType="separate"/>
      </w:r>
      <w:r w:rsidR="000039A4">
        <w:rPr>
          <w:rFonts w:asciiTheme="minorBidi" w:hAnsiTheme="minorBidi" w:cstheme="minorBidi"/>
          <w:b/>
          <w:bCs/>
          <w:cs/>
        </w:rPr>
        <w:t>‎</w:t>
      </w:r>
      <w:r w:rsidR="000039A4">
        <w:rPr>
          <w:rFonts w:asciiTheme="minorBidi" w:hAnsiTheme="minorBidi" w:cstheme="minorBidi"/>
          <w:b/>
          <w:bCs/>
        </w:rPr>
        <w:t>10.3</w:t>
      </w:r>
      <w:r w:rsidR="00306EED">
        <w:rPr>
          <w:rFonts w:asciiTheme="minorBidi" w:hAnsiTheme="minorBidi" w:cstheme="minorBidi"/>
          <w:b/>
          <w:bCs/>
          <w:rtl/>
        </w:rPr>
        <w:fldChar w:fldCharType="end"/>
      </w:r>
      <w:r w:rsidRPr="00D606FF">
        <w:rPr>
          <w:rFonts w:asciiTheme="minorBidi" w:hAnsiTheme="minorBidi" w:cstheme="minorBidi" w:hint="cs"/>
          <w:b/>
          <w:bCs/>
          <w:rtl/>
        </w:rPr>
        <w:t xml:space="preserve"> </w:t>
      </w:r>
      <w:r w:rsidRPr="00D606FF">
        <w:rPr>
          <w:rFonts w:asciiTheme="minorBidi" w:hAnsiTheme="minorBidi" w:cstheme="minorBidi"/>
          <w:b/>
          <w:bCs/>
          <w:rtl/>
        </w:rPr>
        <w:t>ל</w:t>
      </w:r>
      <w:r w:rsidRPr="00D606FF">
        <w:rPr>
          <w:rFonts w:asciiTheme="minorBidi" w:hAnsiTheme="minorBidi" w:cstheme="minorBidi"/>
          <w:b/>
          <w:bCs/>
          <w:rtl/>
        </w:rPr>
        <w:fldChar w:fldCharType="begin"/>
      </w:r>
      <w:r w:rsidRPr="00D606FF">
        <w:rPr>
          <w:rFonts w:asciiTheme="minorBidi" w:hAnsiTheme="minorBidi" w:cstheme="minorBidi"/>
          <w:b/>
          <w:bCs/>
          <w:rtl/>
        </w:rPr>
        <w:instrText xml:space="preserve"> </w:instrText>
      </w:r>
      <w:r w:rsidRPr="00D606FF">
        <w:rPr>
          <w:rFonts w:asciiTheme="minorBidi" w:hAnsiTheme="minorBidi" w:cstheme="minorBidi"/>
          <w:b/>
          <w:bCs/>
        </w:rPr>
        <w:instrText>REF</w:instrText>
      </w:r>
      <w:r w:rsidRPr="00D606FF">
        <w:rPr>
          <w:rFonts w:asciiTheme="minorBidi" w:hAnsiTheme="minorBidi" w:cstheme="minorBidi"/>
          <w:b/>
          <w:bCs/>
          <w:rtl/>
        </w:rPr>
        <w:instrText xml:space="preserve">  נספח_חוברת_ההצעה \</w:instrText>
      </w:r>
      <w:r w:rsidRPr="00D606FF">
        <w:rPr>
          <w:rFonts w:asciiTheme="minorBidi" w:hAnsiTheme="minorBidi" w:cstheme="minorBidi"/>
          <w:b/>
          <w:bCs/>
        </w:rPr>
        <w:instrText>h  \* MERGEFORMAT</w:instrText>
      </w:r>
      <w:r w:rsidRPr="00D606FF">
        <w:rPr>
          <w:rFonts w:asciiTheme="minorBidi" w:hAnsiTheme="minorBidi" w:cstheme="minorBidi"/>
          <w:b/>
          <w:bCs/>
          <w:rtl/>
        </w:rPr>
        <w:instrText xml:space="preserve"> </w:instrText>
      </w:r>
      <w:r w:rsidRPr="00D606FF">
        <w:rPr>
          <w:rFonts w:asciiTheme="minorBidi" w:hAnsiTheme="minorBidi" w:cstheme="minorBidi"/>
          <w:b/>
          <w:bCs/>
          <w:rtl/>
        </w:rPr>
      </w:r>
      <w:r w:rsidRPr="00D606FF">
        <w:rPr>
          <w:rFonts w:asciiTheme="minorBidi" w:hAnsiTheme="minorBidi" w:cstheme="minorBidi"/>
          <w:b/>
          <w:bCs/>
          <w:rtl/>
        </w:rPr>
        <w:fldChar w:fldCharType="separate"/>
      </w:r>
      <w:r w:rsidR="000039A4" w:rsidRPr="000039A4">
        <w:rPr>
          <w:rFonts w:asciiTheme="minorBidi" w:hAnsiTheme="minorBidi" w:cstheme="minorBidi"/>
          <w:b/>
          <w:bCs/>
          <w:rtl/>
        </w:rPr>
        <w:t>נספח</w:t>
      </w:r>
      <w:r w:rsidR="000039A4" w:rsidRPr="000039A4">
        <w:rPr>
          <w:rFonts w:asciiTheme="minorBidi" w:hAnsiTheme="minorBidi" w:cstheme="minorBidi" w:hint="cs"/>
          <w:b/>
          <w:bCs/>
          <w:rtl/>
        </w:rPr>
        <w:t xml:space="preserve"> א'</w:t>
      </w:r>
      <w:r w:rsidRPr="00D606FF">
        <w:rPr>
          <w:rFonts w:asciiTheme="minorBidi" w:hAnsiTheme="minorBidi" w:cstheme="minorBidi"/>
          <w:b/>
          <w:bCs/>
          <w:rtl/>
        </w:rPr>
        <w:fldChar w:fldCharType="end"/>
      </w:r>
      <w:r w:rsidRPr="00D606FF">
        <w:rPr>
          <w:rFonts w:asciiTheme="minorBidi" w:hAnsiTheme="minorBidi" w:cstheme="minorBidi"/>
          <w:b/>
          <w:bCs/>
          <w:rtl/>
        </w:rPr>
        <w:t xml:space="preserve"> – </w:t>
      </w:r>
      <w:r w:rsidRPr="00D606FF">
        <w:rPr>
          <w:rFonts w:asciiTheme="minorBidi" w:hAnsiTheme="minorBidi" w:cstheme="minorBidi"/>
          <w:b/>
          <w:bCs/>
          <w:rtl/>
        </w:rPr>
        <w:fldChar w:fldCharType="begin"/>
      </w:r>
      <w:r w:rsidRPr="00D606FF">
        <w:rPr>
          <w:rFonts w:asciiTheme="minorBidi" w:hAnsiTheme="minorBidi" w:cstheme="minorBidi"/>
          <w:b/>
          <w:bCs/>
          <w:rtl/>
        </w:rPr>
        <w:instrText xml:space="preserve"> </w:instrText>
      </w:r>
      <w:r w:rsidRPr="00D606FF">
        <w:rPr>
          <w:rFonts w:asciiTheme="minorBidi" w:hAnsiTheme="minorBidi" w:cstheme="minorBidi"/>
          <w:b/>
          <w:bCs/>
        </w:rPr>
        <w:instrText>REF</w:instrText>
      </w:r>
      <w:r w:rsidRPr="00D606FF">
        <w:rPr>
          <w:rFonts w:asciiTheme="minorBidi" w:hAnsiTheme="minorBidi" w:cstheme="minorBidi"/>
          <w:b/>
          <w:bCs/>
          <w:rtl/>
        </w:rPr>
        <w:instrText xml:space="preserve">  נספח_חוברת_ההצעה_כותרת \</w:instrText>
      </w:r>
      <w:r w:rsidRPr="00D606FF">
        <w:rPr>
          <w:rFonts w:asciiTheme="minorBidi" w:hAnsiTheme="minorBidi" w:cstheme="minorBidi"/>
          <w:b/>
          <w:bCs/>
        </w:rPr>
        <w:instrText>h  \* MERGEFORMAT</w:instrText>
      </w:r>
      <w:r w:rsidRPr="00D606FF">
        <w:rPr>
          <w:rFonts w:asciiTheme="minorBidi" w:hAnsiTheme="minorBidi" w:cstheme="minorBidi"/>
          <w:b/>
          <w:bCs/>
          <w:rtl/>
        </w:rPr>
        <w:instrText xml:space="preserve"> </w:instrText>
      </w:r>
      <w:r w:rsidRPr="00D606FF">
        <w:rPr>
          <w:rFonts w:asciiTheme="minorBidi" w:hAnsiTheme="minorBidi" w:cstheme="minorBidi"/>
          <w:b/>
          <w:bCs/>
          <w:rtl/>
        </w:rPr>
      </w:r>
      <w:r w:rsidRPr="00D606FF">
        <w:rPr>
          <w:rFonts w:asciiTheme="minorBidi" w:hAnsiTheme="minorBidi" w:cstheme="minorBidi"/>
          <w:b/>
          <w:bCs/>
          <w:rtl/>
        </w:rPr>
        <w:fldChar w:fldCharType="separate"/>
      </w:r>
      <w:r w:rsidR="000039A4" w:rsidRPr="000039A4">
        <w:rPr>
          <w:rFonts w:asciiTheme="minorBidi" w:hAnsiTheme="minorBidi" w:cstheme="minorBidi"/>
          <w:b/>
          <w:bCs/>
          <w:rtl/>
        </w:rPr>
        <w:t>חוברת ההצעה</w:t>
      </w:r>
      <w:r w:rsidRPr="00D606FF">
        <w:rPr>
          <w:rFonts w:asciiTheme="minorBidi" w:hAnsiTheme="minorBidi" w:cstheme="minorBidi"/>
          <w:b/>
          <w:bCs/>
          <w:rtl/>
        </w:rPr>
        <w:fldChar w:fldCharType="end"/>
      </w:r>
      <w:r w:rsidR="0073290E" w:rsidRPr="00D606FF">
        <w:rPr>
          <w:rFonts w:asciiTheme="minorBidi" w:hAnsiTheme="minorBidi" w:cstheme="minorBidi" w:hint="cs"/>
          <w:b/>
          <w:bCs/>
          <w:rtl/>
        </w:rPr>
        <w:t>.</w:t>
      </w:r>
      <w:r w:rsidRPr="00D606FF">
        <w:rPr>
          <w:rFonts w:asciiTheme="minorBidi" w:hAnsiTheme="minorBidi" w:cstheme="minorBidi" w:hint="cs"/>
          <w:b/>
          <w:bCs/>
          <w:rtl/>
        </w:rPr>
        <w:t xml:space="preserve"> </w:t>
      </w:r>
      <w:bookmarkEnd w:id="147"/>
    </w:p>
    <w:p w14:paraId="1F9B2B4E" w14:textId="77777777" w:rsidR="0073290E" w:rsidRDefault="0092550C" w:rsidP="00187155">
      <w:pPr>
        <w:widowControl w:val="0"/>
        <w:numPr>
          <w:ilvl w:val="2"/>
          <w:numId w:val="14"/>
        </w:numPr>
      </w:pPr>
      <w:bookmarkStart w:id="148" w:name="_Ref129768013"/>
      <w:r w:rsidRPr="00187155">
        <w:rPr>
          <w:rFonts w:hint="cs"/>
          <w:rtl/>
        </w:rPr>
        <w:t>למציע ניסיון באספקת שוברי שי דיגיטליים לעובדים עבור שלושה (3) לקוחות לפחות, במהלך שלוש (3) השנים אשר קדמו למועד האחרון להגשת הצעות במכרז זה, כאשר עבור כל לקוח</w:t>
      </w:r>
      <w:r>
        <w:rPr>
          <w:rFonts w:hint="cs"/>
          <w:rtl/>
        </w:rPr>
        <w:t>:</w:t>
      </w:r>
      <w:bookmarkEnd w:id="148"/>
    </w:p>
    <w:p w14:paraId="1ED905D0" w14:textId="77777777" w:rsidR="00187155" w:rsidRPr="00B05F88" w:rsidRDefault="0092550C" w:rsidP="00187155">
      <w:pPr>
        <w:widowControl w:val="0"/>
        <w:numPr>
          <w:ilvl w:val="3"/>
          <w:numId w:val="14"/>
        </w:numPr>
        <w:rPr>
          <w:rtl/>
        </w:rPr>
      </w:pPr>
      <w:r w:rsidRPr="00B05F88">
        <w:rPr>
          <w:rFonts w:hint="cs"/>
          <w:rtl/>
        </w:rPr>
        <w:t>סופקו שוברי</w:t>
      </w:r>
      <w:r>
        <w:rPr>
          <w:rFonts w:hint="cs"/>
          <w:rtl/>
        </w:rPr>
        <w:t xml:space="preserve">ם </w:t>
      </w:r>
      <w:r w:rsidRPr="00B05F88">
        <w:rPr>
          <w:rFonts w:hint="cs"/>
          <w:rtl/>
        </w:rPr>
        <w:t>ל</w:t>
      </w:r>
      <w:r>
        <w:rPr>
          <w:rFonts w:hint="cs"/>
          <w:rtl/>
        </w:rPr>
        <w:t>- 1,000</w:t>
      </w:r>
      <w:r w:rsidRPr="00B05F88">
        <w:rPr>
          <w:rFonts w:hint="cs"/>
          <w:rtl/>
        </w:rPr>
        <w:t xml:space="preserve"> עובדים לפחות, בשנה</w:t>
      </w:r>
      <w:r>
        <w:rPr>
          <w:rFonts w:hint="cs"/>
          <w:rtl/>
        </w:rPr>
        <w:t xml:space="preserve"> </w:t>
      </w:r>
      <w:r w:rsidR="00932492">
        <w:rPr>
          <w:rFonts w:hint="cs"/>
          <w:rtl/>
        </w:rPr>
        <w:t xml:space="preserve"> </w:t>
      </w:r>
      <w:r w:rsidRPr="00187155">
        <w:rPr>
          <w:rFonts w:hint="cs"/>
          <w:b/>
          <w:bCs/>
          <w:i/>
          <w:iCs/>
          <w:rtl/>
        </w:rPr>
        <w:t>("שנה" = 12 חודשים)</w:t>
      </w:r>
      <w:r>
        <w:rPr>
          <w:rFonts w:hint="cs"/>
          <w:rtl/>
        </w:rPr>
        <w:t>.</w:t>
      </w:r>
    </w:p>
    <w:p w14:paraId="06C0B211" w14:textId="77777777" w:rsidR="00187155" w:rsidRDefault="0092550C" w:rsidP="00187155">
      <w:pPr>
        <w:widowControl w:val="0"/>
        <w:numPr>
          <w:ilvl w:val="3"/>
          <w:numId w:val="14"/>
        </w:numPr>
      </w:pPr>
      <w:r>
        <w:rPr>
          <w:rFonts w:hint="cs"/>
          <w:rtl/>
        </w:rPr>
        <w:t xml:space="preserve">עלות </w:t>
      </w:r>
      <w:r w:rsidRPr="00B05F88">
        <w:rPr>
          <w:rFonts w:hint="cs"/>
          <w:rtl/>
        </w:rPr>
        <w:t>השוברים</w:t>
      </w:r>
      <w:r>
        <w:rPr>
          <w:rFonts w:hint="cs"/>
          <w:rtl/>
        </w:rPr>
        <w:t xml:space="preserve"> שנרכשו מהספק (ולא הערך הנקוב) לא פחתה מ- 300,000 כולל מע"מ, בשנה.</w:t>
      </w:r>
    </w:p>
    <w:p w14:paraId="297BDDD1" w14:textId="77777777" w:rsidR="00187155" w:rsidRPr="00D606FF" w:rsidRDefault="0092550C" w:rsidP="00187155">
      <w:pPr>
        <w:widowControl w:val="0"/>
        <w:ind w:left="2948"/>
        <w:rPr>
          <w:rtl/>
        </w:rPr>
      </w:pPr>
      <w:r w:rsidRPr="00D606FF">
        <w:rPr>
          <w:rFonts w:asciiTheme="minorBidi" w:hAnsiTheme="minorBidi" w:cstheme="minorBidi" w:hint="cs"/>
          <w:b/>
          <w:bCs/>
          <w:i/>
          <w:iCs/>
          <w:rtl/>
        </w:rPr>
        <w:t>יובהר כי על המציע להוכיח ניסיון מצטבר לאורך 3 שנים מלאות, וכי ייספרו תקופות חופפות בהן סופקו שוברים למספר לקוחות.</w:t>
      </w:r>
    </w:p>
    <w:p w14:paraId="0FF951C7" w14:textId="0907E170" w:rsidR="00C733F4" w:rsidRPr="00D606FF" w:rsidRDefault="0092550C" w:rsidP="00521869">
      <w:pPr>
        <w:pStyle w:val="afd"/>
        <w:widowControl w:val="0"/>
        <w:numPr>
          <w:ilvl w:val="0"/>
          <w:numId w:val="27"/>
        </w:numPr>
        <w:rPr>
          <w:rFonts w:asciiTheme="minorBidi" w:hAnsiTheme="minorBidi" w:cstheme="minorBidi"/>
          <w:b/>
          <w:bCs/>
          <w:rtl/>
        </w:rPr>
      </w:pPr>
      <w:r w:rsidRPr="00D606FF">
        <w:rPr>
          <w:rFonts w:asciiTheme="minorBidi" w:hAnsiTheme="minorBidi" w:cstheme="minorBidi" w:hint="cs"/>
          <w:b/>
          <w:bCs/>
          <w:rtl/>
        </w:rPr>
        <w:t xml:space="preserve">לצורך הוכחת עמידה בתנאי הסף יש </w:t>
      </w:r>
      <w:r w:rsidR="0073290E" w:rsidRPr="00D606FF">
        <w:rPr>
          <w:rFonts w:asciiTheme="minorBidi" w:hAnsiTheme="minorBidi" w:cstheme="minorBidi" w:hint="cs"/>
          <w:b/>
          <w:bCs/>
          <w:rtl/>
        </w:rPr>
        <w:t>למלא את ה</w:t>
      </w:r>
      <w:r w:rsidR="0073290E" w:rsidRPr="00D606FF">
        <w:rPr>
          <w:rFonts w:asciiTheme="minorBidi" w:hAnsiTheme="minorBidi" w:cstheme="minorBidi"/>
          <w:b/>
          <w:bCs/>
          <w:rtl/>
        </w:rPr>
        <w:t>טבלה המופיע</w:t>
      </w:r>
      <w:r w:rsidR="0073290E" w:rsidRPr="00D606FF">
        <w:rPr>
          <w:rFonts w:asciiTheme="minorBidi" w:hAnsiTheme="minorBidi" w:cstheme="minorBidi" w:hint="cs"/>
          <w:b/>
          <w:bCs/>
          <w:rtl/>
        </w:rPr>
        <w:t>ה</w:t>
      </w:r>
      <w:r w:rsidR="0073290E" w:rsidRPr="00D606FF">
        <w:rPr>
          <w:rFonts w:asciiTheme="minorBidi" w:hAnsiTheme="minorBidi" w:cstheme="minorBidi"/>
          <w:b/>
          <w:bCs/>
          <w:rtl/>
        </w:rPr>
        <w:t xml:space="preserve"> בסעי</w:t>
      </w:r>
      <w:r w:rsidR="0073290E" w:rsidRPr="00D606FF">
        <w:rPr>
          <w:rFonts w:asciiTheme="minorBidi" w:hAnsiTheme="minorBidi" w:cstheme="minorBidi" w:hint="cs"/>
          <w:b/>
          <w:bCs/>
          <w:rtl/>
        </w:rPr>
        <w:t xml:space="preserve">ף </w:t>
      </w:r>
      <w:r w:rsidR="00306EED">
        <w:rPr>
          <w:rFonts w:asciiTheme="minorBidi" w:hAnsiTheme="minorBidi" w:cstheme="minorBidi"/>
          <w:b/>
          <w:bCs/>
          <w:rtl/>
        </w:rPr>
        <w:fldChar w:fldCharType="begin"/>
      </w:r>
      <w:r w:rsidR="00306EED">
        <w:rPr>
          <w:rFonts w:asciiTheme="minorBidi" w:hAnsiTheme="minorBidi" w:cstheme="minorBidi"/>
          <w:b/>
          <w:bCs/>
          <w:rtl/>
        </w:rPr>
        <w:instrText xml:space="preserve"> </w:instrText>
      </w:r>
      <w:r w:rsidR="00306EED">
        <w:rPr>
          <w:rFonts w:asciiTheme="minorBidi" w:hAnsiTheme="minorBidi" w:cstheme="minorBidi"/>
          <w:b/>
          <w:bCs/>
        </w:rPr>
        <w:instrText>REF</w:instrText>
      </w:r>
      <w:r w:rsidR="00306EED">
        <w:rPr>
          <w:rFonts w:asciiTheme="minorBidi" w:hAnsiTheme="minorBidi" w:cstheme="minorBidi"/>
          <w:b/>
          <w:bCs/>
          <w:rtl/>
        </w:rPr>
        <w:instrText xml:space="preserve"> _</w:instrText>
      </w:r>
      <w:r w:rsidR="00306EED">
        <w:rPr>
          <w:rFonts w:asciiTheme="minorBidi" w:hAnsiTheme="minorBidi" w:cstheme="minorBidi"/>
          <w:b/>
          <w:bCs/>
        </w:rPr>
        <w:instrText>Ref131408827 \r \h</w:instrText>
      </w:r>
      <w:r w:rsidR="00306EED">
        <w:rPr>
          <w:rFonts w:asciiTheme="minorBidi" w:hAnsiTheme="minorBidi" w:cstheme="minorBidi"/>
          <w:b/>
          <w:bCs/>
          <w:rtl/>
        </w:rPr>
        <w:instrText xml:space="preserve"> </w:instrText>
      </w:r>
      <w:r w:rsidR="00306EED">
        <w:rPr>
          <w:rFonts w:asciiTheme="minorBidi" w:hAnsiTheme="minorBidi" w:cstheme="minorBidi"/>
          <w:b/>
          <w:bCs/>
          <w:rtl/>
        </w:rPr>
      </w:r>
      <w:r w:rsidR="00306EED">
        <w:rPr>
          <w:rFonts w:asciiTheme="minorBidi" w:hAnsiTheme="minorBidi" w:cstheme="minorBidi"/>
          <w:b/>
          <w:bCs/>
          <w:rtl/>
        </w:rPr>
        <w:fldChar w:fldCharType="separate"/>
      </w:r>
      <w:r w:rsidR="000039A4">
        <w:rPr>
          <w:rFonts w:asciiTheme="minorBidi" w:hAnsiTheme="minorBidi" w:cstheme="minorBidi"/>
          <w:b/>
          <w:bCs/>
          <w:cs/>
        </w:rPr>
        <w:t>‎</w:t>
      </w:r>
      <w:r w:rsidR="000039A4">
        <w:rPr>
          <w:rFonts w:asciiTheme="minorBidi" w:hAnsiTheme="minorBidi" w:cstheme="minorBidi"/>
          <w:b/>
          <w:bCs/>
        </w:rPr>
        <w:t>10.4</w:t>
      </w:r>
      <w:r w:rsidR="00306EED">
        <w:rPr>
          <w:rFonts w:asciiTheme="minorBidi" w:hAnsiTheme="minorBidi" w:cstheme="minorBidi"/>
          <w:b/>
          <w:bCs/>
          <w:rtl/>
        </w:rPr>
        <w:fldChar w:fldCharType="end"/>
      </w:r>
      <w:r w:rsidR="00306EED">
        <w:rPr>
          <w:rFonts w:asciiTheme="minorBidi" w:hAnsiTheme="minorBidi" w:cstheme="minorBidi"/>
        </w:rPr>
        <w:t xml:space="preserve"> </w:t>
      </w:r>
      <w:r w:rsidR="0073290E" w:rsidRPr="00D606FF">
        <w:rPr>
          <w:rFonts w:asciiTheme="minorBidi" w:hAnsiTheme="minorBidi" w:cstheme="minorBidi"/>
          <w:b/>
          <w:bCs/>
          <w:rtl/>
        </w:rPr>
        <w:t>ל</w:t>
      </w:r>
      <w:r w:rsidR="0073290E" w:rsidRPr="00D606FF">
        <w:rPr>
          <w:rFonts w:asciiTheme="minorBidi" w:hAnsiTheme="minorBidi" w:cstheme="minorBidi"/>
          <w:b/>
          <w:bCs/>
          <w:rtl/>
        </w:rPr>
        <w:fldChar w:fldCharType="begin"/>
      </w:r>
      <w:r w:rsidR="0073290E" w:rsidRPr="00D606FF">
        <w:rPr>
          <w:rFonts w:asciiTheme="minorBidi" w:hAnsiTheme="minorBidi" w:cstheme="minorBidi"/>
          <w:b/>
          <w:bCs/>
          <w:rtl/>
        </w:rPr>
        <w:instrText xml:space="preserve"> </w:instrText>
      </w:r>
      <w:r w:rsidR="0073290E" w:rsidRPr="00D606FF">
        <w:rPr>
          <w:rFonts w:asciiTheme="minorBidi" w:hAnsiTheme="minorBidi" w:cstheme="minorBidi"/>
          <w:b/>
          <w:bCs/>
        </w:rPr>
        <w:instrText>REF</w:instrText>
      </w:r>
      <w:r w:rsidR="0073290E" w:rsidRPr="00D606FF">
        <w:rPr>
          <w:rFonts w:asciiTheme="minorBidi" w:hAnsiTheme="minorBidi" w:cstheme="minorBidi"/>
          <w:b/>
          <w:bCs/>
          <w:rtl/>
        </w:rPr>
        <w:instrText xml:space="preserve">  נספח_חוברת_ההצעה \</w:instrText>
      </w:r>
      <w:r w:rsidR="0073290E" w:rsidRPr="00D606FF">
        <w:rPr>
          <w:rFonts w:asciiTheme="minorBidi" w:hAnsiTheme="minorBidi" w:cstheme="minorBidi"/>
          <w:b/>
          <w:bCs/>
        </w:rPr>
        <w:instrText>h  \* MERGEFORMAT</w:instrText>
      </w:r>
      <w:r w:rsidR="0073290E" w:rsidRPr="00D606FF">
        <w:rPr>
          <w:rFonts w:asciiTheme="minorBidi" w:hAnsiTheme="minorBidi" w:cstheme="minorBidi"/>
          <w:b/>
          <w:bCs/>
          <w:rtl/>
        </w:rPr>
        <w:instrText xml:space="preserve"> </w:instrText>
      </w:r>
      <w:r w:rsidR="0073290E" w:rsidRPr="00D606FF">
        <w:rPr>
          <w:rFonts w:asciiTheme="minorBidi" w:hAnsiTheme="minorBidi" w:cstheme="minorBidi"/>
          <w:b/>
          <w:bCs/>
          <w:rtl/>
        </w:rPr>
      </w:r>
      <w:r w:rsidR="0073290E" w:rsidRPr="00D606FF">
        <w:rPr>
          <w:rFonts w:asciiTheme="minorBidi" w:hAnsiTheme="minorBidi" w:cstheme="minorBidi"/>
          <w:b/>
          <w:bCs/>
          <w:rtl/>
        </w:rPr>
        <w:fldChar w:fldCharType="separate"/>
      </w:r>
      <w:r w:rsidR="000039A4" w:rsidRPr="000039A4">
        <w:rPr>
          <w:b/>
          <w:bCs/>
          <w:rtl/>
        </w:rPr>
        <w:t>נספח</w:t>
      </w:r>
      <w:r w:rsidR="000039A4" w:rsidRPr="000039A4">
        <w:rPr>
          <w:rFonts w:hint="cs"/>
          <w:b/>
          <w:bCs/>
          <w:rtl/>
        </w:rPr>
        <w:t xml:space="preserve"> א'</w:t>
      </w:r>
      <w:r w:rsidR="0073290E" w:rsidRPr="00D606FF">
        <w:rPr>
          <w:rFonts w:asciiTheme="minorBidi" w:hAnsiTheme="minorBidi" w:cstheme="minorBidi"/>
          <w:b/>
          <w:bCs/>
          <w:rtl/>
        </w:rPr>
        <w:fldChar w:fldCharType="end"/>
      </w:r>
      <w:r w:rsidR="0073290E" w:rsidRPr="00D606FF">
        <w:rPr>
          <w:rFonts w:asciiTheme="minorBidi" w:hAnsiTheme="minorBidi" w:cstheme="minorBidi"/>
          <w:b/>
          <w:bCs/>
          <w:rtl/>
        </w:rPr>
        <w:t xml:space="preserve"> – </w:t>
      </w:r>
      <w:r w:rsidR="0073290E" w:rsidRPr="00D606FF">
        <w:rPr>
          <w:rFonts w:asciiTheme="minorBidi" w:hAnsiTheme="minorBidi" w:cstheme="minorBidi"/>
          <w:b/>
          <w:bCs/>
          <w:rtl/>
        </w:rPr>
        <w:fldChar w:fldCharType="begin"/>
      </w:r>
      <w:r w:rsidR="0073290E" w:rsidRPr="00D606FF">
        <w:rPr>
          <w:rFonts w:asciiTheme="minorBidi" w:hAnsiTheme="minorBidi" w:cstheme="minorBidi"/>
          <w:b/>
          <w:bCs/>
          <w:rtl/>
        </w:rPr>
        <w:instrText xml:space="preserve"> </w:instrText>
      </w:r>
      <w:r w:rsidR="0073290E" w:rsidRPr="00D606FF">
        <w:rPr>
          <w:rFonts w:asciiTheme="minorBidi" w:hAnsiTheme="minorBidi" w:cstheme="minorBidi"/>
          <w:b/>
          <w:bCs/>
        </w:rPr>
        <w:instrText>REF</w:instrText>
      </w:r>
      <w:r w:rsidR="0073290E" w:rsidRPr="00D606FF">
        <w:rPr>
          <w:rFonts w:asciiTheme="minorBidi" w:hAnsiTheme="minorBidi" w:cstheme="minorBidi"/>
          <w:b/>
          <w:bCs/>
          <w:rtl/>
        </w:rPr>
        <w:instrText xml:space="preserve">  נספח_חוברת_ההצעה_כותרת \</w:instrText>
      </w:r>
      <w:r w:rsidR="0073290E" w:rsidRPr="00D606FF">
        <w:rPr>
          <w:rFonts w:asciiTheme="minorBidi" w:hAnsiTheme="minorBidi" w:cstheme="minorBidi"/>
          <w:b/>
          <w:bCs/>
        </w:rPr>
        <w:instrText>h  \* MERGEFORMAT</w:instrText>
      </w:r>
      <w:r w:rsidR="0073290E" w:rsidRPr="00D606FF">
        <w:rPr>
          <w:rFonts w:asciiTheme="minorBidi" w:hAnsiTheme="minorBidi" w:cstheme="minorBidi"/>
          <w:b/>
          <w:bCs/>
          <w:rtl/>
        </w:rPr>
        <w:instrText xml:space="preserve"> </w:instrText>
      </w:r>
      <w:r w:rsidR="0073290E" w:rsidRPr="00D606FF">
        <w:rPr>
          <w:rFonts w:asciiTheme="minorBidi" w:hAnsiTheme="minorBidi" w:cstheme="minorBidi"/>
          <w:b/>
          <w:bCs/>
          <w:rtl/>
        </w:rPr>
      </w:r>
      <w:r w:rsidR="0073290E" w:rsidRPr="00D606FF">
        <w:rPr>
          <w:rFonts w:asciiTheme="minorBidi" w:hAnsiTheme="minorBidi" w:cstheme="minorBidi"/>
          <w:b/>
          <w:bCs/>
          <w:rtl/>
        </w:rPr>
        <w:fldChar w:fldCharType="separate"/>
      </w:r>
      <w:r w:rsidR="000039A4" w:rsidRPr="000039A4">
        <w:rPr>
          <w:b/>
          <w:bCs/>
          <w:rtl/>
        </w:rPr>
        <w:t>חוברת ההצעה</w:t>
      </w:r>
      <w:r w:rsidR="0073290E" w:rsidRPr="00D606FF">
        <w:rPr>
          <w:rFonts w:asciiTheme="minorBidi" w:hAnsiTheme="minorBidi" w:cstheme="minorBidi"/>
          <w:b/>
          <w:bCs/>
          <w:rtl/>
        </w:rPr>
        <w:fldChar w:fldCharType="end"/>
      </w:r>
      <w:r w:rsidRPr="00D606FF">
        <w:rPr>
          <w:rFonts w:asciiTheme="minorBidi" w:hAnsiTheme="minorBidi" w:cstheme="minorBidi" w:hint="cs"/>
          <w:b/>
          <w:bCs/>
          <w:rtl/>
        </w:rPr>
        <w:t>.</w:t>
      </w:r>
    </w:p>
    <w:bookmarkEnd w:id="142"/>
    <w:bookmarkEnd w:id="145"/>
    <w:p w14:paraId="6AC2F145" w14:textId="77777777" w:rsidR="005109B2" w:rsidRPr="005109B2" w:rsidRDefault="005109B2" w:rsidP="00555D62">
      <w:pPr>
        <w:widowControl w:val="0"/>
        <w:ind w:left="2948"/>
      </w:pPr>
    </w:p>
    <w:p w14:paraId="53AEC3D3" w14:textId="1CD05754" w:rsidR="00496A8B" w:rsidRDefault="0092550C" w:rsidP="00555D62">
      <w:pPr>
        <w:widowControl w:val="0"/>
        <w:ind w:left="720"/>
        <w:rPr>
          <w:rFonts w:asciiTheme="minorBidi" w:hAnsiTheme="minorBidi" w:cstheme="minorBidi"/>
          <w:bCs/>
          <w:rtl/>
        </w:rPr>
      </w:pPr>
      <w:r w:rsidRPr="002F06A4">
        <w:rPr>
          <w:rFonts w:asciiTheme="minorBidi" w:hAnsiTheme="minorBidi" w:cstheme="minorBidi"/>
          <w:bCs/>
          <w:rtl/>
        </w:rPr>
        <w:t xml:space="preserve"> הצעה אשר לא תוגש בהתאם להוראות סעיף ז</w:t>
      </w:r>
      <w:r w:rsidR="00F81F6E">
        <w:rPr>
          <w:rFonts w:asciiTheme="minorBidi" w:hAnsiTheme="minorBidi" w:cstheme="minorBidi" w:hint="cs"/>
          <w:bCs/>
          <w:rtl/>
        </w:rPr>
        <w:t>ה, על סעיפי המשנה שלו,</w:t>
      </w:r>
      <w:r w:rsidRPr="002F06A4">
        <w:rPr>
          <w:rFonts w:asciiTheme="minorBidi" w:hAnsiTheme="minorBidi" w:cstheme="minorBidi"/>
          <w:bCs/>
          <w:rtl/>
        </w:rPr>
        <w:t xml:space="preserve"> תדחה על הסף. </w:t>
      </w:r>
      <w:r>
        <w:rPr>
          <w:rFonts w:asciiTheme="minorBidi" w:hAnsiTheme="minorBidi" w:cstheme="minorBidi" w:hint="cs"/>
          <w:bCs/>
          <w:rtl/>
        </w:rPr>
        <w:t>המזמין שומר לעצמו</w:t>
      </w:r>
      <w:r w:rsidRPr="002F06A4">
        <w:rPr>
          <w:rFonts w:asciiTheme="minorBidi" w:hAnsiTheme="minorBidi" w:cstheme="minorBidi"/>
          <w:bCs/>
          <w:rtl/>
        </w:rPr>
        <w:t xml:space="preserve"> את הזכות (אך אינ</w:t>
      </w:r>
      <w:r>
        <w:rPr>
          <w:rFonts w:asciiTheme="minorBidi" w:hAnsiTheme="minorBidi" w:cstheme="minorBidi" w:hint="cs"/>
          <w:bCs/>
          <w:rtl/>
        </w:rPr>
        <w:t>ו</w:t>
      </w:r>
      <w:r w:rsidRPr="002F06A4">
        <w:rPr>
          <w:rFonts w:asciiTheme="minorBidi" w:hAnsiTheme="minorBidi" w:cstheme="minorBidi"/>
          <w:bCs/>
          <w:rtl/>
        </w:rPr>
        <w:t xml:space="preserve"> מחויב לעשות כן) לתקן פגמים טכניים שנפלו בהצעה על מנת להתא</w:t>
      </w:r>
      <w:r w:rsidRPr="00B615BE">
        <w:rPr>
          <w:rFonts w:asciiTheme="minorBidi" w:hAnsiTheme="minorBidi" w:cstheme="minorBidi"/>
          <w:bCs/>
          <w:rtl/>
        </w:rPr>
        <w:t>ימ</w:t>
      </w:r>
      <w:r w:rsidRPr="002F06A4">
        <w:rPr>
          <w:rFonts w:asciiTheme="minorBidi" w:hAnsiTheme="minorBidi" w:cstheme="minorBidi"/>
          <w:bCs/>
          <w:rtl/>
        </w:rPr>
        <w:t>ה לדרישות המכרז.</w:t>
      </w:r>
    </w:p>
    <w:p w14:paraId="7FB2FC11" w14:textId="77777777" w:rsidR="001546E2" w:rsidRPr="002F06A4" w:rsidRDefault="001546E2" w:rsidP="00555D62">
      <w:pPr>
        <w:widowControl w:val="0"/>
        <w:ind w:left="720"/>
        <w:rPr>
          <w:rFonts w:asciiTheme="minorBidi" w:hAnsiTheme="minorBidi" w:cstheme="minorBidi"/>
          <w:bCs/>
          <w:rtl/>
        </w:rPr>
      </w:pPr>
    </w:p>
    <w:p w14:paraId="729B54BC" w14:textId="77777777" w:rsidR="001433A7" w:rsidRPr="002F06A4" w:rsidRDefault="0092550C" w:rsidP="00555D62">
      <w:pPr>
        <w:pStyle w:val="14"/>
        <w:keepNext w:val="0"/>
        <w:keepLines w:val="0"/>
        <w:widowControl w:val="0"/>
        <w:rPr>
          <w:rtl/>
        </w:rPr>
      </w:pPr>
      <w:bookmarkStart w:id="149" w:name="_Toc451095698"/>
      <w:bookmarkStart w:id="150" w:name="_Toc476649978"/>
      <w:bookmarkStart w:id="151" w:name="_Toc516551350"/>
      <w:bookmarkStart w:id="152" w:name="_Ref518559487"/>
      <w:bookmarkStart w:id="153" w:name="_Toc521604039"/>
      <w:bookmarkStart w:id="154" w:name="_Toc524610651"/>
      <w:bookmarkStart w:id="155" w:name="_Toc880184"/>
      <w:bookmarkStart w:id="156" w:name="_Toc71706419"/>
      <w:bookmarkStart w:id="157" w:name="_Toc71706479"/>
      <w:bookmarkStart w:id="158" w:name="_Toc126842771"/>
      <w:bookmarkStart w:id="159" w:name="_Toc126842827"/>
      <w:bookmarkStart w:id="160" w:name="_Toc128310763"/>
      <w:r w:rsidRPr="002F06A4">
        <w:rPr>
          <w:rtl/>
        </w:rPr>
        <w:t>דרישות נוספות</w:t>
      </w:r>
      <w:bookmarkEnd w:id="149"/>
      <w:bookmarkEnd w:id="150"/>
      <w:bookmarkEnd w:id="151"/>
      <w:bookmarkEnd w:id="152"/>
      <w:bookmarkEnd w:id="153"/>
      <w:bookmarkEnd w:id="154"/>
      <w:bookmarkEnd w:id="155"/>
      <w:bookmarkEnd w:id="156"/>
      <w:bookmarkEnd w:id="157"/>
      <w:bookmarkEnd w:id="158"/>
      <w:bookmarkEnd w:id="159"/>
      <w:bookmarkEnd w:id="160"/>
    </w:p>
    <w:p w14:paraId="4C0E9D64" w14:textId="4812EFB4" w:rsidR="00387AC8" w:rsidRDefault="0092550C" w:rsidP="00555D62">
      <w:pPr>
        <w:pStyle w:val="afd"/>
        <w:widowControl w:val="0"/>
        <w:numPr>
          <w:ilvl w:val="1"/>
          <w:numId w:val="14"/>
        </w:numPr>
        <w:rPr>
          <w:rFonts w:asciiTheme="minorBidi" w:hAnsiTheme="minorBidi" w:cstheme="minorBidi"/>
        </w:rPr>
      </w:pPr>
      <w:bookmarkStart w:id="161" w:name="_Ref179538436"/>
      <w:bookmarkStart w:id="162" w:name="_Ref451463317"/>
      <w:r w:rsidRPr="002F06A4">
        <w:rPr>
          <w:rFonts w:asciiTheme="minorBidi" w:hAnsiTheme="minorBidi" w:cstheme="minorBidi"/>
          <w:rtl/>
        </w:rPr>
        <w:t xml:space="preserve">המציע יצרף להצעתו את </w:t>
      </w:r>
      <w:bookmarkStart w:id="163" w:name="דרישות_נוספות_חלקים_חסויים"/>
      <w:r w:rsidRPr="002F06A4">
        <w:rPr>
          <w:rFonts w:asciiTheme="minorBidi" w:hAnsiTheme="minorBidi" w:cstheme="minorBidi"/>
          <w:rtl/>
        </w:rPr>
        <w:t>רש</w:t>
      </w:r>
      <w:r w:rsidR="00412A92" w:rsidRPr="009852F1">
        <w:rPr>
          <w:rtl/>
        </w:rPr>
        <w:t>ימ</w:t>
      </w:r>
      <w:r w:rsidRPr="002F06A4">
        <w:rPr>
          <w:rFonts w:asciiTheme="minorBidi" w:hAnsiTheme="minorBidi" w:cstheme="minorBidi"/>
          <w:rtl/>
        </w:rPr>
        <w:t>ת הפרטים בהצעתו של המציע, שהמציע מעוניין שיהיו חסויים במידה והוא יזכה</w:t>
      </w:r>
      <w:bookmarkEnd w:id="163"/>
      <w:r w:rsidRPr="002F06A4">
        <w:rPr>
          <w:rFonts w:asciiTheme="minorBidi" w:hAnsiTheme="minorBidi" w:cstheme="minorBidi"/>
          <w:rtl/>
        </w:rPr>
        <w:t xml:space="preserve"> בהתאם לסעיף </w:t>
      </w:r>
      <w:bookmarkEnd w:id="161"/>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  _Ref233690289 \h \n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0039A4">
        <w:rPr>
          <w:rFonts w:asciiTheme="minorBidi" w:hAnsiTheme="minorBidi" w:cstheme="minorBidi"/>
          <w:cs/>
        </w:rPr>
        <w:t>‎</w:t>
      </w:r>
      <w:r w:rsidR="000039A4">
        <w:rPr>
          <w:rFonts w:asciiTheme="minorBidi" w:hAnsiTheme="minorBidi" w:cstheme="minorBidi"/>
        </w:rPr>
        <w:t>5</w:t>
      </w:r>
      <w:r w:rsidR="00992EF6">
        <w:rPr>
          <w:rFonts w:asciiTheme="minorBidi" w:hAnsiTheme="minorBidi" w:cstheme="minorBidi"/>
          <w:rtl/>
        </w:rPr>
        <w:fldChar w:fldCharType="end"/>
      </w:r>
      <w:r w:rsidRPr="002F06A4">
        <w:rPr>
          <w:rFonts w:asciiTheme="minorBidi" w:hAnsiTheme="minorBidi" w:cstheme="minorBidi"/>
          <w:rtl/>
        </w:rPr>
        <w:t xml:space="preserve"> ל</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0039A4" w:rsidRPr="006E06D3">
        <w:rPr>
          <w:rtl/>
        </w:rPr>
        <w:t>נספח</w:t>
      </w:r>
      <w:r w:rsidR="000039A4" w:rsidRPr="006E06D3">
        <w:rPr>
          <w:rFonts w:hint="cs"/>
          <w:rtl/>
        </w:rPr>
        <w:t xml:space="preserve"> א'</w:t>
      </w:r>
      <w:r w:rsidR="00992EF6">
        <w:rPr>
          <w:rFonts w:asciiTheme="minorBidi" w:hAnsiTheme="minorBidi" w:cstheme="minorBidi"/>
          <w:rtl/>
        </w:rPr>
        <w:fldChar w:fldCharType="end"/>
      </w:r>
      <w:r w:rsidRPr="002F06A4">
        <w:rPr>
          <w:rFonts w:asciiTheme="minorBidi" w:hAnsiTheme="minorBidi" w:cstheme="minorBidi"/>
          <w:rtl/>
        </w:rPr>
        <w:t xml:space="preserve"> למכרז.</w:t>
      </w:r>
      <w:bookmarkEnd w:id="162"/>
    </w:p>
    <w:p w14:paraId="67B8F126" w14:textId="77777777" w:rsidR="00991550" w:rsidRDefault="0092550C" w:rsidP="00991550">
      <w:pPr>
        <w:pStyle w:val="afd"/>
        <w:numPr>
          <w:ilvl w:val="1"/>
          <w:numId w:val="14"/>
        </w:numPr>
        <w:rPr>
          <w:rFonts w:asciiTheme="minorBidi" w:hAnsiTheme="minorBidi" w:cstheme="minorBidi"/>
        </w:rPr>
      </w:pPr>
      <w:bookmarkStart w:id="164" w:name="_Ref129862745"/>
      <w:r w:rsidRPr="00555D62">
        <w:rPr>
          <w:rFonts w:asciiTheme="minorBidi" w:hAnsiTheme="minorBidi"/>
          <w:rtl/>
        </w:rPr>
        <w:t xml:space="preserve">המציע יצרף להצעתו </w:t>
      </w:r>
      <w:r w:rsidRPr="001152DD">
        <w:rPr>
          <w:rFonts w:asciiTheme="minorBidi" w:hAnsiTheme="minorBidi"/>
          <w:rtl/>
        </w:rPr>
        <w:t>תצהיר בדבר התחייבות מציעים במכרז (הצהרה כללית) חתומות ע"י המציע.</w:t>
      </w:r>
      <w:r w:rsidRPr="001152DD">
        <w:rPr>
          <w:rFonts w:asciiTheme="minorBidi" w:hAnsiTheme="minorBidi" w:hint="cs"/>
          <w:rtl/>
        </w:rPr>
        <w:t xml:space="preserve"> </w:t>
      </w:r>
      <w:r w:rsidRPr="001152DD">
        <w:rPr>
          <w:rFonts w:asciiTheme="minorBidi" w:hAnsiTheme="minorBidi"/>
          <w:rtl/>
        </w:rPr>
        <w:t>לצורך הוכחת תנאי זה יצרף המציע הצהרה בנוסח נספח א'3 הצהרה כללית</w:t>
      </w:r>
      <w:r>
        <w:rPr>
          <w:rFonts w:asciiTheme="minorBidi" w:hAnsiTheme="minorBidi" w:cstheme="minorBidi" w:hint="cs"/>
          <w:rtl/>
        </w:rPr>
        <w:t>.</w:t>
      </w:r>
      <w:bookmarkEnd w:id="164"/>
    </w:p>
    <w:p w14:paraId="3D082741" w14:textId="77777777" w:rsidR="00CD2546" w:rsidRDefault="0092550C" w:rsidP="00555D62">
      <w:pPr>
        <w:pStyle w:val="afd"/>
        <w:widowControl w:val="0"/>
        <w:numPr>
          <w:ilvl w:val="1"/>
          <w:numId w:val="14"/>
        </w:numPr>
        <w:rPr>
          <w:rFonts w:asciiTheme="minorBidi" w:hAnsiTheme="minorBidi" w:cstheme="minorBidi"/>
        </w:rPr>
      </w:pPr>
      <w:bookmarkStart w:id="165" w:name="_Ref524607511"/>
      <w:bookmarkStart w:id="166" w:name="_Ref129862811"/>
      <w:r w:rsidRPr="00991550">
        <w:rPr>
          <w:rFonts w:asciiTheme="minorBidi" w:hAnsiTheme="minorBidi" w:cstheme="minorBidi"/>
          <w:rtl/>
        </w:rPr>
        <w:t xml:space="preserve">המציע יצרף להצעתו אישור חתום על ידי עורך דין בדבר </w:t>
      </w:r>
      <w:proofErr w:type="spellStart"/>
      <w:r w:rsidRPr="00991550">
        <w:rPr>
          <w:rFonts w:asciiTheme="minorBidi" w:hAnsiTheme="minorBidi" w:cstheme="minorBidi"/>
          <w:rtl/>
        </w:rPr>
        <w:t>מורשי</w:t>
      </w:r>
      <w:proofErr w:type="spellEnd"/>
      <w:r w:rsidRPr="00991550">
        <w:rPr>
          <w:rFonts w:asciiTheme="minorBidi" w:hAnsiTheme="minorBidi" w:cstheme="minorBidi"/>
          <w:rtl/>
        </w:rPr>
        <w:t xml:space="preserve"> החת</w:t>
      </w:r>
      <w:r w:rsidRPr="00991550">
        <w:rPr>
          <w:rtl/>
        </w:rPr>
        <w:t>ימ</w:t>
      </w:r>
      <w:r w:rsidRPr="00991550">
        <w:rPr>
          <w:rFonts w:asciiTheme="minorBidi" w:hAnsiTheme="minorBidi" w:cstheme="minorBidi"/>
          <w:rtl/>
        </w:rPr>
        <w:t>ה המורשים לחייב את המציע, בנוסח</w:t>
      </w:r>
      <w:bookmarkEnd w:id="165"/>
      <w:r w:rsidRPr="00991550">
        <w:rPr>
          <w:rFonts w:asciiTheme="minorBidi" w:hAnsiTheme="minorBidi" w:cstheme="minorBidi" w:hint="cs"/>
          <w:rtl/>
        </w:rPr>
        <w:t xml:space="preserve"> נספח א'4.</w:t>
      </w:r>
      <w:bookmarkEnd w:id="166"/>
    </w:p>
    <w:p w14:paraId="7CD6CA64" w14:textId="70FDC84E" w:rsidR="00991550" w:rsidRDefault="0092550C" w:rsidP="00991550">
      <w:pPr>
        <w:pStyle w:val="afd"/>
        <w:keepNext/>
        <w:keepLines/>
        <w:widowControl w:val="0"/>
        <w:numPr>
          <w:ilvl w:val="1"/>
          <w:numId w:val="14"/>
        </w:numPr>
        <w:rPr>
          <w:rFonts w:asciiTheme="minorBidi" w:hAnsiTheme="minorBidi" w:cstheme="minorBidi"/>
        </w:rPr>
      </w:pPr>
      <w:bookmarkStart w:id="167" w:name="_Ref233709518"/>
      <w:bookmarkStart w:id="168" w:name="_Ref236564784"/>
      <w:bookmarkStart w:id="169" w:name="_Ref319496823"/>
      <w:bookmarkStart w:id="170" w:name="_Ref456689161"/>
      <w:bookmarkStart w:id="171" w:name="דרישה_סודיות_וניגוד_עניינים"/>
      <w:r w:rsidRPr="002F06A4">
        <w:rPr>
          <w:rFonts w:asciiTheme="minorBidi" w:hAnsiTheme="minorBidi" w:cstheme="minorBidi"/>
          <w:rtl/>
        </w:rPr>
        <w:t xml:space="preserve">המציע יצרף להצעתו </w:t>
      </w:r>
      <w:bookmarkStart w:id="172" w:name="התחייבויות_סודיות"/>
      <w:r w:rsidRPr="002F06A4">
        <w:rPr>
          <w:rFonts w:asciiTheme="minorBidi" w:hAnsiTheme="minorBidi" w:cstheme="minorBidi"/>
          <w:rtl/>
        </w:rPr>
        <w:t xml:space="preserve">התחייבות </w:t>
      </w:r>
      <w:r>
        <w:rPr>
          <w:rFonts w:asciiTheme="minorBidi" w:hAnsiTheme="minorBidi" w:cstheme="minorBidi" w:hint="cs"/>
          <w:rtl/>
        </w:rPr>
        <w:t>לסודיות ולהעדר</w:t>
      </w:r>
      <w:r w:rsidRPr="002F06A4">
        <w:rPr>
          <w:rFonts w:asciiTheme="minorBidi" w:hAnsiTheme="minorBidi" w:cstheme="minorBidi"/>
          <w:rtl/>
        </w:rPr>
        <w:t xml:space="preserve"> ניגוד עניינים</w:t>
      </w:r>
      <w:bookmarkEnd w:id="172"/>
      <w:r w:rsidRPr="002F06A4">
        <w:rPr>
          <w:rFonts w:asciiTheme="minorBidi" w:hAnsiTheme="minorBidi" w:cstheme="minorBidi"/>
          <w:rtl/>
        </w:rPr>
        <w:t xml:space="preserve"> חתומה על-ידי המציע (</w:t>
      </w:r>
      <w:r>
        <w:rPr>
          <w:rFonts w:asciiTheme="minorBidi" w:hAnsiTheme="minorBidi" w:cstheme="minorBidi"/>
          <w:highlight w:val="yellow"/>
          <w:rtl/>
        </w:rPr>
        <w:fldChar w:fldCharType="begin"/>
      </w:r>
      <w:r>
        <w:rPr>
          <w:rFonts w:asciiTheme="minorBidi" w:hAnsiTheme="minorBidi" w:cstheme="minorBidi"/>
          <w:highlight w:val="yellow"/>
          <w:rtl/>
        </w:rPr>
        <w:instrText xml:space="preserve"> </w:instrText>
      </w:r>
      <w:r>
        <w:rPr>
          <w:rFonts w:asciiTheme="minorBidi" w:hAnsiTheme="minorBidi" w:cstheme="minorBidi"/>
          <w:highlight w:val="yellow"/>
        </w:rPr>
        <w:instrText>REF</w:instrText>
      </w:r>
      <w:r>
        <w:rPr>
          <w:rFonts w:asciiTheme="minorBidi" w:hAnsiTheme="minorBidi" w:cstheme="minorBidi"/>
          <w:highlight w:val="yellow"/>
          <w:rtl/>
        </w:rPr>
        <w:instrText xml:space="preserve">  נספח_סודיות \</w:instrText>
      </w:r>
      <w:r>
        <w:rPr>
          <w:rFonts w:asciiTheme="minorBidi" w:hAnsiTheme="minorBidi" w:cstheme="minorBidi"/>
          <w:highlight w:val="yellow"/>
        </w:rPr>
        <w:instrText>h  \* MERGEFORMAT</w:instrText>
      </w:r>
      <w:r>
        <w:rPr>
          <w:rFonts w:asciiTheme="minorBidi" w:hAnsiTheme="minorBidi" w:cstheme="minorBidi"/>
          <w:highlight w:val="yellow"/>
          <w:rtl/>
        </w:rPr>
        <w:instrText xml:space="preserve"> </w:instrText>
      </w:r>
      <w:r>
        <w:rPr>
          <w:rFonts w:asciiTheme="minorBidi" w:hAnsiTheme="minorBidi" w:cstheme="minorBidi"/>
          <w:highlight w:val="yellow"/>
          <w:rtl/>
        </w:rPr>
      </w:r>
      <w:r>
        <w:rPr>
          <w:rFonts w:asciiTheme="minorBidi" w:hAnsiTheme="minorBidi" w:cstheme="minorBidi"/>
          <w:highlight w:val="yellow"/>
          <w:rtl/>
        </w:rPr>
        <w:fldChar w:fldCharType="separate"/>
      </w:r>
      <w:r w:rsidR="000039A4" w:rsidRPr="002F06A4">
        <w:rPr>
          <w:rtl/>
        </w:rPr>
        <w:t>נספח א</w:t>
      </w:r>
      <w:r w:rsidR="000039A4">
        <w:rPr>
          <w:rFonts w:hint="cs"/>
          <w:rtl/>
        </w:rPr>
        <w:t>'</w:t>
      </w:r>
      <w:r>
        <w:rPr>
          <w:rFonts w:asciiTheme="minorBidi" w:hAnsiTheme="minorBidi" w:cstheme="minorBidi"/>
          <w:highlight w:val="yellow"/>
          <w:rtl/>
        </w:rPr>
        <w:fldChar w:fldCharType="end"/>
      </w:r>
      <w:r>
        <w:rPr>
          <w:rFonts w:asciiTheme="minorBidi" w:hAnsiTheme="minorBidi" w:cstheme="minorBidi" w:hint="cs"/>
          <w:rtl/>
        </w:rPr>
        <w:t>5</w:t>
      </w:r>
      <w:r w:rsidRPr="002F06A4">
        <w:rPr>
          <w:rFonts w:asciiTheme="minorBidi" w:hAnsiTheme="minorBidi" w:cstheme="minorBidi"/>
          <w:rtl/>
        </w:rPr>
        <w:t>).</w:t>
      </w:r>
      <w:bookmarkEnd w:id="167"/>
      <w:bookmarkEnd w:id="168"/>
      <w:bookmarkEnd w:id="169"/>
      <w:bookmarkEnd w:id="170"/>
      <w:bookmarkEnd w:id="171"/>
    </w:p>
    <w:p w14:paraId="571F601A" w14:textId="77777777" w:rsidR="00991550" w:rsidRPr="00991550" w:rsidRDefault="0092550C" w:rsidP="00991550">
      <w:pPr>
        <w:pStyle w:val="afd"/>
        <w:widowControl w:val="0"/>
        <w:numPr>
          <w:ilvl w:val="1"/>
          <w:numId w:val="14"/>
        </w:numPr>
        <w:rPr>
          <w:rFonts w:asciiTheme="minorBidi" w:hAnsiTheme="minorBidi" w:cstheme="minorBidi"/>
        </w:rPr>
      </w:pPr>
      <w:bookmarkStart w:id="173" w:name="_Ref709031"/>
      <w:r w:rsidRPr="00991550">
        <w:rPr>
          <w:rFonts w:asciiTheme="minorBidi" w:hAnsiTheme="minorBidi" w:cstheme="minorBidi" w:hint="cs"/>
          <w:rtl/>
        </w:rPr>
        <w:t>המציע יצרף להצעתו התחייבות לשימוש בתוכנות מקור בלבד במסגרת השירותים נשוא המכרז, חתומה על ידי המציע</w:t>
      </w:r>
      <w:bookmarkEnd w:id="173"/>
      <w:r w:rsidRPr="00991550">
        <w:rPr>
          <w:rFonts w:asciiTheme="minorBidi" w:hAnsiTheme="minorBidi" w:cstheme="minorBidi" w:hint="cs"/>
          <w:rtl/>
        </w:rPr>
        <w:t xml:space="preserve"> בנוסח נספח א'7.</w:t>
      </w:r>
    </w:p>
    <w:p w14:paraId="69B6B65C" w14:textId="77777777" w:rsidR="007757A7" w:rsidRPr="00991550" w:rsidRDefault="0092550C" w:rsidP="00555D62">
      <w:pPr>
        <w:pStyle w:val="afd"/>
        <w:widowControl w:val="0"/>
        <w:numPr>
          <w:ilvl w:val="1"/>
          <w:numId w:val="14"/>
        </w:numPr>
        <w:jc w:val="left"/>
        <w:rPr>
          <w:rFonts w:asciiTheme="minorBidi" w:hAnsiTheme="minorBidi" w:cstheme="minorBidi"/>
          <w:rtl/>
        </w:rPr>
      </w:pPr>
      <w:bookmarkStart w:id="174" w:name="_Ref522458318"/>
      <w:bookmarkStart w:id="175" w:name="_Ref179530231"/>
      <w:bookmarkStart w:id="176" w:name="_Ref236564924"/>
      <w:bookmarkStart w:id="177" w:name="_Ref459201794"/>
      <w:r w:rsidRPr="00991550">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74"/>
    </w:p>
    <w:p w14:paraId="402ADE7A" w14:textId="77777777" w:rsidR="00991550" w:rsidRPr="00991550" w:rsidRDefault="0092550C" w:rsidP="00991550">
      <w:pPr>
        <w:pStyle w:val="afd"/>
        <w:widowControl w:val="0"/>
        <w:numPr>
          <w:ilvl w:val="1"/>
          <w:numId w:val="14"/>
        </w:numPr>
        <w:rPr>
          <w:rFonts w:asciiTheme="minorBidi" w:hAnsiTheme="minorBidi" w:cstheme="minorBidi"/>
        </w:rPr>
      </w:pPr>
      <w:bookmarkStart w:id="178" w:name="_Ref129863293"/>
      <w:bookmarkEnd w:id="175"/>
      <w:bookmarkEnd w:id="176"/>
      <w:bookmarkEnd w:id="177"/>
      <w:r w:rsidRPr="002F06A4">
        <w:rPr>
          <w:rFonts w:asciiTheme="minorBidi" w:hAnsiTheme="minorBidi" w:cstheme="minorBidi"/>
          <w:rtl/>
        </w:rPr>
        <w:t xml:space="preserve">המציע יצרף את </w:t>
      </w:r>
      <w:bookmarkStart w:id="179" w:name="דרישות_נוספות_מסמכי_המכרז"/>
      <w:r w:rsidRPr="002F06A4">
        <w:rPr>
          <w:rFonts w:asciiTheme="minorBidi" w:hAnsiTheme="minorBidi" w:cstheme="minorBidi"/>
          <w:rtl/>
        </w:rPr>
        <w:t xml:space="preserve">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w:t>
      </w:r>
      <w:bookmarkEnd w:id="179"/>
      <w:r w:rsidRPr="002F06A4">
        <w:rPr>
          <w:rFonts w:asciiTheme="minorBidi" w:hAnsiTheme="minorBidi" w:cstheme="minorBidi"/>
          <w:rtl/>
        </w:rPr>
        <w:t xml:space="preserve">. יש לחתום על כל מסמכי המכרז בראשי תיבות בתחתית כל עמוד כהוכחה לקריאת </w:t>
      </w:r>
      <w:r w:rsidRPr="00991550">
        <w:rPr>
          <w:rFonts w:asciiTheme="minorBidi" w:hAnsiTheme="minorBidi" w:cstheme="minorBidi"/>
          <w:rtl/>
        </w:rPr>
        <w:t xml:space="preserve">המסמכים והבנתם. בנוסף, על טופס הגשת ההצעה יחתמו גם </w:t>
      </w:r>
      <w:proofErr w:type="spellStart"/>
      <w:r w:rsidRPr="00991550">
        <w:rPr>
          <w:rFonts w:asciiTheme="minorBidi" w:hAnsiTheme="minorBidi" w:cstheme="minorBidi"/>
          <w:rtl/>
        </w:rPr>
        <w:t>מורשי</w:t>
      </w:r>
      <w:proofErr w:type="spellEnd"/>
      <w:r w:rsidRPr="00991550">
        <w:rPr>
          <w:rFonts w:asciiTheme="minorBidi" w:hAnsiTheme="minorBidi" w:cstheme="minorBidi"/>
          <w:rtl/>
        </w:rPr>
        <w:t xml:space="preserve"> חת</w:t>
      </w:r>
      <w:r w:rsidRPr="00991550">
        <w:rPr>
          <w:rtl/>
        </w:rPr>
        <w:t>ימ</w:t>
      </w:r>
      <w:r w:rsidRPr="00991550">
        <w:rPr>
          <w:rFonts w:asciiTheme="minorBidi" w:hAnsiTheme="minorBidi" w:cstheme="minorBidi"/>
          <w:rtl/>
        </w:rPr>
        <w:t>ה מטעם המציע, בצירוף חותמת רשמית של המציע.</w:t>
      </w:r>
      <w:bookmarkEnd w:id="178"/>
    </w:p>
    <w:p w14:paraId="47A5D5F2" w14:textId="77777777" w:rsidR="008354CB" w:rsidRDefault="0092550C" w:rsidP="00555D62">
      <w:pPr>
        <w:pStyle w:val="afd"/>
        <w:widowControl w:val="0"/>
        <w:numPr>
          <w:ilvl w:val="1"/>
          <w:numId w:val="14"/>
        </w:numPr>
        <w:rPr>
          <w:rFonts w:asciiTheme="minorBidi" w:hAnsiTheme="minorBidi" w:cstheme="minorBidi"/>
        </w:rPr>
      </w:pPr>
      <w:bookmarkStart w:id="180" w:name="_Ref464683106"/>
      <w:r w:rsidRPr="002F06A4">
        <w:rPr>
          <w:rFonts w:asciiTheme="minorBidi" w:hAnsiTheme="minorBidi" w:cstheme="minorBidi"/>
          <w:rtl/>
        </w:rPr>
        <w:t>כל מסמך אחר הנדרש לצורך הגשת הצעה זו, על פי מסמכי המכרז.</w:t>
      </w:r>
      <w:bookmarkEnd w:id="180"/>
    </w:p>
    <w:p w14:paraId="400D86C5" w14:textId="77777777" w:rsidR="00CA2283" w:rsidRPr="00276434" w:rsidRDefault="0092550C" w:rsidP="00555D62">
      <w:pPr>
        <w:pStyle w:val="14"/>
        <w:keepNext w:val="0"/>
        <w:keepLines w:val="0"/>
        <w:widowControl w:val="0"/>
      </w:pPr>
      <w:bookmarkStart w:id="181" w:name="_Toc524610652"/>
      <w:bookmarkStart w:id="182" w:name="_Toc880185"/>
      <w:bookmarkStart w:id="183" w:name="_Toc71706420"/>
      <w:bookmarkStart w:id="184" w:name="_Toc71706480"/>
      <w:bookmarkStart w:id="185" w:name="_Toc126842772"/>
      <w:bookmarkStart w:id="186" w:name="_Toc126842828"/>
      <w:bookmarkStart w:id="187" w:name="_Toc128310764"/>
      <w:bookmarkStart w:id="188" w:name="_Ref517780383"/>
      <w:r w:rsidRPr="00276434">
        <w:rPr>
          <w:rFonts w:hint="cs"/>
          <w:rtl/>
        </w:rPr>
        <w:t>הצעה של המציע לבדו</w:t>
      </w:r>
      <w:bookmarkEnd w:id="181"/>
      <w:bookmarkEnd w:id="182"/>
      <w:bookmarkEnd w:id="183"/>
      <w:bookmarkEnd w:id="184"/>
      <w:bookmarkEnd w:id="185"/>
      <w:bookmarkEnd w:id="186"/>
      <w:bookmarkEnd w:id="187"/>
    </w:p>
    <w:p w14:paraId="61F815F2" w14:textId="77777777" w:rsidR="00EA029D" w:rsidRPr="00FE6E57" w:rsidRDefault="0092550C" w:rsidP="00555D62">
      <w:pPr>
        <w:widowControl w:val="0"/>
        <w:numPr>
          <w:ilvl w:val="1"/>
          <w:numId w:val="15"/>
        </w:numPr>
      </w:pPr>
      <w:r w:rsidRPr="00FE6E57">
        <w:rPr>
          <w:rFonts w:hint="cs"/>
          <w:rtl/>
        </w:rPr>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14:paraId="056ED1B7" w14:textId="77777777" w:rsidR="00EA029D" w:rsidRPr="00FE6E57" w:rsidRDefault="0092550C" w:rsidP="00555D62">
      <w:pPr>
        <w:widowControl w:val="0"/>
        <w:numPr>
          <w:ilvl w:val="1"/>
          <w:numId w:val="15"/>
        </w:numPr>
      </w:pPr>
      <w:r w:rsidRPr="00FE6E57">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FE6E57">
        <w:rPr>
          <w:rtl/>
        </w:rPr>
        <w:t>לרבות חברת אם, חברת בת</w:t>
      </w:r>
      <w:r w:rsidR="000D5BE6">
        <w:rPr>
          <w:rFonts w:hint="cs"/>
          <w:rtl/>
        </w:rPr>
        <w:t>, אחות</w:t>
      </w:r>
      <w:r w:rsidRPr="00FE6E57">
        <w:rPr>
          <w:rtl/>
        </w:rPr>
        <w:t xml:space="preserve"> או כל גוף אחר הקשור בדרך כלשהי למציע ולמעט גוף אשר בוצע לגביו מיזוג עם הגוף המציע עפ"י סעיף 323 לחוק החברות, התשנ"ט</w:t>
      </w:r>
      <w:r w:rsidRPr="00FE6E57">
        <w:rPr>
          <w:rFonts w:hint="cs"/>
          <w:rtl/>
        </w:rPr>
        <w:t>-</w:t>
      </w:r>
      <w:r w:rsidRPr="00FE6E57">
        <w:rPr>
          <w:rtl/>
        </w:rPr>
        <w:t>1999</w:t>
      </w:r>
      <w:r w:rsidRPr="00FE6E57">
        <w:rPr>
          <w:rFonts w:hint="cs"/>
          <w:rtl/>
        </w:rPr>
        <w:t>)</w:t>
      </w:r>
      <w:r w:rsidRPr="00FE6E57">
        <w:rPr>
          <w:rtl/>
        </w:rPr>
        <w:t>,</w:t>
      </w:r>
      <w:r w:rsidRPr="00FE6E57">
        <w:rPr>
          <w:rFonts w:hint="cs"/>
          <w:rtl/>
        </w:rPr>
        <w:t xml:space="preserve"> אלא אם כן צוין אחרת במסמכי המכרז. </w:t>
      </w:r>
    </w:p>
    <w:p w14:paraId="07700312" w14:textId="77777777" w:rsidR="00EA029D" w:rsidRPr="00EA029D" w:rsidRDefault="0092550C" w:rsidP="00555D62">
      <w:pPr>
        <w:widowControl w:val="0"/>
        <w:numPr>
          <w:ilvl w:val="1"/>
          <w:numId w:val="15"/>
        </w:numPr>
      </w:pPr>
      <w:r w:rsidRPr="00FE6E57">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6F3275BF" w14:textId="77777777" w:rsidR="007232C9" w:rsidRPr="00276434" w:rsidRDefault="0092550C" w:rsidP="00555D62">
      <w:pPr>
        <w:pStyle w:val="14"/>
        <w:keepNext w:val="0"/>
        <w:keepLines w:val="0"/>
        <w:widowControl w:val="0"/>
      </w:pPr>
      <w:bookmarkStart w:id="189" w:name="_Ref523827088"/>
      <w:bookmarkStart w:id="190" w:name="_Toc524610653"/>
      <w:bookmarkStart w:id="191" w:name="_Toc880186"/>
      <w:bookmarkStart w:id="192" w:name="_Toc71706421"/>
      <w:bookmarkStart w:id="193" w:name="_Toc71706481"/>
      <w:bookmarkStart w:id="194" w:name="_Toc126842773"/>
      <w:bookmarkStart w:id="195" w:name="_Toc126842829"/>
      <w:bookmarkStart w:id="196" w:name="_Toc128310765"/>
      <w:r w:rsidRPr="00276434">
        <w:rPr>
          <w:rtl/>
        </w:rPr>
        <w:t>הצעת מחיר</w:t>
      </w:r>
      <w:bookmarkEnd w:id="188"/>
      <w:bookmarkEnd w:id="189"/>
      <w:bookmarkEnd w:id="190"/>
      <w:bookmarkEnd w:id="191"/>
      <w:bookmarkEnd w:id="192"/>
      <w:bookmarkEnd w:id="193"/>
      <w:bookmarkEnd w:id="194"/>
      <w:bookmarkEnd w:id="195"/>
      <w:bookmarkEnd w:id="196"/>
    </w:p>
    <w:p w14:paraId="7DDC00AB" w14:textId="77777777" w:rsidR="005E1558" w:rsidRPr="003676CD" w:rsidRDefault="0092550C" w:rsidP="00555D62">
      <w:pPr>
        <w:widowControl w:val="0"/>
        <w:numPr>
          <w:ilvl w:val="1"/>
          <w:numId w:val="15"/>
        </w:numPr>
      </w:pPr>
      <w:r w:rsidRPr="00254DBC">
        <w:rPr>
          <w:rtl/>
        </w:rPr>
        <w:t>הצעת המחיר תוגש על גבי הטופ</w:t>
      </w:r>
      <w:r w:rsidR="00F07BA8">
        <w:rPr>
          <w:rFonts w:hint="cs"/>
          <w:rtl/>
        </w:rPr>
        <w:t>ס</w:t>
      </w:r>
      <w:r w:rsidR="003676CD">
        <w:rPr>
          <w:rFonts w:hint="cs"/>
          <w:rtl/>
        </w:rPr>
        <w:t xml:space="preserve"> בנספח ב' </w:t>
      </w:r>
      <w:r w:rsidR="003676CD">
        <w:rPr>
          <w:rtl/>
        </w:rPr>
        <w:t>–</w:t>
      </w:r>
      <w:r w:rsidR="003676CD">
        <w:rPr>
          <w:rFonts w:hint="cs"/>
          <w:rtl/>
        </w:rPr>
        <w:t xml:space="preserve"> הצעת במחיר </w:t>
      </w:r>
      <w:r w:rsidRPr="00254DBC">
        <w:rPr>
          <w:rtl/>
        </w:rPr>
        <w:t>ותכלול התייחסות לכל הפרמטרים שבו</w:t>
      </w:r>
      <w:r w:rsidR="00934E35" w:rsidRPr="00254DBC">
        <w:rPr>
          <w:rFonts w:hint="cs"/>
          <w:rtl/>
        </w:rPr>
        <w:t>.</w:t>
      </w:r>
    </w:p>
    <w:p w14:paraId="7C1289B1" w14:textId="77777777" w:rsidR="007232C9" w:rsidRPr="00F168E9" w:rsidRDefault="0092550C" w:rsidP="00555D62">
      <w:pPr>
        <w:widowControl w:val="0"/>
        <w:numPr>
          <w:ilvl w:val="1"/>
          <w:numId w:val="15"/>
        </w:numPr>
      </w:pPr>
      <w:r w:rsidRPr="007232C9">
        <w:rPr>
          <w:rtl/>
        </w:rPr>
        <w:t xml:space="preserve">הצעת המחיר תכלול את כל הוצאות המציע, לרבות העלויות בגין העסקת כוח אדם, </w:t>
      </w:r>
      <w:r w:rsidR="00F168E9">
        <w:rPr>
          <w:rFonts w:hint="cs"/>
          <w:rtl/>
        </w:rPr>
        <w:t xml:space="preserve">שכ"ד, תשלומי שכר, הנהלה וכלליות, </w:t>
      </w:r>
      <w:r w:rsidRPr="007232C9">
        <w:rPr>
          <w:rtl/>
        </w:rPr>
        <w:t>פוליסות הביטוח</w:t>
      </w:r>
      <w:r w:rsidR="00F168E9">
        <w:rPr>
          <w:rFonts w:hint="cs"/>
          <w:rtl/>
        </w:rPr>
        <w:t>, תשלומי מע"מ, הוצאות ניהול ורווח</w:t>
      </w:r>
      <w:r w:rsidRPr="007232C9">
        <w:rPr>
          <w:rtl/>
        </w:rPr>
        <w:t xml:space="preserve"> ועוד. 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r w:rsidR="00C63B74" w:rsidRPr="00F168E9">
        <w:rPr>
          <w:rFonts w:hint="cs"/>
          <w:rtl/>
        </w:rPr>
        <w:t>.</w:t>
      </w:r>
      <w:r w:rsidR="00337602" w:rsidRPr="00F168E9">
        <w:rPr>
          <w:rFonts w:hint="cs"/>
          <w:rtl/>
        </w:rPr>
        <w:t xml:space="preserve"> </w:t>
      </w:r>
    </w:p>
    <w:p w14:paraId="6E3948F4" w14:textId="77777777" w:rsidR="00F168E9" w:rsidRPr="00F6078D" w:rsidRDefault="0092550C" w:rsidP="00F168E9">
      <w:pPr>
        <w:widowControl w:val="0"/>
        <w:numPr>
          <w:ilvl w:val="1"/>
          <w:numId w:val="15"/>
        </w:numPr>
      </w:pPr>
      <w:bookmarkStart w:id="197" w:name="_Ref133220139"/>
      <w:r w:rsidRPr="008F46AC">
        <w:rPr>
          <w:rFonts w:hint="cs"/>
          <w:rtl/>
        </w:rPr>
        <w:t>הצעת המחיר תהיה במונחי</w:t>
      </w:r>
      <w:r w:rsidRPr="00F168E9">
        <w:rPr>
          <w:rFonts w:hint="cs"/>
          <w:rtl/>
        </w:rPr>
        <w:t xml:space="preserve"> </w:t>
      </w:r>
      <w:r w:rsidRPr="00932492">
        <w:rPr>
          <w:rFonts w:hint="cs"/>
          <w:b/>
          <w:bCs/>
          <w:u w:val="single"/>
          <w:rtl/>
        </w:rPr>
        <w:t>שיעור תוספת אחיד</w:t>
      </w:r>
      <w:r w:rsidRPr="00F168E9">
        <w:rPr>
          <w:rFonts w:hint="cs"/>
          <w:rtl/>
        </w:rPr>
        <w:t xml:space="preserve"> </w:t>
      </w:r>
      <w:r w:rsidRPr="00F6078D">
        <w:rPr>
          <w:rFonts w:hint="cs"/>
          <w:rtl/>
        </w:rPr>
        <w:t>על שווי השובר</w:t>
      </w:r>
      <w:r>
        <w:rPr>
          <w:rFonts w:hint="cs"/>
          <w:rtl/>
        </w:rPr>
        <w:t xml:space="preserve">ים. כלומר, שיעור התוספת  הקבוע יחול על כל אחד מסוגי השוברים הנדרשים במכרז. סכום התוספת יחושב עבור כל שובר בנפרד, בהתאם לסכום שישולם עבורו ע"י המשרד, כמפורט בפרק ב' </w:t>
      </w:r>
      <w:r>
        <w:rPr>
          <w:rtl/>
        </w:rPr>
        <w:t>–</w:t>
      </w:r>
      <w:r>
        <w:rPr>
          <w:rFonts w:hint="cs"/>
          <w:rtl/>
        </w:rPr>
        <w:t xml:space="preserve"> מפרט השירותים.</w:t>
      </w:r>
      <w:bookmarkEnd w:id="197"/>
    </w:p>
    <w:p w14:paraId="26B0AA02" w14:textId="77777777" w:rsidR="00F168E9" w:rsidRPr="00F168E9" w:rsidRDefault="0092550C" w:rsidP="00F168E9">
      <w:pPr>
        <w:widowControl w:val="0"/>
        <w:numPr>
          <w:ilvl w:val="1"/>
          <w:numId w:val="15"/>
        </w:numPr>
      </w:pPr>
      <w:r w:rsidRPr="00F168E9">
        <w:rPr>
          <w:rFonts w:hint="cs"/>
          <w:rtl/>
        </w:rPr>
        <w:t>יובהר כי הסכום למימוש</w:t>
      </w:r>
      <w:r w:rsidRPr="00F168E9">
        <w:rPr>
          <w:rtl/>
        </w:rPr>
        <w:t xml:space="preserve"> </w:t>
      </w:r>
      <w:r w:rsidRPr="00F168E9">
        <w:rPr>
          <w:rFonts w:hint="cs"/>
          <w:rtl/>
        </w:rPr>
        <w:t>שיועבר</w:t>
      </w:r>
      <w:r w:rsidRPr="00F168E9">
        <w:rPr>
          <w:rtl/>
        </w:rPr>
        <w:t xml:space="preserve"> </w:t>
      </w:r>
      <w:r w:rsidRPr="00F168E9">
        <w:rPr>
          <w:rFonts w:hint="cs"/>
          <w:rtl/>
        </w:rPr>
        <w:t>לעובד</w:t>
      </w:r>
      <w:r w:rsidRPr="00F168E9">
        <w:rPr>
          <w:rtl/>
        </w:rPr>
        <w:t xml:space="preserve"> </w:t>
      </w:r>
      <w:r w:rsidRPr="00F168E9">
        <w:rPr>
          <w:rFonts w:hint="cs"/>
          <w:rtl/>
        </w:rPr>
        <w:t>יעוגל</w:t>
      </w:r>
      <w:r w:rsidRPr="00F168E9">
        <w:rPr>
          <w:rtl/>
        </w:rPr>
        <w:t xml:space="preserve"> </w:t>
      </w:r>
      <w:r w:rsidRPr="00F168E9">
        <w:rPr>
          <w:rFonts w:hint="cs"/>
          <w:rtl/>
        </w:rPr>
        <w:t>לשקל</w:t>
      </w:r>
      <w:r w:rsidRPr="00F168E9">
        <w:rPr>
          <w:rtl/>
        </w:rPr>
        <w:t xml:space="preserve"> </w:t>
      </w:r>
      <w:r w:rsidRPr="00F168E9">
        <w:rPr>
          <w:rFonts w:hint="cs"/>
          <w:rtl/>
        </w:rPr>
        <w:t>הקרוב</w:t>
      </w:r>
      <w:r w:rsidRPr="00F168E9">
        <w:rPr>
          <w:rtl/>
        </w:rPr>
        <w:t xml:space="preserve">, </w:t>
      </w:r>
      <w:r w:rsidRPr="00F168E9">
        <w:rPr>
          <w:rFonts w:hint="cs"/>
          <w:rtl/>
        </w:rPr>
        <w:t>כלפי</w:t>
      </w:r>
      <w:r w:rsidRPr="00F168E9">
        <w:rPr>
          <w:rtl/>
        </w:rPr>
        <w:t xml:space="preserve"> </w:t>
      </w:r>
      <w:r w:rsidRPr="00F168E9">
        <w:rPr>
          <w:rFonts w:hint="cs"/>
          <w:rtl/>
        </w:rPr>
        <w:t>מעלה</w:t>
      </w:r>
      <w:r w:rsidRPr="00F168E9">
        <w:rPr>
          <w:rtl/>
        </w:rPr>
        <w:t xml:space="preserve">, </w:t>
      </w:r>
      <w:r w:rsidRPr="00F168E9">
        <w:rPr>
          <w:rFonts w:hint="cs"/>
          <w:rtl/>
        </w:rPr>
        <w:t>ועל</w:t>
      </w:r>
      <w:r w:rsidRPr="00F168E9">
        <w:rPr>
          <w:rtl/>
        </w:rPr>
        <w:t xml:space="preserve"> </w:t>
      </w:r>
      <w:r w:rsidRPr="00F168E9">
        <w:rPr>
          <w:rFonts w:hint="cs"/>
          <w:rtl/>
        </w:rPr>
        <w:t>המציעים</w:t>
      </w:r>
      <w:r w:rsidRPr="00F168E9">
        <w:rPr>
          <w:rtl/>
        </w:rPr>
        <w:t xml:space="preserve"> </w:t>
      </w:r>
      <w:r w:rsidRPr="00F168E9">
        <w:rPr>
          <w:rFonts w:hint="cs"/>
          <w:rtl/>
        </w:rPr>
        <w:t>לקחת זאת</w:t>
      </w:r>
      <w:r w:rsidRPr="00F168E9">
        <w:rPr>
          <w:rtl/>
        </w:rPr>
        <w:t xml:space="preserve"> </w:t>
      </w:r>
      <w:r w:rsidRPr="00F168E9">
        <w:rPr>
          <w:rFonts w:hint="cs"/>
          <w:rtl/>
        </w:rPr>
        <w:t>בחשבון</w:t>
      </w:r>
      <w:r w:rsidRPr="00F168E9">
        <w:rPr>
          <w:rtl/>
        </w:rPr>
        <w:t xml:space="preserve"> </w:t>
      </w:r>
      <w:r w:rsidRPr="00F168E9">
        <w:rPr>
          <w:rFonts w:hint="cs"/>
          <w:rtl/>
        </w:rPr>
        <w:t>בהצעת</w:t>
      </w:r>
      <w:r w:rsidRPr="00F168E9">
        <w:rPr>
          <w:rtl/>
        </w:rPr>
        <w:t xml:space="preserve"> </w:t>
      </w:r>
      <w:r w:rsidRPr="00F168E9">
        <w:rPr>
          <w:rFonts w:hint="cs"/>
          <w:rtl/>
        </w:rPr>
        <w:t>המחיר</w:t>
      </w:r>
      <w:r w:rsidRPr="00F168E9">
        <w:rPr>
          <w:rtl/>
        </w:rPr>
        <w:t xml:space="preserve"> </w:t>
      </w:r>
      <w:r w:rsidRPr="00F168E9">
        <w:rPr>
          <w:rFonts w:hint="cs"/>
          <w:rtl/>
        </w:rPr>
        <w:t>שלהם.</w:t>
      </w:r>
    </w:p>
    <w:p w14:paraId="6276E1D2" w14:textId="77777777" w:rsidR="003D3C05" w:rsidRDefault="0092550C" w:rsidP="00F168E9">
      <w:pPr>
        <w:widowControl w:val="0"/>
        <w:numPr>
          <w:ilvl w:val="1"/>
          <w:numId w:val="15"/>
        </w:numPr>
      </w:pPr>
      <w:r w:rsidRPr="00F168E9">
        <w:rPr>
          <w:rtl/>
        </w:rPr>
        <w:t>לדוגמא</w:t>
      </w:r>
      <w:r w:rsidRPr="00F168E9">
        <w:rPr>
          <w:rFonts w:hint="cs"/>
          <w:rtl/>
        </w:rPr>
        <w:t>,</w:t>
      </w:r>
      <w:r w:rsidRPr="00F168E9">
        <w:rPr>
          <w:rtl/>
        </w:rPr>
        <w:t xml:space="preserve"> </w:t>
      </w:r>
      <w:r w:rsidRPr="00F168E9">
        <w:rPr>
          <w:rFonts w:hint="cs"/>
          <w:rtl/>
        </w:rPr>
        <w:t xml:space="preserve">עבור שובר מתנה ליום ההולדת של העובד ישלם </w:t>
      </w:r>
      <w:r w:rsidRPr="00F168E9">
        <w:rPr>
          <w:rtl/>
        </w:rPr>
        <w:t>המשרד</w:t>
      </w:r>
      <w:r w:rsidRPr="00F168E9">
        <w:rPr>
          <w:rFonts w:hint="cs"/>
          <w:rtl/>
        </w:rPr>
        <w:t xml:space="preserve"> לספק </w:t>
      </w:r>
      <w:r w:rsidRPr="00F168E9">
        <w:rPr>
          <w:rtl/>
        </w:rPr>
        <w:t>150</w:t>
      </w:r>
      <w:r w:rsidRPr="00F168E9">
        <w:rPr>
          <w:rFonts w:hint="cs"/>
          <w:rtl/>
        </w:rPr>
        <w:t xml:space="preserve"> ₪, כולל מע"מ.</w:t>
      </w:r>
      <w:r w:rsidRPr="00F168E9">
        <w:rPr>
          <w:rtl/>
        </w:rPr>
        <w:t xml:space="preserve"> </w:t>
      </w:r>
      <w:r w:rsidRPr="00F168E9">
        <w:rPr>
          <w:rFonts w:hint="cs"/>
          <w:rtl/>
        </w:rPr>
        <w:t xml:space="preserve">בהנחה והספק בהצעתו הציע שיעור תוספת אחיד של 15%, שווי השובר למימוש יעמוד על </w:t>
      </w:r>
      <w:r w:rsidRPr="00F168E9">
        <w:rPr>
          <w:rtl/>
        </w:rPr>
        <w:t xml:space="preserve"> </w:t>
      </w:r>
      <w:r w:rsidRPr="00F168E9">
        <w:rPr>
          <w:rFonts w:hint="cs"/>
          <w:rtl/>
        </w:rPr>
        <w:t>173 ₪, כולל מע"מ.</w:t>
      </w:r>
    </w:p>
    <w:p w14:paraId="05C21FFE" w14:textId="77777777" w:rsidR="006C3948" w:rsidRPr="00F168E9" w:rsidRDefault="0092550C" w:rsidP="006C3948">
      <w:pPr>
        <w:widowControl w:val="0"/>
        <w:numPr>
          <w:ilvl w:val="1"/>
          <w:numId w:val="15"/>
        </w:numPr>
      </w:pPr>
      <w:r w:rsidRPr="006C3948">
        <w:rPr>
          <w:rFonts w:hint="cs"/>
          <w:rtl/>
        </w:rPr>
        <w:t xml:space="preserve">יובהר כי במידה ובמהלך ההתקשרות </w:t>
      </w:r>
      <w:r w:rsidRPr="00932D24">
        <w:rPr>
          <w:rFonts w:hint="cs"/>
          <w:b/>
          <w:bCs/>
          <w:rtl/>
        </w:rPr>
        <w:t>תתעדכן</w:t>
      </w:r>
      <w:r w:rsidRPr="006C3948">
        <w:rPr>
          <w:rFonts w:hint="cs"/>
          <w:b/>
          <w:bCs/>
          <w:rtl/>
        </w:rPr>
        <w:t xml:space="preserve"> עלות שובר </w:t>
      </w:r>
      <w:r w:rsidRPr="00932D24">
        <w:rPr>
          <w:rFonts w:hint="cs"/>
          <w:rtl/>
        </w:rPr>
        <w:t>כלשהו</w:t>
      </w:r>
      <w:r>
        <w:rPr>
          <w:rFonts w:hint="cs"/>
          <w:b/>
          <w:bCs/>
          <w:rtl/>
        </w:rPr>
        <w:t xml:space="preserve"> </w:t>
      </w:r>
      <w:r w:rsidRPr="006C3948">
        <w:rPr>
          <w:rFonts w:hint="cs"/>
          <w:rtl/>
        </w:rPr>
        <w:t>(מעל או מתחת ל</w:t>
      </w:r>
      <w:r>
        <w:rPr>
          <w:rFonts w:hint="cs"/>
          <w:rtl/>
        </w:rPr>
        <w:t xml:space="preserve">עלותו </w:t>
      </w:r>
      <w:r w:rsidR="00932D24">
        <w:rPr>
          <w:rFonts w:hint="cs"/>
          <w:rtl/>
        </w:rPr>
        <w:t>כיום, כולל</w:t>
      </w:r>
      <w:r w:rsidRPr="006C3948">
        <w:rPr>
          <w:rFonts w:hint="cs"/>
          <w:rtl/>
        </w:rPr>
        <w:t xml:space="preserve"> מע"מ), </w:t>
      </w:r>
      <w:r w:rsidRPr="006C3948">
        <w:rPr>
          <w:rFonts w:hint="cs"/>
          <w:b/>
          <w:bCs/>
          <w:rtl/>
        </w:rPr>
        <w:t xml:space="preserve">שווי השובר למימוש יתעדכן גם הוא </w:t>
      </w:r>
      <w:r w:rsidR="00932D24">
        <w:rPr>
          <w:rFonts w:hint="cs"/>
          <w:b/>
          <w:bCs/>
          <w:rtl/>
        </w:rPr>
        <w:t>בהתאם להצעת המחיר של</w:t>
      </w:r>
      <w:r w:rsidRPr="006C3948">
        <w:rPr>
          <w:rFonts w:hint="cs"/>
          <w:b/>
          <w:bCs/>
          <w:rtl/>
        </w:rPr>
        <w:t xml:space="preserve"> המציע</w:t>
      </w:r>
      <w:r w:rsidR="00932D24">
        <w:rPr>
          <w:rFonts w:hint="cs"/>
          <w:rtl/>
        </w:rPr>
        <w:t>.</w:t>
      </w:r>
    </w:p>
    <w:p w14:paraId="0351F991" w14:textId="77777777" w:rsidR="00324D9E" w:rsidRPr="00324D9E" w:rsidRDefault="0092550C" w:rsidP="004F1B2B">
      <w:pPr>
        <w:pStyle w:val="14"/>
        <w:keepNext w:val="0"/>
        <w:keepLines w:val="0"/>
        <w:widowControl w:val="0"/>
        <w:rPr>
          <w:b/>
        </w:rPr>
      </w:pPr>
      <w:bookmarkStart w:id="198" w:name="_Toc516551351"/>
      <w:bookmarkStart w:id="199" w:name="_Toc521604040"/>
      <w:bookmarkStart w:id="200" w:name="_Toc524610654"/>
      <w:bookmarkStart w:id="201" w:name="_Toc880187"/>
      <w:bookmarkStart w:id="202" w:name="_Toc71706422"/>
      <w:bookmarkStart w:id="203" w:name="_Toc71706482"/>
      <w:bookmarkStart w:id="204" w:name="_Toc126842774"/>
      <w:bookmarkStart w:id="205" w:name="_Toc126842830"/>
      <w:bookmarkStart w:id="206" w:name="_Toc128310766"/>
      <w:r w:rsidRPr="00324D9E">
        <w:rPr>
          <w:rFonts w:hint="cs"/>
          <w:rtl/>
        </w:rPr>
        <w:t>בדיקת</w:t>
      </w:r>
      <w:r w:rsidRPr="00324D9E">
        <w:rPr>
          <w:rFonts w:hint="cs"/>
          <w:b/>
          <w:rtl/>
        </w:rPr>
        <w:t xml:space="preserve"> ההצעות והערכתן</w:t>
      </w:r>
      <w:bookmarkEnd w:id="198"/>
      <w:bookmarkEnd w:id="199"/>
      <w:bookmarkEnd w:id="200"/>
      <w:bookmarkEnd w:id="201"/>
      <w:bookmarkEnd w:id="202"/>
      <w:bookmarkEnd w:id="203"/>
      <w:bookmarkEnd w:id="204"/>
      <w:bookmarkEnd w:id="205"/>
      <w:bookmarkEnd w:id="206"/>
    </w:p>
    <w:p w14:paraId="7ADFDC2E" w14:textId="77777777" w:rsidR="00BF1548" w:rsidRPr="00BF1548" w:rsidRDefault="0092550C" w:rsidP="004F1B2B">
      <w:pPr>
        <w:widowControl w:val="0"/>
        <w:numPr>
          <w:ilvl w:val="1"/>
          <w:numId w:val="15"/>
        </w:numPr>
        <w:rPr>
          <w:b/>
          <w:bCs/>
        </w:rPr>
      </w:pPr>
      <w:bookmarkStart w:id="207" w:name="_Ref337566"/>
      <w:bookmarkStart w:id="208" w:name="_Ref514865226"/>
      <w:r w:rsidRPr="00324D9E">
        <w:rPr>
          <w:rFonts w:hint="cs"/>
          <w:rtl/>
        </w:rPr>
        <w:t xml:space="preserve">בחינת ההצעות תיעשה לפי </w:t>
      </w:r>
      <w:r>
        <w:rPr>
          <w:rFonts w:hint="cs"/>
          <w:rtl/>
        </w:rPr>
        <w:t>שקלול ציוני איכות ומחיר לפי ה</w:t>
      </w:r>
      <w:r w:rsidRPr="00324D9E">
        <w:rPr>
          <w:rFonts w:hint="cs"/>
          <w:rtl/>
        </w:rPr>
        <w:t>יחס</w:t>
      </w:r>
      <w:r>
        <w:rPr>
          <w:rFonts w:hint="cs"/>
          <w:rtl/>
        </w:rPr>
        <w:t>:</w:t>
      </w:r>
      <w:bookmarkEnd w:id="207"/>
    </w:p>
    <w:p w14:paraId="790ECCDE" w14:textId="77777777" w:rsidR="00324D9E" w:rsidRPr="00BF1548" w:rsidRDefault="0092550C" w:rsidP="004F1B2B">
      <w:pPr>
        <w:widowControl w:val="0"/>
        <w:numPr>
          <w:ilvl w:val="2"/>
          <w:numId w:val="15"/>
        </w:numPr>
        <w:rPr>
          <w:b/>
          <w:bCs/>
        </w:rPr>
      </w:pPr>
      <w:bookmarkStart w:id="209" w:name="_Ref514926878"/>
      <w:bookmarkStart w:id="210" w:name="_Ref337643"/>
      <w:bookmarkEnd w:id="208"/>
      <w:r>
        <w:rPr>
          <w:rFonts w:hint="cs"/>
          <w:rtl/>
        </w:rPr>
        <w:t xml:space="preserve">איכות הצעה </w:t>
      </w:r>
      <w:r>
        <w:rPr>
          <w:rtl/>
        </w:rPr>
        <w:t>–</w:t>
      </w:r>
      <w:r>
        <w:rPr>
          <w:rFonts w:hint="cs"/>
          <w:rtl/>
        </w:rPr>
        <w:t xml:space="preserve"> </w:t>
      </w:r>
      <w:bookmarkStart w:id="211" w:name="ציון_איכות"/>
      <w:bookmarkEnd w:id="209"/>
      <w:r w:rsidR="009E239D">
        <w:t>7</w:t>
      </w:r>
      <w:r w:rsidR="00E20FAE">
        <w:t>0</w:t>
      </w:r>
      <w:r w:rsidR="009C7DEE">
        <w:t>%</w:t>
      </w:r>
      <w:bookmarkEnd w:id="210"/>
      <w:bookmarkEnd w:id="211"/>
    </w:p>
    <w:p w14:paraId="47D650AB" w14:textId="77777777" w:rsidR="00BF1548" w:rsidRPr="00BF1548" w:rsidRDefault="0092550C" w:rsidP="004F1B2B">
      <w:pPr>
        <w:widowControl w:val="0"/>
        <w:numPr>
          <w:ilvl w:val="2"/>
          <w:numId w:val="15"/>
        </w:numPr>
        <w:rPr>
          <w:rtl/>
        </w:rPr>
      </w:pPr>
      <w:bookmarkStart w:id="212" w:name="_Ref514926929"/>
      <w:bookmarkStart w:id="213" w:name="_Ref337610"/>
      <w:r w:rsidRPr="00BF1548">
        <w:rPr>
          <w:rFonts w:hint="cs"/>
          <w:rtl/>
        </w:rPr>
        <w:t>הצעת מחיר</w:t>
      </w:r>
      <w:r w:rsidRPr="00BF1548">
        <w:rPr>
          <w:rtl/>
        </w:rPr>
        <w:t>–</w:t>
      </w:r>
      <w:r w:rsidRPr="00BF1548">
        <w:rPr>
          <w:rFonts w:hint="cs"/>
          <w:rtl/>
        </w:rPr>
        <w:t xml:space="preserve"> </w:t>
      </w:r>
      <w:bookmarkStart w:id="214" w:name="ציון_מחיר"/>
      <w:bookmarkEnd w:id="212"/>
      <w:bookmarkEnd w:id="213"/>
      <w:r w:rsidR="009E239D">
        <w:rPr>
          <w:rFonts w:hint="cs"/>
          <w:rtl/>
        </w:rPr>
        <w:t>30</w:t>
      </w:r>
      <w:r w:rsidR="009C7DEE">
        <w:rPr>
          <w:rFonts w:hint="cs"/>
          <w:rtl/>
        </w:rPr>
        <w:t>%</w:t>
      </w:r>
      <w:bookmarkEnd w:id="214"/>
    </w:p>
    <w:p w14:paraId="03E178E1" w14:textId="77777777" w:rsidR="00324D9E" w:rsidRPr="00324D9E" w:rsidRDefault="0092550C" w:rsidP="004F1B2B">
      <w:pPr>
        <w:widowControl w:val="0"/>
        <w:numPr>
          <w:ilvl w:val="1"/>
          <w:numId w:val="15"/>
        </w:numPr>
        <w:rPr>
          <w:rtl/>
        </w:rPr>
      </w:pPr>
      <w:r w:rsidRPr="00324D9E">
        <w:rPr>
          <w:rFonts w:hint="cs"/>
          <w:rtl/>
        </w:rPr>
        <w:t xml:space="preserve">הבחינה תעשה </w:t>
      </w:r>
      <w:r w:rsidR="00FF0031">
        <w:rPr>
          <w:rFonts w:hint="cs"/>
          <w:rtl/>
        </w:rPr>
        <w:t>בחמישה</w:t>
      </w:r>
      <w:r w:rsidRPr="00324D9E">
        <w:rPr>
          <w:rFonts w:hint="cs"/>
          <w:rtl/>
        </w:rPr>
        <w:t xml:space="preserve"> שלבים: </w:t>
      </w:r>
    </w:p>
    <w:p w14:paraId="7BE71186" w14:textId="77777777" w:rsidR="00324D9E" w:rsidRPr="00324D9E" w:rsidRDefault="0092550C" w:rsidP="004F1B2B">
      <w:pPr>
        <w:widowControl w:val="0"/>
        <w:numPr>
          <w:ilvl w:val="2"/>
          <w:numId w:val="15"/>
        </w:numPr>
        <w:rPr>
          <w:b/>
        </w:rPr>
      </w:pPr>
      <w:r w:rsidRPr="00324D9E">
        <w:rPr>
          <w:rFonts w:hint="cs"/>
          <w:bCs/>
          <w:rtl/>
        </w:rPr>
        <w:t xml:space="preserve">בשלב </w:t>
      </w:r>
      <w:r w:rsidR="00CA6F9F">
        <w:rPr>
          <w:rFonts w:hint="cs"/>
          <w:bCs/>
          <w:rtl/>
        </w:rPr>
        <w:t>א'</w:t>
      </w:r>
      <w:r w:rsidRPr="00324D9E">
        <w:rPr>
          <w:rFonts w:hint="cs"/>
          <w:b/>
          <w:rtl/>
        </w:rPr>
        <w:t xml:space="preserve"> תיבדק </w:t>
      </w:r>
      <w:r w:rsidR="00AD694B">
        <w:rPr>
          <w:rFonts w:hint="cs"/>
          <w:b/>
          <w:rtl/>
        </w:rPr>
        <w:t>שלמות ההצעה ו</w:t>
      </w:r>
      <w:r w:rsidRPr="00324D9E">
        <w:rPr>
          <w:rFonts w:hint="cs"/>
          <w:b/>
          <w:rtl/>
        </w:rPr>
        <w:t>עמידת המציעים בתנאי הסף</w:t>
      </w:r>
      <w:r w:rsidR="00CA6F9F">
        <w:rPr>
          <w:rFonts w:hint="cs"/>
          <w:b/>
          <w:rtl/>
        </w:rPr>
        <w:t>.</w:t>
      </w:r>
    </w:p>
    <w:p w14:paraId="6A982DF3" w14:textId="77777777" w:rsidR="00CA6F9F" w:rsidRDefault="0092550C" w:rsidP="004F1B2B">
      <w:pPr>
        <w:widowControl w:val="0"/>
        <w:numPr>
          <w:ilvl w:val="2"/>
          <w:numId w:val="15"/>
        </w:numPr>
        <w:rPr>
          <w:b/>
        </w:rPr>
      </w:pPr>
      <w:bookmarkStart w:id="215" w:name="_Ref514859104"/>
      <w:bookmarkStart w:id="216" w:name="_Ref130121499"/>
      <w:r w:rsidRPr="00324D9E">
        <w:rPr>
          <w:rFonts w:hint="cs"/>
          <w:bCs/>
          <w:rtl/>
        </w:rPr>
        <w:t xml:space="preserve">בשלב </w:t>
      </w:r>
      <w:r>
        <w:rPr>
          <w:rFonts w:hint="cs"/>
          <w:bCs/>
          <w:rtl/>
        </w:rPr>
        <w:t>ב'</w:t>
      </w:r>
      <w:r w:rsidRPr="00324D9E">
        <w:rPr>
          <w:rFonts w:hint="cs"/>
          <w:b/>
          <w:rtl/>
        </w:rPr>
        <w:t xml:space="preserve"> יחושב ציון האיכות </w:t>
      </w:r>
      <w:r w:rsidR="00FF0031">
        <w:rPr>
          <w:rFonts w:hint="cs"/>
          <w:b/>
          <w:rtl/>
        </w:rPr>
        <w:t xml:space="preserve">הכולל </w:t>
      </w:r>
      <w:r w:rsidRPr="00324D9E">
        <w:rPr>
          <w:rFonts w:hint="cs"/>
          <w:b/>
          <w:rtl/>
        </w:rPr>
        <w:t xml:space="preserve">למציעים </w:t>
      </w:r>
      <w:bookmarkStart w:id="217" w:name="_Ref514860239"/>
      <w:bookmarkEnd w:id="215"/>
      <w:r w:rsidR="00946697">
        <w:rPr>
          <w:rFonts w:hint="cs"/>
          <w:b/>
          <w:rtl/>
        </w:rPr>
        <w:t xml:space="preserve">על בסיס </w:t>
      </w:r>
      <w:r w:rsidR="00FF0031">
        <w:rPr>
          <w:rFonts w:hint="cs"/>
          <w:b/>
          <w:rtl/>
        </w:rPr>
        <w:t>הצעתם.</w:t>
      </w:r>
      <w:bookmarkEnd w:id="216"/>
    </w:p>
    <w:p w14:paraId="6B27AF3F" w14:textId="77777777" w:rsidR="00324D9E" w:rsidRPr="00324D9E" w:rsidRDefault="0092550C" w:rsidP="004F1B2B">
      <w:pPr>
        <w:widowControl w:val="0"/>
        <w:numPr>
          <w:ilvl w:val="2"/>
          <w:numId w:val="15"/>
        </w:numPr>
        <w:rPr>
          <w:b/>
        </w:rPr>
      </w:pPr>
      <w:r w:rsidRPr="00324D9E">
        <w:rPr>
          <w:rFonts w:hint="cs"/>
          <w:bCs/>
          <w:rtl/>
        </w:rPr>
        <w:t xml:space="preserve">בשלב </w:t>
      </w:r>
      <w:r w:rsidR="00FF0031">
        <w:rPr>
          <w:rFonts w:hint="cs"/>
          <w:bCs/>
          <w:rtl/>
        </w:rPr>
        <w:t>ג</w:t>
      </w:r>
      <w:r w:rsidR="00CA6F9F">
        <w:rPr>
          <w:rFonts w:hint="cs"/>
          <w:bCs/>
          <w:rtl/>
        </w:rPr>
        <w:t>'</w:t>
      </w:r>
      <w:r w:rsidRPr="00324D9E">
        <w:rPr>
          <w:rFonts w:hint="cs"/>
          <w:b/>
          <w:rtl/>
        </w:rPr>
        <w:t xml:space="preserve"> תיבחן הצעת המחיר</w:t>
      </w:r>
      <w:bookmarkEnd w:id="217"/>
      <w:r w:rsidR="00CA6F9F">
        <w:rPr>
          <w:rFonts w:hint="cs"/>
          <w:b/>
          <w:rtl/>
        </w:rPr>
        <w:t>.</w:t>
      </w:r>
    </w:p>
    <w:p w14:paraId="6C7AFA45" w14:textId="77777777" w:rsidR="00324D9E" w:rsidRDefault="0092550C" w:rsidP="004F1B2B">
      <w:pPr>
        <w:widowControl w:val="0"/>
        <w:numPr>
          <w:ilvl w:val="2"/>
          <w:numId w:val="15"/>
        </w:numPr>
        <w:rPr>
          <w:b/>
        </w:rPr>
      </w:pPr>
      <w:r w:rsidRPr="00324D9E">
        <w:rPr>
          <w:rFonts w:hint="cs"/>
          <w:bCs/>
          <w:rtl/>
        </w:rPr>
        <w:t xml:space="preserve">בשלב </w:t>
      </w:r>
      <w:r w:rsidR="00FF0031">
        <w:rPr>
          <w:rFonts w:hint="cs"/>
          <w:bCs/>
          <w:rtl/>
        </w:rPr>
        <w:t>ד</w:t>
      </w:r>
      <w:r w:rsidR="00CA6F9F">
        <w:rPr>
          <w:rFonts w:hint="cs"/>
          <w:bCs/>
          <w:rtl/>
        </w:rPr>
        <w:t>'</w:t>
      </w:r>
      <w:r w:rsidRPr="00324D9E">
        <w:rPr>
          <w:rFonts w:hint="cs"/>
          <w:b/>
          <w:rtl/>
        </w:rPr>
        <w:t xml:space="preserve"> יחושב הציון המשוקלל</w:t>
      </w:r>
      <w:r w:rsidR="000D5BE6">
        <w:rPr>
          <w:rFonts w:hint="cs"/>
          <w:b/>
          <w:rtl/>
        </w:rPr>
        <w:t>.</w:t>
      </w:r>
      <w:r w:rsidRPr="00324D9E">
        <w:rPr>
          <w:rFonts w:hint="cs"/>
          <w:b/>
          <w:rtl/>
        </w:rPr>
        <w:t xml:space="preserve"> </w:t>
      </w:r>
    </w:p>
    <w:p w14:paraId="44E028F8" w14:textId="77777777" w:rsidR="000D5BE6" w:rsidRPr="00324D9E" w:rsidRDefault="0092550C" w:rsidP="004F1B2B">
      <w:pPr>
        <w:widowControl w:val="0"/>
        <w:numPr>
          <w:ilvl w:val="2"/>
          <w:numId w:val="15"/>
        </w:numPr>
        <w:rPr>
          <w:b/>
        </w:rPr>
      </w:pPr>
      <w:r>
        <w:rPr>
          <w:rFonts w:hint="cs"/>
          <w:bCs/>
          <w:rtl/>
        </w:rPr>
        <w:t>ב</w:t>
      </w:r>
      <w:r w:rsidRPr="000D5BE6">
        <w:rPr>
          <w:bCs/>
          <w:rtl/>
        </w:rPr>
        <w:t xml:space="preserve">שלב </w:t>
      </w:r>
      <w:r w:rsidR="00FF0031">
        <w:rPr>
          <w:rFonts w:hint="cs"/>
          <w:bCs/>
          <w:rtl/>
        </w:rPr>
        <w:t>ה</w:t>
      </w:r>
      <w:r w:rsidRPr="000D5BE6">
        <w:rPr>
          <w:bCs/>
          <w:rtl/>
        </w:rPr>
        <w:t>'</w:t>
      </w:r>
      <w:r w:rsidRPr="000D5BE6">
        <w:rPr>
          <w:b/>
          <w:rtl/>
        </w:rPr>
        <w:t xml:space="preserve"> </w:t>
      </w:r>
      <w:r>
        <w:rPr>
          <w:rFonts w:hint="cs"/>
          <w:b/>
          <w:rtl/>
        </w:rPr>
        <w:t xml:space="preserve">ייבחר </w:t>
      </w:r>
      <w:r w:rsidRPr="000D5BE6">
        <w:rPr>
          <w:b/>
          <w:rtl/>
        </w:rPr>
        <w:t>הספק הזוכה</w:t>
      </w:r>
      <w:r>
        <w:rPr>
          <w:rFonts w:hint="cs"/>
          <w:b/>
          <w:rtl/>
        </w:rPr>
        <w:t>.</w:t>
      </w:r>
    </w:p>
    <w:p w14:paraId="66908E54" w14:textId="77777777" w:rsidR="00324D9E" w:rsidRPr="000D5BE6" w:rsidRDefault="0092550C" w:rsidP="004F1B2B">
      <w:pPr>
        <w:pStyle w:val="20"/>
        <w:widowControl w:val="0"/>
        <w:numPr>
          <w:ilvl w:val="1"/>
          <w:numId w:val="14"/>
        </w:numPr>
        <w:rPr>
          <w:b/>
          <w:bCs/>
        </w:rPr>
      </w:pPr>
      <w:bookmarkStart w:id="218" w:name="_Toc514933109"/>
      <w:bookmarkStart w:id="219" w:name="_Toc514940367"/>
      <w:bookmarkStart w:id="220" w:name="_Toc516551352"/>
      <w:bookmarkStart w:id="221" w:name="_Toc880188"/>
      <w:r w:rsidRPr="000D5BE6">
        <w:rPr>
          <w:rFonts w:hint="cs"/>
          <w:b/>
          <w:bCs/>
          <w:rtl/>
        </w:rPr>
        <w:t>שלב א': בחינת עמידה בתנאי סף</w:t>
      </w:r>
      <w:bookmarkEnd w:id="218"/>
      <w:bookmarkEnd w:id="219"/>
      <w:bookmarkEnd w:id="220"/>
      <w:bookmarkEnd w:id="221"/>
      <w:r w:rsidRPr="000D5BE6">
        <w:rPr>
          <w:rFonts w:hint="cs"/>
          <w:b/>
          <w:bCs/>
          <w:rtl/>
        </w:rPr>
        <w:t xml:space="preserve"> </w:t>
      </w:r>
    </w:p>
    <w:p w14:paraId="52B11D5B" w14:textId="301F91A2" w:rsidR="00324D9E" w:rsidRDefault="0092550C" w:rsidP="004F1B2B">
      <w:pPr>
        <w:widowControl w:val="0"/>
        <w:numPr>
          <w:ilvl w:val="2"/>
          <w:numId w:val="15"/>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0039A4">
        <w:rPr>
          <w:b/>
          <w:cs/>
        </w:rPr>
        <w:t>‎</w:t>
      </w:r>
      <w:r w:rsidR="000039A4">
        <w:rPr>
          <w:b/>
        </w:rPr>
        <w:t>4</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701ED1">
        <w:rPr>
          <w:rFonts w:hint="cs"/>
          <w:b/>
          <w:rtl/>
        </w:rPr>
        <w:t xml:space="preserve"> כפי שמוצג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Ref518546166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0039A4">
        <w:rPr>
          <w:b/>
          <w:cs/>
        </w:rPr>
        <w:t>‎</w:t>
      </w:r>
      <w:r w:rsidR="000039A4">
        <w:rPr>
          <w:b/>
        </w:rPr>
        <w:t>6</w:t>
      </w:r>
      <w:r w:rsidR="00701ED1">
        <w:rPr>
          <w:b/>
          <w:rtl/>
        </w:rPr>
        <w:fldChar w:fldCharType="end"/>
      </w:r>
      <w:r w:rsidRPr="00324D9E">
        <w:rPr>
          <w:rFonts w:hint="cs"/>
          <w:b/>
          <w:rtl/>
        </w:rPr>
        <w:t xml:space="preserve">. </w:t>
      </w:r>
    </w:p>
    <w:p w14:paraId="6FC01B06" w14:textId="77777777" w:rsidR="00BF199B" w:rsidRPr="00BF199B" w:rsidRDefault="0092550C" w:rsidP="004F1B2B">
      <w:pPr>
        <w:widowControl w:val="0"/>
        <w:numPr>
          <w:ilvl w:val="2"/>
          <w:numId w:val="15"/>
        </w:numPr>
        <w:rPr>
          <w:b/>
          <w:bCs/>
        </w:rPr>
      </w:pPr>
      <w:bookmarkStart w:id="222" w:name="_Ref517780058"/>
      <w:r w:rsidRPr="00BF199B">
        <w:rPr>
          <w:b/>
          <w:bCs/>
          <w:rtl/>
        </w:rPr>
        <w:t>בחינת הצעות חסרות</w:t>
      </w:r>
      <w:bookmarkEnd w:id="222"/>
    </w:p>
    <w:p w14:paraId="37D9B5C2" w14:textId="77777777" w:rsidR="00BF199B" w:rsidRPr="00BF199B" w:rsidRDefault="0092550C" w:rsidP="004F1B2B">
      <w:pPr>
        <w:widowControl w:val="0"/>
        <w:numPr>
          <w:ilvl w:val="3"/>
          <w:numId w:val="15"/>
        </w:numPr>
        <w:rPr>
          <w:b/>
        </w:rPr>
      </w:pPr>
      <w:r w:rsidRPr="00BF199B">
        <w:rPr>
          <w:b/>
          <w:rtl/>
        </w:rPr>
        <w:t xml:space="preserve">המשרד רשאי לא להתחשב כלל בהצעה הלוקה באי הצגת פרטים כנדרש במכרז או בכל אופן אחר שלדעת המשרד מונע הערכת ההצעה כדבעי. </w:t>
      </w:r>
    </w:p>
    <w:p w14:paraId="361EA1A1" w14:textId="77777777" w:rsidR="00BF199B" w:rsidRPr="00BF199B" w:rsidRDefault="0092550C" w:rsidP="004F1B2B">
      <w:pPr>
        <w:widowControl w:val="0"/>
        <w:numPr>
          <w:ilvl w:val="3"/>
          <w:numId w:val="15"/>
        </w:numPr>
        <w:rPr>
          <w:b/>
        </w:rPr>
      </w:pPr>
      <w:r w:rsidRPr="00BF199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w:t>
      </w:r>
      <w:proofErr w:type="spellStart"/>
      <w:r w:rsidRPr="00BF199B">
        <w:rPr>
          <w:b/>
          <w:rtl/>
        </w:rPr>
        <w:t>בהירויות</w:t>
      </w:r>
      <w:proofErr w:type="spellEnd"/>
      <w:r w:rsidRPr="00BF199B">
        <w:rPr>
          <w:b/>
          <w:rtl/>
        </w:rPr>
        <w:t xml:space="preserve"> שעלולות להתעורר בבדיקת ההצעות או הדרושים לשם ניהול תקין והוגן של המכרז – </w:t>
      </w:r>
      <w:proofErr w:type="spellStart"/>
      <w:r w:rsidRPr="00BF199B">
        <w:rPr>
          <w:b/>
          <w:rtl/>
        </w:rPr>
        <w:t>הכל</w:t>
      </w:r>
      <w:proofErr w:type="spellEnd"/>
      <w:r w:rsidRPr="00BF199B">
        <w:rPr>
          <w:b/>
          <w:rtl/>
        </w:rPr>
        <w:t xml:space="preserve"> בכפוף להוראות </w:t>
      </w:r>
      <w:proofErr w:type="spellStart"/>
      <w:r w:rsidRPr="00BF199B">
        <w:rPr>
          <w:b/>
          <w:rtl/>
        </w:rPr>
        <w:t>התכ"מ</w:t>
      </w:r>
      <w:proofErr w:type="spellEnd"/>
      <w:r w:rsidRPr="00BF199B">
        <w:rPr>
          <w:b/>
          <w:rtl/>
        </w:rPr>
        <w:t xml:space="preserve">, להוראות חוק חובת המכרזים, והתקנות שהותקנו מכוחו. </w:t>
      </w:r>
    </w:p>
    <w:p w14:paraId="502B6246" w14:textId="77777777" w:rsidR="00BF199B" w:rsidRPr="00324D9E" w:rsidRDefault="0092550C" w:rsidP="004F1B2B">
      <w:pPr>
        <w:widowControl w:val="0"/>
        <w:numPr>
          <w:ilvl w:val="3"/>
          <w:numId w:val="15"/>
        </w:numPr>
        <w:rPr>
          <w:b/>
          <w:rtl/>
        </w:rPr>
      </w:pPr>
      <w:r w:rsidRPr="00BF199B">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14:paraId="2B65E788" w14:textId="77777777" w:rsidR="00324D9E" w:rsidRPr="00324D9E" w:rsidRDefault="0092550C" w:rsidP="004F1B2B">
      <w:pPr>
        <w:widowControl w:val="0"/>
        <w:numPr>
          <w:ilvl w:val="2"/>
          <w:numId w:val="15"/>
        </w:numPr>
        <w:rPr>
          <w:rtl/>
        </w:r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14:paraId="7F70068C" w14:textId="3EC141EA" w:rsidR="00324D9E" w:rsidRPr="000D5BE6" w:rsidRDefault="0092550C" w:rsidP="004F1B2B">
      <w:pPr>
        <w:pStyle w:val="20"/>
        <w:widowControl w:val="0"/>
        <w:numPr>
          <w:ilvl w:val="1"/>
          <w:numId w:val="14"/>
        </w:numPr>
        <w:rPr>
          <w:b/>
          <w:bCs/>
          <w:rtl/>
        </w:rPr>
      </w:pPr>
      <w:bookmarkStart w:id="223" w:name="_Ref514925945"/>
      <w:bookmarkStart w:id="224" w:name="_Toc514933110"/>
      <w:bookmarkStart w:id="225" w:name="_Toc514940368"/>
      <w:bookmarkStart w:id="226" w:name="_Toc516551353"/>
      <w:bookmarkStart w:id="227" w:name="_Toc880189"/>
      <w:r w:rsidRPr="000D5BE6">
        <w:rPr>
          <w:rFonts w:hint="cs"/>
          <w:b/>
          <w:bCs/>
          <w:rtl/>
        </w:rPr>
        <w:t>שלב ב': בחינת איכות ההצעה (</w:t>
      </w:r>
      <w:r w:rsidR="00BF1548" w:rsidRPr="000D5BE6">
        <w:rPr>
          <w:rFonts w:hint="cs"/>
          <w:b/>
          <w:bCs/>
          <w:rtl/>
        </w:rPr>
        <w:t xml:space="preserve">כמפורט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Ref514926878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0039A4">
        <w:rPr>
          <w:b/>
          <w:bCs/>
          <w:cs/>
        </w:rPr>
        <w:t>‎</w:t>
      </w:r>
      <w:r w:rsidR="000039A4">
        <w:rPr>
          <w:b/>
          <w:bCs/>
        </w:rPr>
        <w:t>10.1.1</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23"/>
      <w:bookmarkEnd w:id="224"/>
      <w:bookmarkEnd w:id="225"/>
      <w:bookmarkEnd w:id="226"/>
      <w:bookmarkEnd w:id="227"/>
    </w:p>
    <w:p w14:paraId="07B82744" w14:textId="77777777" w:rsidR="006624C9" w:rsidRPr="003D3C05" w:rsidRDefault="0092550C" w:rsidP="004F1B2B">
      <w:pPr>
        <w:widowControl w:val="0"/>
        <w:numPr>
          <w:ilvl w:val="2"/>
          <w:numId w:val="15"/>
        </w:numPr>
        <w:rPr>
          <w:b/>
        </w:rPr>
      </w:pPr>
      <w:r w:rsidRPr="005749C8">
        <w:rPr>
          <w:b/>
          <w:rtl/>
        </w:rPr>
        <w:t>בשלב זה תיבדק איכות ההצעות, בהתאם לאמות המידה ולמשקולות הבאים</w:t>
      </w:r>
      <w:r w:rsidRPr="005749C8">
        <w:rPr>
          <w:rFonts w:hint="cs"/>
          <w:b/>
          <w:rtl/>
        </w:rPr>
        <w:t>. מובהר שבכל קריטריון רשאי המזמין להעריך את ההצעות באופן יחסי אחת לשנייה ואף להעניק את מלוא הנקודות להצעה הטובה ביותר ולדרג את האחרות ביחס אליה אלא אם נקבעו בקריטריון להלן תנאים קבועים אחרים במפורש.</w:t>
      </w:r>
    </w:p>
    <w:p w14:paraId="3EC71FAA" w14:textId="77777777" w:rsidR="00705300" w:rsidRDefault="0092550C" w:rsidP="004F1B2B">
      <w:pPr>
        <w:widowControl w:val="0"/>
        <w:numPr>
          <w:ilvl w:val="2"/>
          <w:numId w:val="15"/>
        </w:numPr>
        <w:rPr>
          <w:b/>
        </w:rPr>
      </w:pPr>
      <w:bookmarkStart w:id="228" w:name="_Ref708537"/>
      <w:r>
        <w:rPr>
          <w:rFonts w:hint="cs"/>
          <w:b/>
          <w:rtl/>
        </w:rPr>
        <w:t>להלן הפרמטרים לבדיקת איכות ההצעות:</w:t>
      </w:r>
      <w:bookmarkEnd w:id="228"/>
    </w:p>
    <w:p w14:paraId="78168CEE" w14:textId="77777777" w:rsidR="009E239D" w:rsidRPr="005749C8" w:rsidRDefault="009E239D" w:rsidP="009E239D">
      <w:pPr>
        <w:widowControl w:val="0"/>
        <w:ind w:left="1985"/>
        <w:rPr>
          <w:b/>
        </w:rPr>
      </w:pPr>
    </w:p>
    <w:tbl>
      <w:tblPr>
        <w:tblStyle w:val="af5"/>
        <w:tblpPr w:leftFromText="180" w:rightFromText="180" w:vertAnchor="text" w:tblpXSpec="right" w:tblpY="1"/>
        <w:tblOverlap w:val="never"/>
        <w:bidiVisual/>
        <w:tblW w:w="0" w:type="auto"/>
        <w:tblLook w:val="04A0" w:firstRow="1" w:lastRow="0" w:firstColumn="1" w:lastColumn="0" w:noHBand="0" w:noVBand="1"/>
      </w:tblPr>
      <w:tblGrid>
        <w:gridCol w:w="844"/>
        <w:gridCol w:w="2835"/>
        <w:gridCol w:w="4252"/>
        <w:gridCol w:w="1413"/>
      </w:tblGrid>
      <w:tr w:rsidR="002104BD" w14:paraId="5DA055FF" w14:textId="77777777" w:rsidTr="0060234B">
        <w:trPr>
          <w:tblHeader/>
        </w:trPr>
        <w:tc>
          <w:tcPr>
            <w:tcW w:w="844" w:type="dxa"/>
          </w:tcPr>
          <w:p w14:paraId="14296DF1" w14:textId="77777777" w:rsidR="0060234B" w:rsidRDefault="0060234B" w:rsidP="004F1B2B">
            <w:pPr>
              <w:widowControl w:val="0"/>
              <w:jc w:val="center"/>
              <w:rPr>
                <w:b/>
                <w:bCs/>
                <w:u w:val="single"/>
                <w:rtl/>
              </w:rPr>
            </w:pPr>
          </w:p>
        </w:tc>
        <w:tc>
          <w:tcPr>
            <w:tcW w:w="2835" w:type="dxa"/>
          </w:tcPr>
          <w:p w14:paraId="146B642F" w14:textId="77777777" w:rsidR="0060234B" w:rsidRPr="000C1076" w:rsidRDefault="0092550C" w:rsidP="004F1B2B">
            <w:pPr>
              <w:widowControl w:val="0"/>
              <w:jc w:val="center"/>
              <w:rPr>
                <w:b/>
                <w:bCs/>
                <w:u w:val="single"/>
                <w:rtl/>
              </w:rPr>
            </w:pPr>
            <w:r>
              <w:rPr>
                <w:rFonts w:hint="cs"/>
                <w:b/>
                <w:bCs/>
                <w:u w:val="single"/>
                <w:rtl/>
              </w:rPr>
              <w:t>פרמטר</w:t>
            </w:r>
          </w:p>
        </w:tc>
        <w:tc>
          <w:tcPr>
            <w:tcW w:w="4252" w:type="dxa"/>
          </w:tcPr>
          <w:p w14:paraId="76EF2A4D" w14:textId="77777777" w:rsidR="0060234B" w:rsidRPr="000C1076" w:rsidRDefault="0092550C" w:rsidP="004F1B2B">
            <w:pPr>
              <w:widowControl w:val="0"/>
              <w:jc w:val="center"/>
              <w:rPr>
                <w:b/>
                <w:bCs/>
                <w:u w:val="single"/>
                <w:rtl/>
              </w:rPr>
            </w:pPr>
            <w:r>
              <w:rPr>
                <w:rFonts w:hint="cs"/>
                <w:b/>
                <w:bCs/>
                <w:u w:val="single"/>
                <w:rtl/>
              </w:rPr>
              <w:t>פירוט</w:t>
            </w:r>
          </w:p>
        </w:tc>
        <w:tc>
          <w:tcPr>
            <w:tcW w:w="1413" w:type="dxa"/>
          </w:tcPr>
          <w:p w14:paraId="5036B3E6" w14:textId="77777777" w:rsidR="0060234B" w:rsidRPr="000C1076" w:rsidRDefault="0092550C" w:rsidP="0060234B">
            <w:pPr>
              <w:widowControl w:val="0"/>
              <w:jc w:val="center"/>
              <w:rPr>
                <w:b/>
                <w:bCs/>
                <w:u w:val="single"/>
                <w:rtl/>
              </w:rPr>
            </w:pPr>
            <w:r>
              <w:rPr>
                <w:rFonts w:hint="cs"/>
                <w:b/>
                <w:bCs/>
                <w:u w:val="single"/>
                <w:rtl/>
              </w:rPr>
              <w:t>ניקוד מירבי</w:t>
            </w:r>
          </w:p>
        </w:tc>
      </w:tr>
      <w:tr w:rsidR="002104BD" w14:paraId="66DC0364" w14:textId="77777777" w:rsidTr="00932492">
        <w:tc>
          <w:tcPr>
            <w:tcW w:w="844" w:type="dxa"/>
            <w:vAlign w:val="center"/>
          </w:tcPr>
          <w:p w14:paraId="6B0FF080" w14:textId="77777777" w:rsidR="009E239D" w:rsidRPr="00C300E1" w:rsidRDefault="009E239D" w:rsidP="00521869">
            <w:pPr>
              <w:pStyle w:val="afd"/>
              <w:widowControl w:val="0"/>
              <w:numPr>
                <w:ilvl w:val="0"/>
                <w:numId w:val="26"/>
              </w:numPr>
              <w:contextualSpacing/>
              <w:jc w:val="center"/>
              <w:rPr>
                <w:rtl/>
              </w:rPr>
            </w:pPr>
            <w:bookmarkStart w:id="229" w:name="_Ref536598931"/>
          </w:p>
        </w:tc>
        <w:bookmarkEnd w:id="229"/>
        <w:tc>
          <w:tcPr>
            <w:tcW w:w="2835" w:type="dxa"/>
            <w:vAlign w:val="center"/>
          </w:tcPr>
          <w:p w14:paraId="5D8A48AC" w14:textId="77777777" w:rsidR="009E239D" w:rsidRDefault="0092550C" w:rsidP="00950126">
            <w:pPr>
              <w:widowControl w:val="0"/>
              <w:jc w:val="center"/>
              <w:rPr>
                <w:rtl/>
              </w:rPr>
            </w:pPr>
            <w:r w:rsidRPr="00DA4401">
              <w:rPr>
                <w:rFonts w:hint="cs"/>
                <w:rtl/>
              </w:rPr>
              <w:t>ניסיון</w:t>
            </w:r>
            <w:r>
              <w:rPr>
                <w:rFonts w:hint="cs"/>
                <w:rtl/>
              </w:rPr>
              <w:t xml:space="preserve"> המציע</w:t>
            </w:r>
          </w:p>
        </w:tc>
        <w:tc>
          <w:tcPr>
            <w:tcW w:w="4252" w:type="dxa"/>
            <w:vAlign w:val="center"/>
          </w:tcPr>
          <w:p w14:paraId="1D12D729" w14:textId="0A637D80" w:rsidR="009E239D" w:rsidRDefault="0092550C" w:rsidP="009E239D">
            <w:pPr>
              <w:widowControl w:val="0"/>
              <w:rPr>
                <w:rtl/>
              </w:rPr>
            </w:pPr>
            <w:r>
              <w:rPr>
                <w:rFonts w:hint="cs"/>
                <w:rtl/>
              </w:rPr>
              <w:t>עבור כל לקוח נוסף, מעבר ל-3 הנדרשים בתנאי הסף</w:t>
            </w:r>
            <w:r w:rsidR="00C67707">
              <w:t xml:space="preserve"> </w:t>
            </w:r>
            <w:r w:rsidR="00C67707">
              <w:fldChar w:fldCharType="begin"/>
            </w:r>
            <w:r w:rsidR="00C67707">
              <w:instrText xml:space="preserve"> REF _Ref129768013 \r \h </w:instrText>
            </w:r>
            <w:r w:rsidR="00932492">
              <w:instrText xml:space="preserve"> \* MERGEFORMAT </w:instrText>
            </w:r>
            <w:r w:rsidR="00C67707">
              <w:fldChar w:fldCharType="separate"/>
            </w:r>
            <w:r w:rsidR="000039A4">
              <w:rPr>
                <w:cs/>
              </w:rPr>
              <w:t>‎</w:t>
            </w:r>
            <w:r w:rsidR="000039A4">
              <w:t>6.3.2</w:t>
            </w:r>
            <w:r w:rsidR="00C67707">
              <w:fldChar w:fldCharType="end"/>
            </w:r>
            <w:r>
              <w:rPr>
                <w:rFonts w:hint="cs"/>
                <w:rtl/>
              </w:rPr>
              <w:t xml:space="preserve">, יקבל המציע 5 נקודות ועד לסה"כ של </w:t>
            </w:r>
            <w:r w:rsidR="00950126">
              <w:rPr>
                <w:rFonts w:hint="cs"/>
                <w:rtl/>
              </w:rPr>
              <w:t>15</w:t>
            </w:r>
            <w:r>
              <w:rPr>
                <w:rFonts w:hint="cs"/>
                <w:rtl/>
              </w:rPr>
              <w:t xml:space="preserve"> נקודות עבור </w:t>
            </w:r>
            <w:r w:rsidR="00950126">
              <w:rPr>
                <w:rFonts w:hint="cs"/>
                <w:rtl/>
              </w:rPr>
              <w:t>3</w:t>
            </w:r>
            <w:r>
              <w:rPr>
                <w:rFonts w:hint="cs"/>
                <w:rtl/>
              </w:rPr>
              <w:t xml:space="preserve"> לקוחות נוספים. </w:t>
            </w:r>
          </w:p>
        </w:tc>
        <w:tc>
          <w:tcPr>
            <w:tcW w:w="1413" w:type="dxa"/>
          </w:tcPr>
          <w:p w14:paraId="76D51037" w14:textId="77777777" w:rsidR="009E239D" w:rsidRDefault="0092550C" w:rsidP="009E239D">
            <w:pPr>
              <w:widowControl w:val="0"/>
              <w:jc w:val="center"/>
              <w:rPr>
                <w:rtl/>
              </w:rPr>
            </w:pPr>
            <w:r>
              <w:rPr>
                <w:rFonts w:hint="cs"/>
                <w:rtl/>
              </w:rPr>
              <w:t>15%</w:t>
            </w:r>
          </w:p>
        </w:tc>
      </w:tr>
      <w:tr w:rsidR="002104BD" w14:paraId="5B11C282" w14:textId="77777777" w:rsidTr="004814C3">
        <w:tc>
          <w:tcPr>
            <w:tcW w:w="844" w:type="dxa"/>
            <w:vAlign w:val="center"/>
          </w:tcPr>
          <w:p w14:paraId="217B0572" w14:textId="77777777" w:rsidR="00A1737F" w:rsidRPr="000A092B" w:rsidRDefault="00A1737F" w:rsidP="00521869">
            <w:pPr>
              <w:pStyle w:val="afd"/>
              <w:widowControl w:val="0"/>
              <w:numPr>
                <w:ilvl w:val="0"/>
                <w:numId w:val="26"/>
              </w:numPr>
              <w:contextualSpacing/>
              <w:jc w:val="center"/>
              <w:rPr>
                <w:rtl/>
              </w:rPr>
            </w:pPr>
          </w:p>
        </w:tc>
        <w:tc>
          <w:tcPr>
            <w:tcW w:w="2835" w:type="dxa"/>
            <w:vAlign w:val="center"/>
          </w:tcPr>
          <w:p w14:paraId="078CB265" w14:textId="77777777" w:rsidR="00A1737F" w:rsidRPr="000A092B" w:rsidRDefault="0092550C" w:rsidP="00A1737F">
            <w:pPr>
              <w:widowControl w:val="0"/>
              <w:jc w:val="center"/>
              <w:rPr>
                <w:rtl/>
              </w:rPr>
            </w:pPr>
            <w:r w:rsidRPr="000A092B">
              <w:rPr>
                <w:rFonts w:hint="cs"/>
                <w:rtl/>
              </w:rPr>
              <w:t>מבחר בתי עסק למימוש בשובר</w:t>
            </w:r>
          </w:p>
        </w:tc>
        <w:tc>
          <w:tcPr>
            <w:tcW w:w="4252" w:type="dxa"/>
            <w:vAlign w:val="bottom"/>
          </w:tcPr>
          <w:p w14:paraId="3BA48736" w14:textId="0D9C2121" w:rsidR="00A1737F" w:rsidRDefault="0092550C" w:rsidP="00A1737F">
            <w:pPr>
              <w:ind w:right="-40"/>
              <w:rPr>
                <w:rtl/>
              </w:rPr>
            </w:pPr>
            <w:r>
              <w:rPr>
                <w:rFonts w:hint="cs"/>
                <w:rtl/>
              </w:rPr>
              <w:t xml:space="preserve">עבור </w:t>
            </w:r>
            <w:r w:rsidR="003056F8">
              <w:rPr>
                <w:rFonts w:hint="cs"/>
                <w:rtl/>
              </w:rPr>
              <w:t>כל אח</w:t>
            </w:r>
            <w:r w:rsidR="000A092B">
              <w:rPr>
                <w:rFonts w:hint="cs"/>
                <w:rtl/>
              </w:rPr>
              <w:t xml:space="preserve">ד </w:t>
            </w:r>
            <w:r w:rsidR="003056F8">
              <w:rPr>
                <w:rFonts w:hint="cs"/>
                <w:rtl/>
              </w:rPr>
              <w:t>מ</w:t>
            </w:r>
            <w:r w:rsidR="000A092B">
              <w:rPr>
                <w:rFonts w:hint="cs"/>
                <w:rtl/>
              </w:rPr>
              <w:t>התחומים</w:t>
            </w:r>
            <w:r w:rsidR="003056F8">
              <w:rPr>
                <w:rFonts w:hint="cs"/>
                <w:rtl/>
              </w:rPr>
              <w:t xml:space="preserve"> המנוי</w:t>
            </w:r>
            <w:r w:rsidR="000A092B">
              <w:rPr>
                <w:rFonts w:hint="cs"/>
                <w:rtl/>
              </w:rPr>
              <w:t>ים</w:t>
            </w:r>
            <w:r w:rsidR="003056F8">
              <w:rPr>
                <w:rFonts w:hint="cs"/>
                <w:rtl/>
              </w:rPr>
              <w:t xml:space="preserve"> </w:t>
            </w:r>
            <w:r w:rsidR="000A092B">
              <w:rPr>
                <w:rFonts w:hint="cs"/>
                <w:rtl/>
              </w:rPr>
              <w:t xml:space="preserve">בסעיף </w:t>
            </w:r>
            <w:r w:rsidR="000A092B">
              <w:rPr>
                <w:highlight w:val="yellow"/>
                <w:rtl/>
              </w:rPr>
              <w:fldChar w:fldCharType="begin"/>
            </w:r>
            <w:r w:rsidR="000A092B">
              <w:rPr>
                <w:rtl/>
              </w:rPr>
              <w:instrText xml:space="preserve"> </w:instrText>
            </w:r>
            <w:r w:rsidR="000A092B">
              <w:rPr>
                <w:rFonts w:hint="cs"/>
              </w:rPr>
              <w:instrText>REF</w:instrText>
            </w:r>
            <w:r w:rsidR="000A092B">
              <w:rPr>
                <w:rFonts w:hint="cs"/>
                <w:rtl/>
              </w:rPr>
              <w:instrText xml:space="preserve"> _</w:instrText>
            </w:r>
            <w:r w:rsidR="000A092B">
              <w:rPr>
                <w:rFonts w:hint="cs"/>
              </w:rPr>
              <w:instrText>Ref126584800 \r \h</w:instrText>
            </w:r>
            <w:r w:rsidR="000A092B">
              <w:rPr>
                <w:rtl/>
              </w:rPr>
              <w:instrText xml:space="preserve"> </w:instrText>
            </w:r>
            <w:r w:rsidR="000A092B">
              <w:rPr>
                <w:highlight w:val="yellow"/>
                <w:rtl/>
              </w:rPr>
            </w:r>
            <w:r w:rsidR="000A092B">
              <w:rPr>
                <w:highlight w:val="yellow"/>
                <w:rtl/>
              </w:rPr>
              <w:fldChar w:fldCharType="separate"/>
            </w:r>
            <w:r w:rsidR="000039A4">
              <w:rPr>
                <w:cs/>
              </w:rPr>
              <w:t>‎</w:t>
            </w:r>
            <w:r w:rsidR="000039A4">
              <w:t>3.2</w:t>
            </w:r>
            <w:r w:rsidR="000A092B">
              <w:rPr>
                <w:highlight w:val="yellow"/>
                <w:rtl/>
              </w:rPr>
              <w:fldChar w:fldCharType="end"/>
            </w:r>
            <w:r w:rsidR="000A092B">
              <w:rPr>
                <w:rFonts w:hint="cs"/>
                <w:rtl/>
              </w:rPr>
              <w:t xml:space="preserve"> למפרט השירותים (סל השוברים הבסיסי),</w:t>
            </w:r>
            <w:r w:rsidR="003056F8">
              <w:rPr>
                <w:rFonts w:hint="cs"/>
                <w:rtl/>
              </w:rPr>
              <w:t xml:space="preserve"> יקבל המציע ניקוד בהתאם למספר בתי העסק בהם ניתן לממש את השובר המוצע תחת אות</w:t>
            </w:r>
            <w:r w:rsidR="000A092B">
              <w:rPr>
                <w:rFonts w:hint="cs"/>
                <w:rtl/>
              </w:rPr>
              <w:t>ו התחום</w:t>
            </w:r>
            <w:r w:rsidR="003056F8">
              <w:rPr>
                <w:rFonts w:hint="cs"/>
                <w:rtl/>
              </w:rPr>
              <w:t xml:space="preserve"> כמפורט להלן:</w:t>
            </w:r>
          </w:p>
          <w:p w14:paraId="31E3F723" w14:textId="77777777" w:rsidR="00A1737F" w:rsidRDefault="0092550C" w:rsidP="00A1737F">
            <w:pPr>
              <w:ind w:right="-40"/>
              <w:rPr>
                <w:rtl/>
              </w:rPr>
            </w:pPr>
            <w:r>
              <w:rPr>
                <w:rFonts w:hint="cs"/>
                <w:rtl/>
              </w:rPr>
              <w:t xml:space="preserve">עבור 1-5 בתי עסק </w:t>
            </w:r>
            <w:r>
              <w:rPr>
                <w:rtl/>
              </w:rPr>
              <w:t>–</w:t>
            </w:r>
            <w:r>
              <w:rPr>
                <w:rFonts w:hint="cs"/>
                <w:rtl/>
              </w:rPr>
              <w:t xml:space="preserve"> לא יקבל המציע ניקוד</w:t>
            </w:r>
          </w:p>
          <w:p w14:paraId="118CCF5C" w14:textId="77777777" w:rsidR="00A1737F" w:rsidRDefault="0092550C" w:rsidP="00A1737F">
            <w:pPr>
              <w:ind w:right="-40"/>
              <w:rPr>
                <w:rtl/>
              </w:rPr>
            </w:pPr>
            <w:r>
              <w:rPr>
                <w:rFonts w:hint="cs"/>
                <w:rtl/>
              </w:rPr>
              <w:t xml:space="preserve">עבור 6-10  בתי עסק </w:t>
            </w:r>
            <w:r>
              <w:rPr>
                <w:rtl/>
              </w:rPr>
              <w:t>–</w:t>
            </w:r>
            <w:r>
              <w:rPr>
                <w:rFonts w:hint="cs"/>
                <w:rtl/>
              </w:rPr>
              <w:t xml:space="preserve"> 1 נקודה לכל </w:t>
            </w:r>
            <w:r w:rsidR="000A092B">
              <w:rPr>
                <w:rFonts w:hint="cs"/>
                <w:rtl/>
              </w:rPr>
              <w:t>תחום</w:t>
            </w:r>
          </w:p>
          <w:p w14:paraId="61FBC780" w14:textId="77777777" w:rsidR="00A1737F" w:rsidRDefault="0092550C" w:rsidP="00A1737F">
            <w:pPr>
              <w:ind w:right="-40"/>
              <w:rPr>
                <w:rtl/>
              </w:rPr>
            </w:pPr>
            <w:r>
              <w:rPr>
                <w:rFonts w:hint="cs"/>
                <w:rtl/>
              </w:rPr>
              <w:t xml:space="preserve">עבור 11 בתי עסק ומעלה </w:t>
            </w:r>
            <w:r>
              <w:rPr>
                <w:rtl/>
              </w:rPr>
              <w:t>–</w:t>
            </w:r>
            <w:r>
              <w:rPr>
                <w:rFonts w:hint="cs"/>
                <w:rtl/>
              </w:rPr>
              <w:t xml:space="preserve"> 2 נקודות לכל </w:t>
            </w:r>
            <w:r w:rsidR="000A092B">
              <w:rPr>
                <w:rFonts w:hint="cs"/>
                <w:rtl/>
              </w:rPr>
              <w:t>תחום</w:t>
            </w:r>
          </w:p>
          <w:p w14:paraId="1321537E" w14:textId="77777777" w:rsidR="000A092B" w:rsidRDefault="0092550C" w:rsidP="000A092B">
            <w:pPr>
              <w:ind w:right="-40"/>
              <w:rPr>
                <w:b/>
                <w:bCs/>
                <w:rtl/>
              </w:rPr>
            </w:pPr>
            <w:r w:rsidRPr="0002251B">
              <w:rPr>
                <w:rFonts w:hint="cs"/>
                <w:b/>
                <w:bCs/>
                <w:rtl/>
              </w:rPr>
              <w:t>ועד למקסימום של 20 נקודות</w:t>
            </w:r>
            <w:r>
              <w:rPr>
                <w:rFonts w:hint="cs"/>
                <w:b/>
                <w:bCs/>
                <w:rtl/>
              </w:rPr>
              <w:t xml:space="preserve"> במצטבר</w:t>
            </w:r>
            <w:r w:rsidR="007A4B1A">
              <w:rPr>
                <w:rFonts w:hint="cs"/>
                <w:b/>
                <w:bCs/>
                <w:rtl/>
              </w:rPr>
              <w:t>,</w:t>
            </w:r>
            <w:r w:rsidRPr="0002251B">
              <w:rPr>
                <w:rFonts w:hint="cs"/>
                <w:b/>
                <w:bCs/>
                <w:rtl/>
              </w:rPr>
              <w:t xml:space="preserve"> עבור</w:t>
            </w:r>
            <w:r w:rsidR="00A04A21">
              <w:rPr>
                <w:rFonts w:hint="cs"/>
                <w:b/>
                <w:bCs/>
                <w:rtl/>
              </w:rPr>
              <w:t xml:space="preserve"> </w:t>
            </w:r>
            <w:r w:rsidR="007A4B1A">
              <w:rPr>
                <w:rFonts w:hint="cs"/>
                <w:b/>
                <w:bCs/>
                <w:rtl/>
              </w:rPr>
              <w:t>כל התחומים, עבור</w:t>
            </w:r>
            <w:r w:rsidRPr="0002251B">
              <w:rPr>
                <w:rFonts w:hint="cs"/>
                <w:b/>
                <w:bCs/>
                <w:rtl/>
              </w:rPr>
              <w:t xml:space="preserve"> רכיב זה</w:t>
            </w:r>
            <w:r w:rsidR="00A04A21">
              <w:rPr>
                <w:rFonts w:hint="cs"/>
                <w:b/>
                <w:bCs/>
                <w:rtl/>
              </w:rPr>
              <w:t>.</w:t>
            </w:r>
          </w:p>
          <w:p w14:paraId="008CC206" w14:textId="77777777" w:rsidR="007A4B1A" w:rsidRDefault="0092550C" w:rsidP="00583D5B">
            <w:pPr>
              <w:ind w:right="-40"/>
              <w:rPr>
                <w:rtl/>
              </w:rPr>
            </w:pPr>
            <w:r w:rsidRPr="008F606C">
              <w:rPr>
                <w:rFonts w:hint="cs"/>
                <w:rtl/>
              </w:rPr>
              <w:t xml:space="preserve">לדוגמה, </w:t>
            </w:r>
            <w:r w:rsidR="00545B80" w:rsidRPr="008F606C">
              <w:rPr>
                <w:rFonts w:hint="cs"/>
                <w:rtl/>
              </w:rPr>
              <w:t>עבור תחום נופש, מלונות ואירוח מציע</w:t>
            </w:r>
            <w:r w:rsidR="00545B80">
              <w:rPr>
                <w:rFonts w:hint="cs"/>
                <w:rtl/>
              </w:rPr>
              <w:t xml:space="preserve"> ש</w:t>
            </w:r>
            <w:r w:rsidR="00545B80" w:rsidRPr="008F606C">
              <w:rPr>
                <w:rFonts w:hint="cs"/>
                <w:rtl/>
              </w:rPr>
              <w:t>הציג  5 בתי עסק</w:t>
            </w:r>
            <w:r w:rsidR="00545B80">
              <w:rPr>
                <w:rFonts w:hint="cs"/>
                <w:rtl/>
              </w:rPr>
              <w:t xml:space="preserve"> שונים</w:t>
            </w:r>
            <w:r w:rsidR="00545B80" w:rsidRPr="008F606C">
              <w:rPr>
                <w:rFonts w:hint="cs"/>
                <w:rtl/>
              </w:rPr>
              <w:t xml:space="preserve"> בהם ניתן לממש את השובר, </w:t>
            </w:r>
            <w:r w:rsidR="00545B80" w:rsidRPr="00A42444">
              <w:rPr>
                <w:rFonts w:hint="eastAsia"/>
                <w:u w:val="single"/>
                <w:rtl/>
              </w:rPr>
              <w:t>לא</w:t>
            </w:r>
            <w:r w:rsidR="00545B80" w:rsidRPr="00A42444">
              <w:rPr>
                <w:u w:val="single"/>
                <w:rtl/>
              </w:rPr>
              <w:t xml:space="preserve"> </w:t>
            </w:r>
            <w:r w:rsidR="00545B80" w:rsidRPr="00A42444">
              <w:rPr>
                <w:rFonts w:hint="eastAsia"/>
                <w:u w:val="single"/>
                <w:rtl/>
              </w:rPr>
              <w:t>יקבל</w:t>
            </w:r>
            <w:r w:rsidR="00545B80" w:rsidRPr="00A42444">
              <w:rPr>
                <w:u w:val="single"/>
                <w:rtl/>
              </w:rPr>
              <w:t xml:space="preserve"> </w:t>
            </w:r>
            <w:r w:rsidR="00545B80" w:rsidRPr="00A42444">
              <w:rPr>
                <w:rFonts w:hint="eastAsia"/>
                <w:u w:val="single"/>
                <w:rtl/>
              </w:rPr>
              <w:t>ניקוד</w:t>
            </w:r>
            <w:r w:rsidR="00545B80" w:rsidRPr="00A42444">
              <w:rPr>
                <w:u w:val="single"/>
                <w:rtl/>
              </w:rPr>
              <w:t xml:space="preserve"> </w:t>
            </w:r>
            <w:r w:rsidR="00545B80" w:rsidRPr="00A42444">
              <w:rPr>
                <w:rFonts w:hint="eastAsia"/>
                <w:u w:val="single"/>
                <w:rtl/>
              </w:rPr>
              <w:t>עבור</w:t>
            </w:r>
            <w:r w:rsidR="00545B80" w:rsidRPr="00A42444">
              <w:rPr>
                <w:u w:val="single"/>
                <w:rtl/>
              </w:rPr>
              <w:t xml:space="preserve"> </w:t>
            </w:r>
            <w:r w:rsidR="00545B80" w:rsidRPr="00A42444">
              <w:rPr>
                <w:rFonts w:hint="eastAsia"/>
                <w:u w:val="single"/>
                <w:rtl/>
              </w:rPr>
              <w:t>תחום</w:t>
            </w:r>
            <w:r w:rsidR="00545B80" w:rsidRPr="00A42444">
              <w:rPr>
                <w:u w:val="single"/>
                <w:rtl/>
              </w:rPr>
              <w:t xml:space="preserve"> </w:t>
            </w:r>
            <w:r w:rsidR="00545B80" w:rsidRPr="00A42444">
              <w:rPr>
                <w:rFonts w:hint="eastAsia"/>
                <w:u w:val="single"/>
                <w:rtl/>
              </w:rPr>
              <w:t>זה</w:t>
            </w:r>
            <w:r w:rsidR="00545B80" w:rsidRPr="00A42444">
              <w:rPr>
                <w:u w:val="single"/>
                <w:rtl/>
              </w:rPr>
              <w:t>.</w:t>
            </w:r>
          </w:p>
          <w:p w14:paraId="32FC0AF7" w14:textId="77777777" w:rsidR="007A4B1A" w:rsidRDefault="0092550C" w:rsidP="000A092B">
            <w:pPr>
              <w:ind w:right="-40"/>
              <w:rPr>
                <w:rtl/>
              </w:rPr>
            </w:pPr>
            <w:r w:rsidRPr="008F606C">
              <w:rPr>
                <w:rFonts w:hint="cs"/>
                <w:rtl/>
              </w:rPr>
              <w:t xml:space="preserve">עבור תחום  </w:t>
            </w:r>
            <w:r>
              <w:rPr>
                <w:rFonts w:hint="cs"/>
                <w:rtl/>
              </w:rPr>
              <w:t>פארם וביוטי</w:t>
            </w:r>
            <w:r w:rsidRPr="008F606C">
              <w:rPr>
                <w:rFonts w:hint="cs"/>
                <w:rtl/>
              </w:rPr>
              <w:t xml:space="preserve"> מציע</w:t>
            </w:r>
            <w:r>
              <w:rPr>
                <w:rFonts w:hint="cs"/>
                <w:rtl/>
              </w:rPr>
              <w:t xml:space="preserve"> ש</w:t>
            </w:r>
            <w:r w:rsidRPr="008F606C">
              <w:rPr>
                <w:rFonts w:hint="cs"/>
                <w:rtl/>
              </w:rPr>
              <w:t xml:space="preserve">הציג </w:t>
            </w:r>
            <w:r>
              <w:rPr>
                <w:rFonts w:hint="cs"/>
                <w:rtl/>
              </w:rPr>
              <w:t>8</w:t>
            </w:r>
            <w:r w:rsidRPr="008F606C">
              <w:rPr>
                <w:rFonts w:hint="cs"/>
                <w:rtl/>
              </w:rPr>
              <w:t xml:space="preserve"> בתי עסק </w:t>
            </w:r>
            <w:r>
              <w:rPr>
                <w:rFonts w:hint="cs"/>
                <w:rtl/>
              </w:rPr>
              <w:t xml:space="preserve">שונים </w:t>
            </w:r>
            <w:r w:rsidRPr="008F606C">
              <w:rPr>
                <w:rFonts w:hint="cs"/>
                <w:rtl/>
              </w:rPr>
              <w:t xml:space="preserve">בהם ניתן לממש את </w:t>
            </w:r>
            <w:r>
              <w:rPr>
                <w:rFonts w:hint="cs"/>
                <w:rtl/>
              </w:rPr>
              <w:t>ה</w:t>
            </w:r>
            <w:r w:rsidRPr="008F606C">
              <w:rPr>
                <w:rFonts w:hint="cs"/>
                <w:rtl/>
              </w:rPr>
              <w:t xml:space="preserve">שובר הדיגיטלי, יקבל </w:t>
            </w:r>
            <w:r w:rsidRPr="00A42444">
              <w:rPr>
                <w:rFonts w:hint="eastAsia"/>
                <w:u w:val="single"/>
                <w:rtl/>
              </w:rPr>
              <w:t>נקודה</w:t>
            </w:r>
            <w:r w:rsidRPr="00A42444">
              <w:rPr>
                <w:u w:val="single"/>
                <w:rtl/>
              </w:rPr>
              <w:t xml:space="preserve"> </w:t>
            </w:r>
            <w:r w:rsidRPr="007A4B1A">
              <w:rPr>
                <w:rFonts w:hint="cs"/>
                <w:rtl/>
              </w:rPr>
              <w:t>אחת עבור תחום זה</w:t>
            </w:r>
            <w:r>
              <w:rPr>
                <w:rFonts w:hint="cs"/>
                <w:rtl/>
              </w:rPr>
              <w:t>.</w:t>
            </w:r>
          </w:p>
          <w:p w14:paraId="0A3D74B6" w14:textId="77777777" w:rsidR="00A1737F" w:rsidRPr="000A092B" w:rsidRDefault="0092550C" w:rsidP="000A092B">
            <w:pPr>
              <w:ind w:right="-40"/>
              <w:rPr>
                <w:sz w:val="20"/>
                <w:szCs w:val="22"/>
                <w:rtl/>
              </w:rPr>
            </w:pPr>
            <w:r w:rsidRPr="008F606C">
              <w:rPr>
                <w:rFonts w:hint="cs"/>
                <w:rtl/>
              </w:rPr>
              <w:t>עבור תחום  אופנה והנעלה מציע</w:t>
            </w:r>
            <w:r>
              <w:rPr>
                <w:rFonts w:hint="cs"/>
                <w:rtl/>
              </w:rPr>
              <w:t xml:space="preserve"> ש</w:t>
            </w:r>
            <w:r w:rsidRPr="008F606C">
              <w:rPr>
                <w:rFonts w:hint="cs"/>
                <w:rtl/>
              </w:rPr>
              <w:t xml:space="preserve">הציג  </w:t>
            </w:r>
            <w:r w:rsidR="009951C0">
              <w:rPr>
                <w:rFonts w:hint="cs"/>
                <w:rtl/>
              </w:rPr>
              <w:t>13</w:t>
            </w:r>
            <w:r w:rsidRPr="008F606C">
              <w:rPr>
                <w:rFonts w:hint="cs"/>
                <w:rtl/>
              </w:rPr>
              <w:t xml:space="preserve"> בתי עסק </w:t>
            </w:r>
            <w:r>
              <w:rPr>
                <w:rFonts w:hint="cs"/>
                <w:rtl/>
              </w:rPr>
              <w:t xml:space="preserve">שונים </w:t>
            </w:r>
            <w:r w:rsidRPr="008F606C">
              <w:rPr>
                <w:rFonts w:hint="cs"/>
                <w:rtl/>
              </w:rPr>
              <w:t xml:space="preserve">בהם ניתן לממש את </w:t>
            </w:r>
            <w:r>
              <w:rPr>
                <w:rFonts w:hint="cs"/>
                <w:rtl/>
              </w:rPr>
              <w:t>ה</w:t>
            </w:r>
            <w:r w:rsidRPr="008F606C">
              <w:rPr>
                <w:rFonts w:hint="cs"/>
                <w:rtl/>
              </w:rPr>
              <w:t xml:space="preserve">שובר הדיגיטלי, יקבל </w:t>
            </w:r>
            <w:r w:rsidRPr="00A42444">
              <w:rPr>
                <w:u w:val="single"/>
                <w:rtl/>
              </w:rPr>
              <w:t xml:space="preserve">2 </w:t>
            </w:r>
            <w:r w:rsidRPr="00A42444">
              <w:rPr>
                <w:rFonts w:hint="eastAsia"/>
                <w:u w:val="single"/>
                <w:rtl/>
              </w:rPr>
              <w:t>נק</w:t>
            </w:r>
            <w:r w:rsidRPr="00A42444">
              <w:rPr>
                <w:u w:val="single"/>
                <w:rtl/>
              </w:rPr>
              <w:t xml:space="preserve">' </w:t>
            </w:r>
            <w:r w:rsidRPr="00A42444">
              <w:rPr>
                <w:rFonts w:hint="eastAsia"/>
                <w:u w:val="single"/>
                <w:rtl/>
              </w:rPr>
              <w:t>עבור</w:t>
            </w:r>
            <w:r w:rsidRPr="00A42444">
              <w:rPr>
                <w:u w:val="single"/>
                <w:rtl/>
              </w:rPr>
              <w:t xml:space="preserve"> </w:t>
            </w:r>
            <w:r w:rsidRPr="00A42444">
              <w:rPr>
                <w:rFonts w:hint="eastAsia"/>
                <w:u w:val="single"/>
                <w:rtl/>
              </w:rPr>
              <w:t>תחום</w:t>
            </w:r>
            <w:r w:rsidRPr="00A42444">
              <w:rPr>
                <w:u w:val="single"/>
                <w:rtl/>
              </w:rPr>
              <w:t xml:space="preserve"> </w:t>
            </w:r>
            <w:r w:rsidRPr="00A42444">
              <w:rPr>
                <w:rFonts w:hint="eastAsia"/>
                <w:u w:val="single"/>
                <w:rtl/>
              </w:rPr>
              <w:t>זה</w:t>
            </w:r>
            <w:r w:rsidRPr="008F606C">
              <w:rPr>
                <w:rFonts w:hint="cs"/>
                <w:rtl/>
              </w:rPr>
              <w:t xml:space="preserve">. </w:t>
            </w:r>
            <w:r>
              <w:rPr>
                <w:rFonts w:hint="cs"/>
                <w:sz w:val="20"/>
                <w:szCs w:val="22"/>
                <w:rtl/>
              </w:rPr>
              <w:t xml:space="preserve">* </w:t>
            </w:r>
            <w:r w:rsidRPr="004C6A2F">
              <w:rPr>
                <w:rFonts w:hint="cs"/>
                <w:sz w:val="20"/>
                <w:szCs w:val="22"/>
                <w:rtl/>
              </w:rPr>
              <w:t>לא יינתן ניקוד חלקי</w:t>
            </w:r>
          </w:p>
        </w:tc>
        <w:tc>
          <w:tcPr>
            <w:tcW w:w="1413" w:type="dxa"/>
            <w:vAlign w:val="center"/>
          </w:tcPr>
          <w:p w14:paraId="72B313F6" w14:textId="77777777" w:rsidR="00A1737F" w:rsidRPr="00F773AE" w:rsidRDefault="0092550C" w:rsidP="00A1737F">
            <w:pPr>
              <w:widowControl w:val="0"/>
              <w:jc w:val="center"/>
              <w:rPr>
                <w:highlight w:val="yellow"/>
                <w:rtl/>
              </w:rPr>
            </w:pPr>
            <w:r>
              <w:rPr>
                <w:rFonts w:hint="cs"/>
                <w:rtl/>
              </w:rPr>
              <w:t>20%</w:t>
            </w:r>
          </w:p>
        </w:tc>
      </w:tr>
      <w:tr w:rsidR="002104BD" w14:paraId="22BA6414" w14:textId="77777777" w:rsidTr="00950126">
        <w:tc>
          <w:tcPr>
            <w:tcW w:w="844" w:type="dxa"/>
            <w:vAlign w:val="center"/>
          </w:tcPr>
          <w:p w14:paraId="535FDA4E" w14:textId="77777777" w:rsidR="0016698C" w:rsidRPr="00C300E1" w:rsidRDefault="0016698C" w:rsidP="00521869">
            <w:pPr>
              <w:pStyle w:val="afd"/>
              <w:widowControl w:val="0"/>
              <w:numPr>
                <w:ilvl w:val="0"/>
                <w:numId w:val="26"/>
              </w:numPr>
              <w:contextualSpacing/>
              <w:jc w:val="center"/>
              <w:rPr>
                <w:rtl/>
              </w:rPr>
            </w:pPr>
          </w:p>
        </w:tc>
        <w:tc>
          <w:tcPr>
            <w:tcW w:w="2835" w:type="dxa"/>
            <w:vAlign w:val="center"/>
          </w:tcPr>
          <w:p w14:paraId="1F46BD73" w14:textId="77777777" w:rsidR="0016698C" w:rsidRDefault="0092550C" w:rsidP="0016698C">
            <w:pPr>
              <w:widowControl w:val="0"/>
              <w:jc w:val="center"/>
              <w:rPr>
                <w:rtl/>
              </w:rPr>
            </w:pPr>
            <w:r>
              <w:rPr>
                <w:rFonts w:hint="cs"/>
                <w:rtl/>
              </w:rPr>
              <w:t>פריסה ארצית</w:t>
            </w:r>
          </w:p>
        </w:tc>
        <w:tc>
          <w:tcPr>
            <w:tcW w:w="4252" w:type="dxa"/>
            <w:vAlign w:val="center"/>
          </w:tcPr>
          <w:p w14:paraId="77DEB9D1" w14:textId="20BF2F00" w:rsidR="0016698C" w:rsidRDefault="0092550C" w:rsidP="0016698C">
            <w:pPr>
              <w:widowControl w:val="0"/>
              <w:rPr>
                <w:rtl/>
              </w:rPr>
            </w:pPr>
            <w:r>
              <w:rPr>
                <w:rFonts w:hint="cs"/>
                <w:rtl/>
              </w:rPr>
              <w:t xml:space="preserve">עבור כל שובר נוסף, מעבר ל-5 שוברים הנדרשים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Ref130121054 \r \h</w:instrText>
            </w:r>
            <w:r>
              <w:rPr>
                <w:rtl/>
              </w:rPr>
              <w:instrText xml:space="preserve"> </w:instrText>
            </w:r>
            <w:r>
              <w:rPr>
                <w:rtl/>
              </w:rPr>
            </w:r>
            <w:r>
              <w:rPr>
                <w:rtl/>
              </w:rPr>
              <w:fldChar w:fldCharType="separate"/>
            </w:r>
            <w:r w:rsidR="000039A4">
              <w:rPr>
                <w:cs/>
              </w:rPr>
              <w:t>‎</w:t>
            </w:r>
            <w:r w:rsidR="000039A4">
              <w:t>4.2.1</w:t>
            </w:r>
            <w:r>
              <w:rPr>
                <w:rtl/>
              </w:rPr>
              <w:fldChar w:fldCharType="end"/>
            </w:r>
            <w:r w:rsidR="00EF4084">
              <w:rPr>
                <w:rFonts w:hint="cs"/>
                <w:rtl/>
              </w:rPr>
              <w:t>.4.1.1</w:t>
            </w:r>
            <w:r>
              <w:rPr>
                <w:rFonts w:hint="cs"/>
                <w:rtl/>
              </w:rPr>
              <w:t xml:space="preserve"> למפרט השירותים, אשר ניתן למימוש בפריסה ארצית, יקבל המציע 3 נק' ועד לסה"כ </w:t>
            </w:r>
            <w:r>
              <w:t>15</w:t>
            </w:r>
            <w:r>
              <w:rPr>
                <w:rFonts w:hint="cs"/>
                <w:rtl/>
              </w:rPr>
              <w:t xml:space="preserve"> נקודות.</w:t>
            </w:r>
          </w:p>
        </w:tc>
        <w:tc>
          <w:tcPr>
            <w:tcW w:w="1413" w:type="dxa"/>
            <w:vAlign w:val="center"/>
          </w:tcPr>
          <w:p w14:paraId="368B8D59" w14:textId="77777777" w:rsidR="0016698C" w:rsidRDefault="0092550C" w:rsidP="0016698C">
            <w:pPr>
              <w:widowControl w:val="0"/>
              <w:jc w:val="center"/>
              <w:rPr>
                <w:rtl/>
              </w:rPr>
            </w:pPr>
            <w:r>
              <w:rPr>
                <w:rFonts w:hint="cs"/>
                <w:rtl/>
              </w:rPr>
              <w:t>15%</w:t>
            </w:r>
          </w:p>
        </w:tc>
      </w:tr>
      <w:tr w:rsidR="002104BD" w14:paraId="55E9DD1A" w14:textId="77777777" w:rsidTr="00950126">
        <w:tc>
          <w:tcPr>
            <w:tcW w:w="844" w:type="dxa"/>
            <w:vAlign w:val="center"/>
          </w:tcPr>
          <w:p w14:paraId="639E1773" w14:textId="77777777" w:rsidR="0016698C" w:rsidRPr="00C300E1" w:rsidRDefault="0016698C" w:rsidP="00521869">
            <w:pPr>
              <w:pStyle w:val="afd"/>
              <w:widowControl w:val="0"/>
              <w:numPr>
                <w:ilvl w:val="0"/>
                <w:numId w:val="26"/>
              </w:numPr>
              <w:contextualSpacing/>
              <w:jc w:val="center"/>
              <w:rPr>
                <w:rtl/>
              </w:rPr>
            </w:pPr>
          </w:p>
        </w:tc>
        <w:tc>
          <w:tcPr>
            <w:tcW w:w="2835" w:type="dxa"/>
            <w:vAlign w:val="center"/>
          </w:tcPr>
          <w:p w14:paraId="42F67BDB" w14:textId="421F39D3" w:rsidR="0016698C" w:rsidRDefault="0092550C" w:rsidP="0016698C">
            <w:pPr>
              <w:widowControl w:val="0"/>
              <w:jc w:val="center"/>
              <w:rPr>
                <w:rtl/>
              </w:rPr>
            </w:pPr>
            <w:r>
              <w:rPr>
                <w:rFonts w:hint="cs"/>
                <w:rtl/>
              </w:rPr>
              <w:t xml:space="preserve">אפליקציה קיימת (כהגדרתה בסעיף </w:t>
            </w:r>
            <w:r>
              <w:rPr>
                <w:rtl/>
              </w:rPr>
              <w:fldChar w:fldCharType="begin"/>
            </w:r>
            <w:r>
              <w:rPr>
                <w:rtl/>
              </w:rPr>
              <w:instrText xml:space="preserve"> </w:instrText>
            </w:r>
            <w:r>
              <w:instrText>REF</w:instrText>
            </w:r>
            <w:r>
              <w:rPr>
                <w:rtl/>
              </w:rPr>
              <w:instrText xml:space="preserve"> _</w:instrText>
            </w:r>
            <w:r>
              <w:instrText>Ref129859162 \r \h</w:instrText>
            </w:r>
            <w:r>
              <w:rPr>
                <w:rtl/>
              </w:rPr>
              <w:instrText xml:space="preserve">  \* </w:instrText>
            </w:r>
            <w:r>
              <w:instrText>MERGEFORMAT</w:instrText>
            </w:r>
            <w:r>
              <w:rPr>
                <w:rtl/>
              </w:rPr>
              <w:instrText xml:space="preserve"> </w:instrText>
            </w:r>
            <w:r>
              <w:rPr>
                <w:rtl/>
              </w:rPr>
            </w:r>
            <w:r>
              <w:rPr>
                <w:rtl/>
              </w:rPr>
              <w:fldChar w:fldCharType="separate"/>
            </w:r>
            <w:r w:rsidR="000039A4">
              <w:rPr>
                <w:cs/>
              </w:rPr>
              <w:t>‎</w:t>
            </w:r>
            <w:r w:rsidR="000039A4">
              <w:t>2</w:t>
            </w:r>
            <w:r>
              <w:rPr>
                <w:rtl/>
              </w:rPr>
              <w:fldChar w:fldCharType="end"/>
            </w:r>
            <w:r>
              <w:rPr>
                <w:rFonts w:hint="cs"/>
                <w:rtl/>
              </w:rPr>
              <w:t>)</w:t>
            </w:r>
          </w:p>
        </w:tc>
        <w:tc>
          <w:tcPr>
            <w:tcW w:w="4252" w:type="dxa"/>
            <w:vAlign w:val="center"/>
          </w:tcPr>
          <w:p w14:paraId="04FA5BAD" w14:textId="77777777" w:rsidR="0016698C" w:rsidRDefault="0092550C" w:rsidP="0016698C">
            <w:pPr>
              <w:widowControl w:val="0"/>
              <w:rPr>
                <w:rtl/>
              </w:rPr>
            </w:pPr>
            <w:r>
              <w:rPr>
                <w:rFonts w:hint="cs"/>
                <w:rtl/>
              </w:rPr>
              <w:t>במידה ומעבר לאתר האינטרנט, מפעיל המציע גם אפליקציה לרכישת שוברים דיגיטליים (המספקת את אותו השירות הניתן באתר האינטרנט), במהלך שנה אחת אשר קדמה למועד האחרון להגשת הצעות במכרז זה, באופן רציף, יקבל המציע 10 נקודות.</w:t>
            </w:r>
          </w:p>
        </w:tc>
        <w:tc>
          <w:tcPr>
            <w:tcW w:w="1413" w:type="dxa"/>
            <w:vAlign w:val="center"/>
          </w:tcPr>
          <w:p w14:paraId="139BAA88" w14:textId="77777777" w:rsidR="0016698C" w:rsidRDefault="0092550C" w:rsidP="0016698C">
            <w:pPr>
              <w:widowControl w:val="0"/>
              <w:jc w:val="center"/>
              <w:rPr>
                <w:rtl/>
              </w:rPr>
            </w:pPr>
            <w:r>
              <w:rPr>
                <w:rFonts w:hint="cs"/>
                <w:rtl/>
              </w:rPr>
              <w:t>10%</w:t>
            </w:r>
          </w:p>
        </w:tc>
      </w:tr>
      <w:tr w:rsidR="002104BD" w14:paraId="096C6D6A" w14:textId="77777777" w:rsidTr="00932492">
        <w:tc>
          <w:tcPr>
            <w:tcW w:w="844" w:type="dxa"/>
            <w:vAlign w:val="center"/>
          </w:tcPr>
          <w:p w14:paraId="07D4030B" w14:textId="77777777" w:rsidR="0016698C" w:rsidRPr="00C300E1" w:rsidRDefault="0016698C" w:rsidP="00521869">
            <w:pPr>
              <w:pStyle w:val="afd"/>
              <w:widowControl w:val="0"/>
              <w:numPr>
                <w:ilvl w:val="0"/>
                <w:numId w:val="26"/>
              </w:numPr>
              <w:contextualSpacing/>
              <w:jc w:val="center"/>
              <w:rPr>
                <w:rtl/>
              </w:rPr>
            </w:pPr>
          </w:p>
        </w:tc>
        <w:tc>
          <w:tcPr>
            <w:tcW w:w="2835" w:type="dxa"/>
            <w:vAlign w:val="center"/>
          </w:tcPr>
          <w:p w14:paraId="6B85733E" w14:textId="77777777" w:rsidR="0016698C" w:rsidRDefault="0092550C" w:rsidP="0016698C">
            <w:pPr>
              <w:widowControl w:val="0"/>
              <w:jc w:val="center"/>
              <w:rPr>
                <w:rtl/>
              </w:rPr>
            </w:pPr>
            <w:r>
              <w:rPr>
                <w:rFonts w:hint="cs"/>
                <w:rtl/>
              </w:rPr>
              <w:t>מימוש אונליין</w:t>
            </w:r>
          </w:p>
        </w:tc>
        <w:tc>
          <w:tcPr>
            <w:tcW w:w="4252" w:type="dxa"/>
            <w:vAlign w:val="center"/>
          </w:tcPr>
          <w:p w14:paraId="79A2FED7" w14:textId="617B54E2" w:rsidR="0016698C" w:rsidRDefault="0092550C" w:rsidP="00BB5357">
            <w:pPr>
              <w:widowControl w:val="0"/>
              <w:rPr>
                <w:rtl/>
              </w:rPr>
            </w:pPr>
            <w:r>
              <w:rPr>
                <w:rFonts w:hint="cs"/>
                <w:rtl/>
              </w:rPr>
              <w:t xml:space="preserve">במידה ולמציע אופציה למימוש אונליין של שוברים בתחומים המנויים בסעיף </w:t>
            </w:r>
            <w:r w:rsidR="00EF4084">
              <w:rPr>
                <w:rFonts w:hint="cs"/>
                <w:rtl/>
              </w:rPr>
              <w:t xml:space="preserve">3.3 </w:t>
            </w:r>
            <w:r>
              <w:rPr>
                <w:rFonts w:hint="cs"/>
                <w:rtl/>
              </w:rPr>
              <w:t xml:space="preserve"> למפרט השירותים, כלומר מימוש באתר האינטרנט של בית העסק או מימוש טלפוני, יקבל המציע 3 נקודות על כל שובר הניתן למימוש אונליין ועד </w:t>
            </w:r>
            <w:r w:rsidR="00CF2971">
              <w:rPr>
                <w:rFonts w:hint="cs"/>
                <w:rtl/>
              </w:rPr>
              <w:t>15</w:t>
            </w:r>
            <w:r w:rsidR="00BB5357">
              <w:rPr>
                <w:rFonts w:hint="cs"/>
                <w:rtl/>
              </w:rPr>
              <w:t xml:space="preserve"> </w:t>
            </w:r>
            <w:r>
              <w:rPr>
                <w:rFonts w:hint="cs"/>
                <w:rtl/>
              </w:rPr>
              <w:t>נקודות בעבור 5 שוברים בתחומים שונים.</w:t>
            </w:r>
          </w:p>
        </w:tc>
        <w:tc>
          <w:tcPr>
            <w:tcW w:w="1413" w:type="dxa"/>
            <w:vAlign w:val="center"/>
          </w:tcPr>
          <w:p w14:paraId="7D177EE7" w14:textId="77777777" w:rsidR="0016698C" w:rsidRDefault="0092550C" w:rsidP="002B3D6E">
            <w:pPr>
              <w:widowControl w:val="0"/>
              <w:jc w:val="center"/>
              <w:rPr>
                <w:rtl/>
              </w:rPr>
            </w:pPr>
            <w:r>
              <w:rPr>
                <w:rFonts w:hint="cs"/>
                <w:rtl/>
              </w:rPr>
              <w:t>15</w:t>
            </w:r>
            <w:r w:rsidR="0072142C">
              <w:rPr>
                <w:rFonts w:hint="cs"/>
                <w:rtl/>
              </w:rPr>
              <w:t>%</w:t>
            </w:r>
          </w:p>
        </w:tc>
      </w:tr>
      <w:tr w:rsidR="002104BD" w14:paraId="2E4CD38B" w14:textId="77777777" w:rsidTr="00932492">
        <w:tc>
          <w:tcPr>
            <w:tcW w:w="844" w:type="dxa"/>
            <w:vAlign w:val="center"/>
          </w:tcPr>
          <w:p w14:paraId="1FAE3AF9" w14:textId="77777777" w:rsidR="0016698C" w:rsidRPr="00C300E1" w:rsidRDefault="0016698C" w:rsidP="00521869">
            <w:pPr>
              <w:pStyle w:val="afd"/>
              <w:widowControl w:val="0"/>
              <w:numPr>
                <w:ilvl w:val="0"/>
                <w:numId w:val="26"/>
              </w:numPr>
              <w:contextualSpacing/>
              <w:jc w:val="center"/>
              <w:rPr>
                <w:rtl/>
              </w:rPr>
            </w:pPr>
          </w:p>
        </w:tc>
        <w:tc>
          <w:tcPr>
            <w:tcW w:w="2835" w:type="dxa"/>
          </w:tcPr>
          <w:p w14:paraId="7A193686" w14:textId="77777777" w:rsidR="0016698C" w:rsidRDefault="0092550C" w:rsidP="0016698C">
            <w:pPr>
              <w:widowControl w:val="0"/>
              <w:jc w:val="center"/>
              <w:rPr>
                <w:rtl/>
              </w:rPr>
            </w:pPr>
            <w:r>
              <w:rPr>
                <w:rFonts w:hint="cs"/>
                <w:rtl/>
              </w:rPr>
              <w:t>התרשמות מאתר האינטרנט וממשק המשתמש</w:t>
            </w:r>
          </w:p>
        </w:tc>
        <w:tc>
          <w:tcPr>
            <w:tcW w:w="4252" w:type="dxa"/>
          </w:tcPr>
          <w:p w14:paraId="344DAB3E" w14:textId="77777777" w:rsidR="0016698C" w:rsidRDefault="0092550C" w:rsidP="0016698C">
            <w:pPr>
              <w:ind w:right="-40"/>
              <w:rPr>
                <w:rtl/>
              </w:rPr>
            </w:pPr>
            <w:r>
              <w:rPr>
                <w:rFonts w:hint="cs"/>
                <w:rtl/>
              </w:rPr>
              <w:t>המשרד יתרשם מאתר האינטרנט של המציע וינקד אותו בהתאם לקריטריונים הבאים:</w:t>
            </w:r>
          </w:p>
          <w:p w14:paraId="22AF270B" w14:textId="77777777" w:rsidR="0016698C" w:rsidRDefault="0092550C" w:rsidP="0016698C">
            <w:pPr>
              <w:ind w:right="-40"/>
              <w:rPr>
                <w:rtl/>
              </w:rPr>
            </w:pPr>
            <w:r>
              <w:rPr>
                <w:rFonts w:hint="cs"/>
                <w:rtl/>
              </w:rPr>
              <w:t xml:space="preserve">התרשמות מעיצוב האתר </w:t>
            </w:r>
            <w:r>
              <w:rPr>
                <w:rtl/>
              </w:rPr>
              <w:t>–</w:t>
            </w:r>
            <w:r>
              <w:rPr>
                <w:rFonts w:hint="cs"/>
                <w:rtl/>
              </w:rPr>
              <w:t xml:space="preserve"> 3 נק'</w:t>
            </w:r>
          </w:p>
          <w:p w14:paraId="34798958" w14:textId="77777777" w:rsidR="0016698C" w:rsidRDefault="0092550C" w:rsidP="0016698C">
            <w:pPr>
              <w:ind w:right="-40"/>
              <w:rPr>
                <w:rtl/>
              </w:rPr>
            </w:pPr>
            <w:r>
              <w:rPr>
                <w:rFonts w:hint="cs"/>
                <w:rtl/>
              </w:rPr>
              <w:t>התרשמות מחוויי</w:t>
            </w:r>
            <w:r>
              <w:rPr>
                <w:rFonts w:hint="eastAsia"/>
                <w:rtl/>
              </w:rPr>
              <w:t>ת</w:t>
            </w:r>
            <w:r>
              <w:rPr>
                <w:rFonts w:hint="cs"/>
                <w:rtl/>
              </w:rPr>
              <w:t xml:space="preserve"> המשתמש, לרבות, נוחות ופשטות השימוש </w:t>
            </w:r>
            <w:r>
              <w:rPr>
                <w:rtl/>
              </w:rPr>
              <w:t>–</w:t>
            </w:r>
            <w:r>
              <w:rPr>
                <w:rFonts w:hint="cs"/>
                <w:rtl/>
              </w:rPr>
              <w:t xml:space="preserve"> 3 נק'</w:t>
            </w:r>
          </w:p>
          <w:p w14:paraId="3596BF39" w14:textId="77777777" w:rsidR="0016698C" w:rsidRDefault="0092550C" w:rsidP="0016698C">
            <w:pPr>
              <w:ind w:right="-40"/>
              <w:rPr>
                <w:rtl/>
              </w:rPr>
            </w:pPr>
            <w:r>
              <w:rPr>
                <w:rFonts w:hint="cs"/>
                <w:rtl/>
              </w:rPr>
              <w:t xml:space="preserve">פירוט ונגישות האינפורמציה הקיימת אודות בתי העסק השונים </w:t>
            </w:r>
            <w:r>
              <w:rPr>
                <w:rtl/>
              </w:rPr>
              <w:t>–</w:t>
            </w:r>
            <w:r>
              <w:rPr>
                <w:rFonts w:hint="cs"/>
                <w:rtl/>
              </w:rPr>
              <w:t xml:space="preserve"> 3 נק'</w:t>
            </w:r>
          </w:p>
          <w:p w14:paraId="7332C7C5" w14:textId="77777777" w:rsidR="0016698C" w:rsidRDefault="0092550C" w:rsidP="0016698C">
            <w:pPr>
              <w:ind w:right="-40"/>
              <w:rPr>
                <w:rtl/>
              </w:rPr>
            </w:pPr>
            <w:r>
              <w:rPr>
                <w:rFonts w:hint="cs"/>
                <w:rtl/>
              </w:rPr>
              <w:t>התאמה ללקוח (</w:t>
            </w:r>
            <w:r w:rsidRPr="00BF11D8">
              <w:rPr>
                <w:rFonts w:hint="cs"/>
                <w:b/>
                <w:bCs/>
                <w:rtl/>
              </w:rPr>
              <w:t>לצורך כך יש להפנות לכתובת ייעודית</w:t>
            </w:r>
            <w:r>
              <w:rPr>
                <w:rFonts w:hint="cs"/>
                <w:rtl/>
              </w:rPr>
              <w:t xml:space="preserve">) </w:t>
            </w:r>
            <w:r>
              <w:rPr>
                <w:rtl/>
              </w:rPr>
              <w:t>–</w:t>
            </w:r>
            <w:r>
              <w:rPr>
                <w:rFonts w:hint="cs"/>
                <w:rtl/>
              </w:rPr>
              <w:t xml:space="preserve"> 3 נק'</w:t>
            </w:r>
          </w:p>
        </w:tc>
        <w:tc>
          <w:tcPr>
            <w:tcW w:w="1413" w:type="dxa"/>
            <w:vAlign w:val="center"/>
          </w:tcPr>
          <w:p w14:paraId="7E26B724" w14:textId="77777777" w:rsidR="0016698C" w:rsidRDefault="0092550C" w:rsidP="0016698C">
            <w:pPr>
              <w:widowControl w:val="0"/>
              <w:jc w:val="center"/>
              <w:rPr>
                <w:rtl/>
              </w:rPr>
            </w:pPr>
            <w:r>
              <w:rPr>
                <w:rFonts w:hint="cs"/>
                <w:rtl/>
              </w:rPr>
              <w:t>12%</w:t>
            </w:r>
          </w:p>
        </w:tc>
      </w:tr>
      <w:tr w:rsidR="002104BD" w14:paraId="316D06BE" w14:textId="77777777" w:rsidTr="00932492">
        <w:tc>
          <w:tcPr>
            <w:tcW w:w="844" w:type="dxa"/>
            <w:vAlign w:val="center"/>
          </w:tcPr>
          <w:p w14:paraId="545C51E3" w14:textId="77777777" w:rsidR="0016698C" w:rsidRPr="00C300E1" w:rsidRDefault="0016698C" w:rsidP="00521869">
            <w:pPr>
              <w:pStyle w:val="afd"/>
              <w:widowControl w:val="0"/>
              <w:numPr>
                <w:ilvl w:val="0"/>
                <w:numId w:val="26"/>
              </w:numPr>
              <w:contextualSpacing/>
              <w:jc w:val="center"/>
              <w:rPr>
                <w:rtl/>
              </w:rPr>
            </w:pPr>
            <w:bookmarkStart w:id="230" w:name="_Ref536599095"/>
          </w:p>
        </w:tc>
        <w:bookmarkEnd w:id="230"/>
        <w:tc>
          <w:tcPr>
            <w:tcW w:w="2835" w:type="dxa"/>
            <w:shd w:val="clear" w:color="auto" w:fill="auto"/>
          </w:tcPr>
          <w:p w14:paraId="74BE5BDC" w14:textId="77777777" w:rsidR="0016698C" w:rsidRDefault="0092550C" w:rsidP="0016698C">
            <w:pPr>
              <w:widowControl w:val="0"/>
              <w:jc w:val="center"/>
              <w:rPr>
                <w:rtl/>
              </w:rPr>
            </w:pPr>
            <w:r>
              <w:rPr>
                <w:rFonts w:hint="cs"/>
                <w:rtl/>
              </w:rPr>
              <w:t>ראיון (זום או פרונטלי בהתאם לשיקול דעת המזמין)</w:t>
            </w:r>
          </w:p>
        </w:tc>
        <w:tc>
          <w:tcPr>
            <w:tcW w:w="4252" w:type="dxa"/>
            <w:shd w:val="clear" w:color="auto" w:fill="auto"/>
          </w:tcPr>
          <w:p w14:paraId="45D7046D" w14:textId="77777777" w:rsidR="0016698C" w:rsidRDefault="0092550C" w:rsidP="0016698C">
            <w:pPr>
              <w:widowControl w:val="0"/>
              <w:rPr>
                <w:rtl/>
              </w:rPr>
            </w:pPr>
            <w:r>
              <w:rPr>
                <w:rFonts w:hint="cs"/>
                <w:rtl/>
              </w:rPr>
              <w:t xml:space="preserve">המזמין יקיים ראיון עם נציג המציע. </w:t>
            </w:r>
            <w:r w:rsidRPr="00943E8E">
              <w:rPr>
                <w:rFonts w:hint="cs"/>
                <w:rtl/>
              </w:rPr>
              <w:t xml:space="preserve">במסגרת </w:t>
            </w:r>
            <w:proofErr w:type="spellStart"/>
            <w:r w:rsidRPr="00943E8E">
              <w:rPr>
                <w:rFonts w:hint="cs"/>
                <w:rtl/>
              </w:rPr>
              <w:t>הראיון</w:t>
            </w:r>
            <w:proofErr w:type="spellEnd"/>
            <w:r w:rsidRPr="00943E8E">
              <w:rPr>
                <w:rFonts w:hint="cs"/>
                <w:rtl/>
              </w:rPr>
              <w:t xml:space="preserve"> המציע יוכל להציג את אתר האינטרנט, </w:t>
            </w:r>
            <w:r>
              <w:rPr>
                <w:rFonts w:hint="cs"/>
                <w:rtl/>
              </w:rPr>
              <w:t xml:space="preserve">מבחר התחומים להם יכול המציע להציע שוברים, </w:t>
            </w:r>
            <w:r w:rsidRPr="00943E8E">
              <w:rPr>
                <w:rFonts w:hint="cs"/>
                <w:rtl/>
              </w:rPr>
              <w:t>את יתרונותיו במתן השירות, את יכולותיו במתן דיווחים למשרד וכל מידע שרלוונטי לדעתו למתן השירות</w:t>
            </w:r>
            <w:r>
              <w:rPr>
                <w:rFonts w:hint="cs"/>
                <w:rtl/>
              </w:rPr>
              <w:t>. הניקוד יתבסס על הפרמטרים הבאים:</w:t>
            </w:r>
          </w:p>
          <w:p w14:paraId="64D1AD07" w14:textId="744CA8FB" w:rsidR="0016698C" w:rsidRDefault="0092550C" w:rsidP="00521869">
            <w:pPr>
              <w:pStyle w:val="afd"/>
              <w:numPr>
                <w:ilvl w:val="0"/>
                <w:numId w:val="44"/>
              </w:numPr>
              <w:jc w:val="left"/>
              <w:rPr>
                <w:color w:val="000000"/>
              </w:rPr>
            </w:pPr>
            <w:r>
              <w:rPr>
                <w:rFonts w:hint="cs"/>
                <w:color w:val="000000"/>
                <w:rtl/>
              </w:rPr>
              <w:t xml:space="preserve">התרשמות מניסיון המציע ויכולותיו </w:t>
            </w:r>
            <w:r>
              <w:rPr>
                <w:color w:val="000000"/>
                <w:rtl/>
              </w:rPr>
              <w:t>–</w:t>
            </w:r>
            <w:r w:rsidR="009D2D37">
              <w:rPr>
                <w:rFonts w:hint="cs"/>
                <w:color w:val="000000"/>
                <w:rtl/>
              </w:rPr>
              <w:t xml:space="preserve">5 </w:t>
            </w:r>
            <w:proofErr w:type="spellStart"/>
            <w:r>
              <w:rPr>
                <w:rFonts w:hint="cs"/>
                <w:color w:val="000000"/>
                <w:rtl/>
              </w:rPr>
              <w:t>נק</w:t>
            </w:r>
            <w:proofErr w:type="spellEnd"/>
            <w:r>
              <w:rPr>
                <w:rFonts w:hint="cs"/>
                <w:color w:val="000000"/>
                <w:rtl/>
              </w:rPr>
              <w:t>'.</w:t>
            </w:r>
          </w:p>
          <w:p w14:paraId="5AE7C0CE" w14:textId="211CA5C2" w:rsidR="0016698C" w:rsidRDefault="0092550C" w:rsidP="00521869">
            <w:pPr>
              <w:pStyle w:val="afd"/>
              <w:numPr>
                <w:ilvl w:val="0"/>
                <w:numId w:val="44"/>
              </w:numPr>
              <w:jc w:val="left"/>
              <w:rPr>
                <w:rtl/>
              </w:rPr>
            </w:pPr>
            <w:r>
              <w:rPr>
                <w:rFonts w:hint="cs"/>
                <w:color w:val="000000"/>
                <w:rtl/>
              </w:rPr>
              <w:t xml:space="preserve">התרשמות מיכולת המציע לתת את השירות כנדרש במכרז </w:t>
            </w:r>
            <w:r>
              <w:rPr>
                <w:color w:val="000000"/>
                <w:rtl/>
              </w:rPr>
              <w:t>–</w:t>
            </w:r>
            <w:r w:rsidR="006C1DBF">
              <w:rPr>
                <w:rFonts w:hint="cs"/>
                <w:color w:val="000000"/>
                <w:rtl/>
              </w:rPr>
              <w:t xml:space="preserve"> </w:t>
            </w:r>
            <w:r w:rsidR="009D2D37">
              <w:rPr>
                <w:rFonts w:hint="cs"/>
                <w:color w:val="000000"/>
                <w:rtl/>
              </w:rPr>
              <w:t xml:space="preserve">8 </w:t>
            </w:r>
            <w:r>
              <w:rPr>
                <w:rFonts w:hint="cs"/>
                <w:color w:val="000000"/>
                <w:rtl/>
              </w:rPr>
              <w:t>נק'</w:t>
            </w:r>
          </w:p>
        </w:tc>
        <w:tc>
          <w:tcPr>
            <w:tcW w:w="1413" w:type="dxa"/>
            <w:shd w:val="clear" w:color="auto" w:fill="auto"/>
          </w:tcPr>
          <w:p w14:paraId="07DC81D2" w14:textId="77777777" w:rsidR="0016698C" w:rsidRDefault="0092550C" w:rsidP="002B3D6E">
            <w:pPr>
              <w:widowControl w:val="0"/>
              <w:jc w:val="center"/>
              <w:rPr>
                <w:rtl/>
              </w:rPr>
            </w:pPr>
            <w:r>
              <w:rPr>
                <w:rFonts w:hint="cs"/>
                <w:rtl/>
              </w:rPr>
              <w:t>1</w:t>
            </w:r>
            <w:r w:rsidR="00C63579">
              <w:rPr>
                <w:rFonts w:hint="cs"/>
                <w:rtl/>
              </w:rPr>
              <w:t>3</w:t>
            </w:r>
            <w:r w:rsidR="0072142C">
              <w:rPr>
                <w:rFonts w:hint="cs"/>
                <w:rtl/>
              </w:rPr>
              <w:t>%</w:t>
            </w:r>
          </w:p>
        </w:tc>
      </w:tr>
      <w:tr w:rsidR="002104BD" w14:paraId="00689BC1" w14:textId="77777777" w:rsidTr="004814C3">
        <w:tc>
          <w:tcPr>
            <w:tcW w:w="3679" w:type="dxa"/>
            <w:gridSpan w:val="2"/>
          </w:tcPr>
          <w:p w14:paraId="3EA87C5E" w14:textId="77777777" w:rsidR="0016698C" w:rsidRPr="000C1076" w:rsidRDefault="0092550C" w:rsidP="0016698C">
            <w:pPr>
              <w:widowControl w:val="0"/>
              <w:rPr>
                <w:b/>
                <w:bCs/>
                <w:rtl/>
              </w:rPr>
            </w:pPr>
            <w:r>
              <w:rPr>
                <w:rFonts w:hint="cs"/>
                <w:b/>
                <w:bCs/>
                <w:rtl/>
              </w:rPr>
              <w:t>סה"כ</w:t>
            </w:r>
          </w:p>
        </w:tc>
        <w:tc>
          <w:tcPr>
            <w:tcW w:w="4252" w:type="dxa"/>
          </w:tcPr>
          <w:p w14:paraId="60B7F7B7" w14:textId="77777777" w:rsidR="0016698C" w:rsidRPr="000C1076" w:rsidRDefault="0016698C" w:rsidP="0016698C">
            <w:pPr>
              <w:widowControl w:val="0"/>
              <w:rPr>
                <w:b/>
                <w:bCs/>
                <w:rtl/>
              </w:rPr>
            </w:pPr>
          </w:p>
        </w:tc>
        <w:tc>
          <w:tcPr>
            <w:tcW w:w="1413" w:type="dxa"/>
          </w:tcPr>
          <w:p w14:paraId="0CA711F5" w14:textId="77777777" w:rsidR="0016698C" w:rsidRPr="000C1076" w:rsidRDefault="0092550C" w:rsidP="0016698C">
            <w:pPr>
              <w:widowControl w:val="0"/>
              <w:jc w:val="center"/>
              <w:rPr>
                <w:b/>
                <w:bCs/>
                <w:rtl/>
              </w:rPr>
            </w:pPr>
            <w:r>
              <w:rPr>
                <w:rFonts w:hint="cs"/>
                <w:b/>
                <w:bCs/>
                <w:rtl/>
              </w:rPr>
              <w:t>100</w:t>
            </w:r>
          </w:p>
        </w:tc>
      </w:tr>
    </w:tbl>
    <w:p w14:paraId="482BF3FC" w14:textId="77777777" w:rsidR="006624C9" w:rsidRPr="000C1076" w:rsidRDefault="006624C9" w:rsidP="004F1B2B">
      <w:pPr>
        <w:widowControl w:val="0"/>
      </w:pPr>
    </w:p>
    <w:p w14:paraId="593BDF37" w14:textId="77777777" w:rsidR="000B54B0" w:rsidRPr="000B54B0" w:rsidRDefault="0092550C" w:rsidP="004F1B2B">
      <w:pPr>
        <w:widowControl w:val="0"/>
        <w:numPr>
          <w:ilvl w:val="2"/>
          <w:numId w:val="14"/>
        </w:numPr>
        <w:rPr>
          <w:b/>
        </w:rPr>
      </w:pPr>
      <w:r w:rsidRPr="00835EA0">
        <w:rPr>
          <w:b/>
          <w:rtl/>
        </w:rPr>
        <w:t>מובהר</w:t>
      </w:r>
      <w:r w:rsidRPr="000B54B0">
        <w:rPr>
          <w:rtl/>
        </w:rPr>
        <w:t xml:space="preserve"> כי </w:t>
      </w:r>
      <w:r w:rsidR="004324D1">
        <w:rPr>
          <w:rFonts w:hint="cs"/>
          <w:rtl/>
        </w:rPr>
        <w:t>המזמי</w:t>
      </w:r>
      <w:r w:rsidR="002D7F1D">
        <w:rPr>
          <w:rFonts w:hint="cs"/>
          <w:rtl/>
        </w:rPr>
        <w:t>ן</w:t>
      </w:r>
      <w:r w:rsidRPr="000B54B0">
        <w:rPr>
          <w:rtl/>
        </w:rPr>
        <w:t xml:space="preserve"> שומר</w:t>
      </w:r>
      <w:r w:rsidRPr="000B54B0">
        <w:rPr>
          <w:b/>
          <w:rtl/>
        </w:rPr>
        <w:t xml:space="preserve"> לעצמ</w:t>
      </w:r>
      <w:r w:rsidR="002D7F1D">
        <w:rPr>
          <w:rFonts w:hint="cs"/>
          <w:b/>
          <w:rtl/>
        </w:rPr>
        <w:t>ו</w:t>
      </w:r>
      <w:r w:rsidRPr="000B54B0">
        <w:rPr>
          <w:b/>
          <w:rtl/>
        </w:rPr>
        <w:t xml:space="preserve"> את הזכות לפסול על הסף מציע, אשר יתגלה כי כלל בהצעתו מידע שיקרי או מטעה.</w:t>
      </w:r>
    </w:p>
    <w:p w14:paraId="68EF32F2" w14:textId="1A78984A" w:rsidR="000B54B0" w:rsidRDefault="0092550C" w:rsidP="004F1B2B">
      <w:pPr>
        <w:widowControl w:val="0"/>
        <w:numPr>
          <w:ilvl w:val="2"/>
          <w:numId w:val="14"/>
        </w:numPr>
        <w:rPr>
          <w:b/>
        </w:rPr>
      </w:pPr>
      <w:r w:rsidRPr="000B54B0">
        <w:rPr>
          <w:b/>
          <w:rtl/>
        </w:rPr>
        <w:t>כן שומר לעצמ</w:t>
      </w:r>
      <w:r w:rsidR="005E3878">
        <w:rPr>
          <w:rFonts w:hint="cs"/>
          <w:b/>
          <w:rtl/>
        </w:rPr>
        <w:t>ו</w:t>
      </w:r>
      <w:r w:rsidR="00CA20D6">
        <w:rPr>
          <w:rFonts w:hint="cs"/>
          <w:b/>
          <w:rtl/>
        </w:rPr>
        <w:t xml:space="preserve"> </w:t>
      </w:r>
      <w:r w:rsidR="004324D1">
        <w:rPr>
          <w:rFonts w:hint="cs"/>
          <w:b/>
          <w:rtl/>
        </w:rPr>
        <w:t>המזמי</w:t>
      </w:r>
      <w:r w:rsidR="002D7F1D">
        <w:rPr>
          <w:rFonts w:hint="cs"/>
          <w:b/>
          <w:rtl/>
        </w:rPr>
        <w:t>ן</w:t>
      </w:r>
      <w:r w:rsidRPr="000B54B0">
        <w:rPr>
          <w:b/>
          <w:rtl/>
        </w:rPr>
        <w:t xml:space="preserve"> את הזכות לפנות ללקוחותיו של המציע, בין אם צוינו ובין </w:t>
      </w:r>
      <w:r w:rsidR="00336469">
        <w:rPr>
          <w:b/>
          <w:rtl/>
        </w:rPr>
        <w:t>שלא צוינו בהצעתו, לצורך התרשמות</w:t>
      </w:r>
      <w:r w:rsidRPr="000B54B0">
        <w:rPr>
          <w:b/>
          <w:rtl/>
        </w:rPr>
        <w:t xml:space="preserve"> מניסיונו  כפי שפורט בהצעה </w:t>
      </w:r>
      <w:r w:rsidRPr="000B54B0">
        <w:rPr>
          <w:rtl/>
        </w:rPr>
        <w:t>לשם קבלת פרטים אודות השירות שקיבלו ושביעות רצונם ממנו</w:t>
      </w:r>
      <w:r w:rsidRPr="000B54B0">
        <w:rPr>
          <w:b/>
          <w:rtl/>
        </w:rPr>
        <w:t>.</w:t>
      </w:r>
    </w:p>
    <w:p w14:paraId="1F7719F7" w14:textId="46B29CB3" w:rsidR="001546E2" w:rsidRDefault="001546E2" w:rsidP="001546E2">
      <w:pPr>
        <w:widowControl w:val="0"/>
        <w:ind w:left="1985"/>
        <w:rPr>
          <w:b/>
          <w:rtl/>
        </w:rPr>
      </w:pPr>
    </w:p>
    <w:p w14:paraId="4D32599D" w14:textId="77777777" w:rsidR="001546E2" w:rsidRDefault="001546E2" w:rsidP="001546E2">
      <w:pPr>
        <w:widowControl w:val="0"/>
        <w:ind w:left="1985"/>
        <w:rPr>
          <w:b/>
        </w:rPr>
      </w:pPr>
    </w:p>
    <w:p w14:paraId="3B825252" w14:textId="109C4460" w:rsidR="00324D9E" w:rsidRPr="000D5BE6" w:rsidRDefault="0092550C" w:rsidP="004F1B2B">
      <w:pPr>
        <w:pStyle w:val="20"/>
        <w:widowControl w:val="0"/>
        <w:numPr>
          <w:ilvl w:val="1"/>
          <w:numId w:val="14"/>
        </w:numPr>
        <w:rPr>
          <w:b/>
          <w:bCs/>
        </w:rPr>
      </w:pPr>
      <w:bookmarkStart w:id="231" w:name="_Ref319490818"/>
      <w:bookmarkStart w:id="232" w:name="_Toc514933111"/>
      <w:bookmarkStart w:id="233" w:name="_Toc514940369"/>
      <w:bookmarkStart w:id="234" w:name="_Toc516551354"/>
      <w:bookmarkStart w:id="235" w:name="_Ref524602508"/>
      <w:bookmarkStart w:id="236" w:name="_Toc880190"/>
      <w:bookmarkStart w:id="237" w:name="_Ref159203602"/>
      <w:r w:rsidRPr="000D5BE6">
        <w:rPr>
          <w:rFonts w:hint="cs"/>
          <w:b/>
          <w:bCs/>
          <w:rtl/>
        </w:rPr>
        <w:t xml:space="preserve">שלב ג': קביעה של ציוני </w:t>
      </w:r>
      <w:r w:rsidR="0041087E" w:rsidRPr="000D5BE6">
        <w:rPr>
          <w:rFonts w:hint="cs"/>
          <w:b/>
          <w:bCs/>
          <w:rtl/>
        </w:rPr>
        <w:t>המחיר</w:t>
      </w:r>
      <w:r w:rsidRPr="000D5BE6">
        <w:rPr>
          <w:rFonts w:hint="cs"/>
          <w:b/>
          <w:bCs/>
          <w:rtl/>
        </w:rPr>
        <w:t xml:space="preserve"> (</w:t>
      </w:r>
      <w:r w:rsidR="00BF1548" w:rsidRPr="000D5BE6">
        <w:rPr>
          <w:rFonts w:hint="cs"/>
          <w:b/>
          <w:bCs/>
          <w:rtl/>
        </w:rPr>
        <w:t xml:space="preserve">כמופרט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Ref514926929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0039A4">
        <w:rPr>
          <w:b/>
          <w:bCs/>
          <w:cs/>
        </w:rPr>
        <w:t>‎</w:t>
      </w:r>
      <w:r w:rsidR="000039A4">
        <w:rPr>
          <w:b/>
          <w:bCs/>
        </w:rPr>
        <w:t>10.1.2</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31"/>
      <w:bookmarkEnd w:id="232"/>
      <w:bookmarkEnd w:id="233"/>
      <w:bookmarkEnd w:id="234"/>
      <w:bookmarkEnd w:id="235"/>
      <w:bookmarkEnd w:id="236"/>
    </w:p>
    <w:p w14:paraId="119CD68E" w14:textId="77777777" w:rsidR="00EC4BC7" w:rsidRPr="00EC4BC7" w:rsidRDefault="0092550C" w:rsidP="00521869">
      <w:pPr>
        <w:pStyle w:val="afd"/>
        <w:numPr>
          <w:ilvl w:val="2"/>
          <w:numId w:val="36"/>
        </w:numPr>
        <w:spacing w:after="160"/>
        <w:ind w:left="1701"/>
        <w:contextualSpacing/>
        <w:rPr>
          <w:b/>
        </w:rPr>
      </w:pPr>
      <w:r>
        <w:rPr>
          <w:rtl/>
        </w:rPr>
        <w:t>לאחר אישור ועדת המכרזים את ציוני האיכות, ייפתחו מעטפות המחיר</w:t>
      </w:r>
      <w:r>
        <w:rPr>
          <w:rFonts w:hint="cs"/>
          <w:rtl/>
        </w:rPr>
        <w:t xml:space="preserve"> </w:t>
      </w:r>
      <w:r w:rsidRPr="00EC4BC7">
        <w:rPr>
          <w:b/>
          <w:rtl/>
        </w:rPr>
        <w:t xml:space="preserve">רק להצעות שיקבלו ציון 70% ומעלה (מתוך 100%) בציון האיכות. </w:t>
      </w:r>
    </w:p>
    <w:p w14:paraId="48DFB2FE" w14:textId="77777777" w:rsidR="00EC4BC7" w:rsidRDefault="0092550C" w:rsidP="00521869">
      <w:pPr>
        <w:pStyle w:val="afd"/>
        <w:numPr>
          <w:ilvl w:val="2"/>
          <w:numId w:val="36"/>
        </w:numPr>
        <w:spacing w:after="160"/>
        <w:ind w:left="1701"/>
        <w:contextualSpacing/>
      </w:pPr>
      <w:r w:rsidRPr="00EC4BC7">
        <w:rPr>
          <w:b/>
          <w:rtl/>
        </w:rPr>
        <w:t>למרות האמור לעיל, במקרה בו פחות מ-3 הצעות תעבורנה את סף האיכות, רשאי המזמין לפי שיקול דעתו לקבוע ציון מעבר נמוך מ 70% אך לא נמוך מ 60%.</w:t>
      </w:r>
    </w:p>
    <w:p w14:paraId="48E296F6" w14:textId="1D4E998D" w:rsidR="003D3C05" w:rsidRDefault="0092550C" w:rsidP="00521869">
      <w:pPr>
        <w:pStyle w:val="afd"/>
        <w:numPr>
          <w:ilvl w:val="2"/>
          <w:numId w:val="36"/>
        </w:numPr>
        <w:spacing w:after="160"/>
        <w:ind w:left="1701"/>
        <w:contextualSpacing/>
      </w:pPr>
      <w:r>
        <w:rPr>
          <w:rFonts w:hint="cs"/>
          <w:rtl/>
        </w:rPr>
        <w:t xml:space="preserve">הצעת המחיר של המציע </w:t>
      </w:r>
      <w:r w:rsidR="009E239D">
        <w:rPr>
          <w:rFonts w:hint="cs"/>
          <w:rtl/>
        </w:rPr>
        <w:t xml:space="preserve">תהיה במונחי שיעור תוספת אחיד </w:t>
      </w:r>
      <w:r w:rsidR="00F773AE">
        <w:rPr>
          <w:rFonts w:hint="cs"/>
          <w:rtl/>
        </w:rPr>
        <w:t>לעלות</w:t>
      </w:r>
      <w:r w:rsidR="009E239D">
        <w:rPr>
          <w:rFonts w:hint="cs"/>
          <w:rtl/>
        </w:rPr>
        <w:t xml:space="preserve"> השוברים</w:t>
      </w:r>
      <w:r>
        <w:rPr>
          <w:rFonts w:hint="cs"/>
          <w:rtl/>
        </w:rPr>
        <w:t xml:space="preserve">, כמפורט </w:t>
      </w:r>
      <w:bookmarkStart w:id="238" w:name="_Ref11067283"/>
      <w:r w:rsidR="002B3D6E">
        <w:rPr>
          <w:rFonts w:hint="cs"/>
          <w:rtl/>
        </w:rPr>
        <w:t xml:space="preserve">בסעיף </w:t>
      </w:r>
      <w:r w:rsidR="002B3D6E">
        <w:rPr>
          <w:rtl/>
        </w:rPr>
        <w:fldChar w:fldCharType="begin"/>
      </w:r>
      <w:r w:rsidR="002B3D6E">
        <w:rPr>
          <w:rtl/>
        </w:rPr>
        <w:instrText xml:space="preserve"> </w:instrText>
      </w:r>
      <w:r w:rsidR="002B3D6E">
        <w:rPr>
          <w:rFonts w:hint="cs"/>
        </w:rPr>
        <w:instrText>REF</w:instrText>
      </w:r>
      <w:r w:rsidR="002B3D6E">
        <w:rPr>
          <w:rFonts w:hint="cs"/>
          <w:rtl/>
        </w:rPr>
        <w:instrText xml:space="preserve"> _</w:instrText>
      </w:r>
      <w:r w:rsidR="002B3D6E">
        <w:rPr>
          <w:rFonts w:hint="cs"/>
        </w:rPr>
        <w:instrText>Ref133220139 \r \h</w:instrText>
      </w:r>
      <w:r w:rsidR="002B3D6E">
        <w:rPr>
          <w:rtl/>
        </w:rPr>
        <w:instrText xml:space="preserve"> </w:instrText>
      </w:r>
      <w:r w:rsidR="002B3D6E">
        <w:rPr>
          <w:rtl/>
        </w:rPr>
      </w:r>
      <w:r w:rsidR="002B3D6E">
        <w:rPr>
          <w:rtl/>
        </w:rPr>
        <w:fldChar w:fldCharType="separate"/>
      </w:r>
      <w:r w:rsidR="000039A4">
        <w:rPr>
          <w:cs/>
        </w:rPr>
        <w:t>‎</w:t>
      </w:r>
      <w:r w:rsidR="000039A4">
        <w:t>9.3</w:t>
      </w:r>
      <w:r w:rsidR="002B3D6E">
        <w:rPr>
          <w:rtl/>
        </w:rPr>
        <w:fldChar w:fldCharType="end"/>
      </w:r>
      <w:r w:rsidR="002B3D6E">
        <w:rPr>
          <w:rFonts w:hint="cs"/>
          <w:rtl/>
        </w:rPr>
        <w:t xml:space="preserve"> לעיל</w:t>
      </w:r>
      <w:r>
        <w:rPr>
          <w:rFonts w:hint="cs"/>
          <w:rtl/>
        </w:rPr>
        <w:t>.</w:t>
      </w:r>
    </w:p>
    <w:p w14:paraId="37C6294B" w14:textId="77777777" w:rsidR="003D3C05" w:rsidRPr="00B017B3" w:rsidRDefault="0092550C" w:rsidP="00521869">
      <w:pPr>
        <w:pStyle w:val="afd"/>
        <w:numPr>
          <w:ilvl w:val="2"/>
          <w:numId w:val="36"/>
        </w:numPr>
        <w:spacing w:after="160"/>
        <w:ind w:left="1701"/>
        <w:contextualSpacing/>
      </w:pPr>
      <w:r w:rsidRPr="00B017B3">
        <w:rPr>
          <w:rtl/>
        </w:rPr>
        <w:t xml:space="preserve">ציון המחיר יקבע כך </w:t>
      </w:r>
      <w:r w:rsidR="009E239D" w:rsidRPr="00B1151A">
        <w:rPr>
          <w:rFonts w:hint="cs"/>
          <w:rtl/>
        </w:rPr>
        <w:t>ששיעור התוספת הגבוה ביותר</w:t>
      </w:r>
      <w:r w:rsidR="009E239D" w:rsidRPr="00B1151A">
        <w:rPr>
          <w:rtl/>
        </w:rPr>
        <w:t xml:space="preserve"> </w:t>
      </w:r>
      <w:r w:rsidR="009E239D" w:rsidRPr="00B1151A">
        <w:rPr>
          <w:rFonts w:hint="cs"/>
          <w:rtl/>
        </w:rPr>
        <w:t>י</w:t>
      </w:r>
      <w:r w:rsidR="009E239D" w:rsidRPr="00B1151A">
        <w:rPr>
          <w:rtl/>
        </w:rPr>
        <w:t>קבל 100 נקודות</w:t>
      </w:r>
      <w:r w:rsidR="009E239D">
        <w:rPr>
          <w:rFonts w:hint="cs"/>
          <w:rtl/>
        </w:rPr>
        <w:t xml:space="preserve"> </w:t>
      </w:r>
      <w:r w:rsidR="009E239D" w:rsidRPr="00B1151A">
        <w:rPr>
          <w:rtl/>
        </w:rPr>
        <w:t>וכל המציעים</w:t>
      </w:r>
      <w:r w:rsidR="009E239D" w:rsidRPr="00B1151A">
        <w:rPr>
          <w:rFonts w:hint="cs"/>
          <w:rtl/>
        </w:rPr>
        <w:t xml:space="preserve"> </w:t>
      </w:r>
      <w:r w:rsidR="009E239D" w:rsidRPr="00B1151A">
        <w:rPr>
          <w:rtl/>
        </w:rPr>
        <w:t xml:space="preserve">האחרים ינוקדו בציון נמוך יותר ביחס להצעה </w:t>
      </w:r>
      <w:r w:rsidR="009E239D" w:rsidRPr="00B1151A">
        <w:rPr>
          <w:rFonts w:hint="cs"/>
          <w:rtl/>
        </w:rPr>
        <w:t>זו</w:t>
      </w:r>
      <w:r w:rsidR="009E239D" w:rsidRPr="00B1151A">
        <w:rPr>
          <w:rtl/>
        </w:rPr>
        <w:t>.</w:t>
      </w:r>
      <w:r w:rsidR="009E239D" w:rsidRPr="00B1151A">
        <w:rPr>
          <w:rFonts w:hint="cs"/>
          <w:rtl/>
        </w:rPr>
        <w:t xml:space="preserve"> החישוב ייעשה על פי נוסחת החישוב הבאה</w:t>
      </w:r>
      <w:r w:rsidRPr="00B017B3">
        <w:rPr>
          <w:rtl/>
        </w:rPr>
        <w:t>:</w:t>
      </w:r>
      <w:bookmarkEnd w:id="238"/>
    </w:p>
    <w:tbl>
      <w:tblPr>
        <w:tblStyle w:val="af5"/>
        <w:bidiVisual/>
        <w:tblW w:w="6802" w:type="dxa"/>
        <w:tblInd w:w="2169" w:type="dxa"/>
        <w:tblLook w:val="04A0" w:firstRow="1" w:lastRow="0" w:firstColumn="1" w:lastColumn="0" w:noHBand="0" w:noVBand="1"/>
      </w:tblPr>
      <w:tblGrid>
        <w:gridCol w:w="874"/>
        <w:gridCol w:w="418"/>
        <w:gridCol w:w="580"/>
        <w:gridCol w:w="1334"/>
        <w:gridCol w:w="3596"/>
      </w:tblGrid>
      <w:tr w:rsidR="002104BD" w14:paraId="180EF1DE" w14:textId="77777777" w:rsidTr="004814C3">
        <w:tc>
          <w:tcPr>
            <w:tcW w:w="543" w:type="dxa"/>
            <w:vMerge w:val="restart"/>
            <w:tcBorders>
              <w:top w:val="single" w:sz="4" w:space="0" w:color="auto"/>
              <w:left w:val="single" w:sz="4" w:space="0" w:color="auto"/>
              <w:right w:val="nil"/>
            </w:tcBorders>
          </w:tcPr>
          <w:p w14:paraId="482AF87D" w14:textId="77777777" w:rsidR="003D3C05" w:rsidRPr="00872D7D" w:rsidRDefault="0092550C" w:rsidP="004F1B2B">
            <w:pPr>
              <w:ind w:left="53"/>
              <w:jc w:val="center"/>
              <w:rPr>
                <w:b/>
                <w:bCs/>
                <w:rtl/>
              </w:rPr>
            </w:pPr>
            <w:r w:rsidRPr="00872D7D">
              <w:rPr>
                <w:rFonts w:hint="cs"/>
                <w:b/>
                <w:bCs/>
                <w:rtl/>
              </w:rPr>
              <w:t>ציון המחיר</w:t>
            </w:r>
          </w:p>
        </w:tc>
        <w:tc>
          <w:tcPr>
            <w:tcW w:w="423" w:type="dxa"/>
            <w:vMerge w:val="restart"/>
            <w:tcBorders>
              <w:top w:val="single" w:sz="4" w:space="0" w:color="auto"/>
              <w:left w:val="nil"/>
              <w:right w:val="nil"/>
            </w:tcBorders>
          </w:tcPr>
          <w:p w14:paraId="338BAFDF" w14:textId="77777777" w:rsidR="003D3C05" w:rsidRDefault="0092550C" w:rsidP="004F1B2B">
            <w:pPr>
              <w:jc w:val="center"/>
              <w:rPr>
                <w:rtl/>
              </w:rPr>
            </w:pPr>
            <w:r>
              <w:rPr>
                <w:rFonts w:hint="cs"/>
                <w:rtl/>
              </w:rPr>
              <w:t>=</w:t>
            </w:r>
          </w:p>
        </w:tc>
        <w:tc>
          <w:tcPr>
            <w:tcW w:w="584" w:type="dxa"/>
            <w:vMerge w:val="restart"/>
            <w:tcBorders>
              <w:top w:val="single" w:sz="4" w:space="0" w:color="auto"/>
              <w:left w:val="nil"/>
              <w:right w:val="nil"/>
            </w:tcBorders>
          </w:tcPr>
          <w:p w14:paraId="10E6DD66" w14:textId="77777777" w:rsidR="003D3C05" w:rsidRDefault="0092550C" w:rsidP="004F1B2B">
            <w:pPr>
              <w:jc w:val="center"/>
              <w:rPr>
                <w:rtl/>
              </w:rPr>
            </w:pPr>
            <w:r>
              <w:rPr>
                <w:rFonts w:hint="cs"/>
                <w:rtl/>
              </w:rPr>
              <w:t>100</w:t>
            </w:r>
          </w:p>
        </w:tc>
        <w:tc>
          <w:tcPr>
            <w:tcW w:w="1424" w:type="dxa"/>
            <w:vMerge w:val="restart"/>
            <w:tcBorders>
              <w:top w:val="single" w:sz="4" w:space="0" w:color="auto"/>
              <w:left w:val="nil"/>
              <w:right w:val="nil"/>
            </w:tcBorders>
          </w:tcPr>
          <w:p w14:paraId="03C84E4D" w14:textId="77777777" w:rsidR="003D3C05" w:rsidRDefault="0092550C" w:rsidP="004F1B2B">
            <w:pPr>
              <w:jc w:val="center"/>
              <w:rPr>
                <w:rtl/>
              </w:rPr>
            </w:pPr>
            <w:r>
              <w:rPr>
                <w:rFonts w:hint="cs"/>
                <w:rtl/>
              </w:rPr>
              <w:t>*</w:t>
            </w:r>
          </w:p>
        </w:tc>
        <w:tc>
          <w:tcPr>
            <w:tcW w:w="3828" w:type="dxa"/>
            <w:tcBorders>
              <w:top w:val="single" w:sz="4" w:space="0" w:color="auto"/>
              <w:left w:val="nil"/>
              <w:bottom w:val="single" w:sz="4" w:space="0" w:color="auto"/>
              <w:right w:val="single" w:sz="4" w:space="0" w:color="auto"/>
            </w:tcBorders>
          </w:tcPr>
          <w:p w14:paraId="367094F3" w14:textId="77777777" w:rsidR="003D3C05" w:rsidRDefault="0092550C" w:rsidP="004F1B2B">
            <w:pPr>
              <w:jc w:val="center"/>
              <w:rPr>
                <w:rtl/>
              </w:rPr>
            </w:pPr>
            <w:r w:rsidRPr="00B1151A">
              <w:rPr>
                <w:rFonts w:hint="cs"/>
                <w:rtl/>
              </w:rPr>
              <w:t xml:space="preserve">שיעור התוספת הגבוה ביותר - </w:t>
            </w:r>
            <m:oMath>
              <m:r>
                <w:rPr>
                  <w:rFonts w:ascii="Cambria Math" w:hAnsi="Cambria Math"/>
                </w:rPr>
                <m:t>1</m:t>
              </m:r>
            </m:oMath>
          </w:p>
        </w:tc>
      </w:tr>
      <w:tr w:rsidR="002104BD" w14:paraId="1066454F" w14:textId="77777777" w:rsidTr="004814C3">
        <w:tc>
          <w:tcPr>
            <w:tcW w:w="543" w:type="dxa"/>
            <w:vMerge/>
            <w:tcBorders>
              <w:left w:val="single" w:sz="4" w:space="0" w:color="auto"/>
              <w:bottom w:val="single" w:sz="4" w:space="0" w:color="auto"/>
              <w:right w:val="nil"/>
            </w:tcBorders>
          </w:tcPr>
          <w:p w14:paraId="10617EFC" w14:textId="77777777" w:rsidR="003D3C05" w:rsidRDefault="003D3C05" w:rsidP="004F1B2B">
            <w:pPr>
              <w:rPr>
                <w:rtl/>
              </w:rPr>
            </w:pPr>
          </w:p>
        </w:tc>
        <w:tc>
          <w:tcPr>
            <w:tcW w:w="423" w:type="dxa"/>
            <w:vMerge/>
            <w:tcBorders>
              <w:left w:val="nil"/>
              <w:bottom w:val="single" w:sz="4" w:space="0" w:color="auto"/>
              <w:right w:val="nil"/>
            </w:tcBorders>
          </w:tcPr>
          <w:p w14:paraId="075138E8" w14:textId="77777777" w:rsidR="003D3C05" w:rsidRDefault="003D3C05" w:rsidP="004F1B2B">
            <w:pPr>
              <w:rPr>
                <w:rtl/>
              </w:rPr>
            </w:pPr>
          </w:p>
        </w:tc>
        <w:tc>
          <w:tcPr>
            <w:tcW w:w="584" w:type="dxa"/>
            <w:vMerge/>
            <w:tcBorders>
              <w:left w:val="nil"/>
              <w:bottom w:val="single" w:sz="4" w:space="0" w:color="auto"/>
              <w:right w:val="nil"/>
            </w:tcBorders>
          </w:tcPr>
          <w:p w14:paraId="5200C7F7" w14:textId="77777777" w:rsidR="003D3C05" w:rsidRDefault="003D3C05" w:rsidP="004F1B2B">
            <w:pPr>
              <w:rPr>
                <w:rtl/>
              </w:rPr>
            </w:pPr>
          </w:p>
        </w:tc>
        <w:tc>
          <w:tcPr>
            <w:tcW w:w="1424" w:type="dxa"/>
            <w:vMerge/>
            <w:tcBorders>
              <w:left w:val="nil"/>
              <w:bottom w:val="single" w:sz="4" w:space="0" w:color="auto"/>
              <w:right w:val="nil"/>
            </w:tcBorders>
          </w:tcPr>
          <w:p w14:paraId="0304249A" w14:textId="77777777" w:rsidR="003D3C05" w:rsidRDefault="003D3C05" w:rsidP="004F1B2B">
            <w:pPr>
              <w:rPr>
                <w:rtl/>
              </w:rPr>
            </w:pPr>
          </w:p>
        </w:tc>
        <w:tc>
          <w:tcPr>
            <w:tcW w:w="3828" w:type="dxa"/>
            <w:tcBorders>
              <w:top w:val="single" w:sz="4" w:space="0" w:color="auto"/>
              <w:left w:val="nil"/>
              <w:bottom w:val="single" w:sz="4" w:space="0" w:color="auto"/>
              <w:right w:val="single" w:sz="4" w:space="0" w:color="auto"/>
            </w:tcBorders>
          </w:tcPr>
          <w:p w14:paraId="50FCE191" w14:textId="77777777" w:rsidR="003D3C05" w:rsidRDefault="0092550C" w:rsidP="004F1B2B">
            <w:pPr>
              <w:jc w:val="center"/>
              <w:rPr>
                <w:rtl/>
              </w:rPr>
            </w:pPr>
            <w:r w:rsidRPr="00B1151A">
              <w:rPr>
                <w:rFonts w:hint="cs"/>
                <w:rtl/>
              </w:rPr>
              <w:t xml:space="preserve">שיעור התוספת הנבחנת - </w:t>
            </w:r>
            <m:oMath>
              <m:r>
                <w:rPr>
                  <w:rFonts w:ascii="Cambria Math" w:hAnsi="Cambria Math"/>
                </w:rPr>
                <m:t>1</m:t>
              </m:r>
            </m:oMath>
          </w:p>
        </w:tc>
      </w:tr>
    </w:tbl>
    <w:p w14:paraId="3E7D92B5" w14:textId="77777777" w:rsidR="00883DCA" w:rsidRPr="000D5BE6" w:rsidRDefault="0092550C" w:rsidP="004F1B2B">
      <w:pPr>
        <w:pStyle w:val="20"/>
        <w:widowControl w:val="0"/>
        <w:numPr>
          <w:ilvl w:val="1"/>
          <w:numId w:val="14"/>
        </w:numPr>
        <w:rPr>
          <w:b/>
          <w:bCs/>
          <w:rtl/>
        </w:rPr>
      </w:pPr>
      <w:bookmarkStart w:id="239" w:name="_Toc514933112"/>
      <w:bookmarkStart w:id="240" w:name="_Toc514940370"/>
      <w:bookmarkStart w:id="241" w:name="_Toc516551355"/>
      <w:bookmarkStart w:id="242" w:name="_Toc880191"/>
      <w:bookmarkEnd w:id="237"/>
      <w:r w:rsidRPr="000D5BE6">
        <w:rPr>
          <w:rFonts w:hint="cs"/>
          <w:b/>
          <w:bCs/>
          <w:rtl/>
        </w:rPr>
        <w:t>שלב ד': חישוב הציון המשוקלל (מחיר ואיכות) ודירוג ההצעות</w:t>
      </w:r>
      <w:bookmarkStart w:id="243" w:name="_Ref464383425"/>
      <w:bookmarkEnd w:id="239"/>
      <w:bookmarkEnd w:id="240"/>
      <w:bookmarkEnd w:id="241"/>
      <w:bookmarkEnd w:id="242"/>
    </w:p>
    <w:p w14:paraId="72720DA1" w14:textId="27A8E774" w:rsidR="00883DCA" w:rsidRPr="004A021A" w:rsidRDefault="0092550C" w:rsidP="004F1B2B">
      <w:pPr>
        <w:widowControl w:val="0"/>
        <w:numPr>
          <w:ilvl w:val="2"/>
          <w:numId w:val="15"/>
        </w:numPr>
      </w:pPr>
      <w:r w:rsidRPr="00324D9E">
        <w:rPr>
          <w:rFonts w:hint="cs"/>
          <w:rtl/>
        </w:rPr>
        <w:t xml:space="preserve">הציון הכולל במכרז יחושב על ידי שקלול ציון האיכות בהתאם למשקולות שבסעיף </w:t>
      </w:r>
      <w:r w:rsidR="00577CA1">
        <w:rPr>
          <w:rtl/>
        </w:rPr>
        <w:fldChar w:fldCharType="begin"/>
      </w:r>
      <w:r w:rsidR="00577CA1">
        <w:instrText xml:space="preserve"> REF _Ref514925945 \r \h </w:instrText>
      </w:r>
      <w:r w:rsidR="00577CA1">
        <w:rPr>
          <w:rtl/>
        </w:rPr>
      </w:r>
      <w:r w:rsidR="00577CA1">
        <w:rPr>
          <w:rtl/>
        </w:rPr>
        <w:fldChar w:fldCharType="separate"/>
      </w:r>
      <w:r w:rsidR="000039A4">
        <w:rPr>
          <w:cs/>
        </w:rPr>
        <w:t>‎</w:t>
      </w:r>
      <w:r w:rsidR="000039A4">
        <w:t>10.4</w:t>
      </w:r>
      <w:r w:rsidR="00577CA1">
        <w:rPr>
          <w:rtl/>
        </w:rPr>
        <w:fldChar w:fldCharType="end"/>
      </w:r>
      <w:r w:rsidR="0098114E">
        <w:fldChar w:fldCharType="begin"/>
      </w:r>
      <w:r w:rsidR="0098114E">
        <w:instrText xml:space="preserve"> REF _Ref337566 \r \h </w:instrText>
      </w:r>
      <w:r w:rsidR="0098114E">
        <w:fldChar w:fldCharType="separate"/>
      </w:r>
      <w:r w:rsidR="000039A4">
        <w:rPr>
          <w:cs/>
        </w:rPr>
        <w:t>‎</w:t>
      </w:r>
      <w:r w:rsidR="000039A4">
        <w:t>10.1</w:t>
      </w:r>
      <w:r w:rsidR="0098114E">
        <w:fldChar w:fldCharType="end"/>
      </w:r>
      <w:r>
        <w:t xml:space="preserve"> </w:t>
      </w:r>
      <w:r w:rsidRPr="00324D9E">
        <w:rPr>
          <w:rFonts w:hint="cs"/>
          <w:rtl/>
        </w:rPr>
        <w:t xml:space="preserve">למכרז וציון המחיר (כפי שהתקבל בחישוב שבסעיף </w:t>
      </w:r>
      <w:r w:rsidR="0041087E">
        <w:rPr>
          <w:rtl/>
        </w:rPr>
        <w:fldChar w:fldCharType="begin"/>
      </w:r>
      <w:r w:rsidR="0041087E">
        <w:rPr>
          <w:rtl/>
        </w:rPr>
        <w:instrText xml:space="preserve"> </w:instrText>
      </w:r>
      <w:r w:rsidR="0041087E">
        <w:rPr>
          <w:rFonts w:hint="cs"/>
        </w:rPr>
        <w:instrText>REF</w:instrText>
      </w:r>
      <w:r w:rsidR="0041087E">
        <w:rPr>
          <w:rFonts w:hint="cs"/>
          <w:rtl/>
        </w:rPr>
        <w:instrText xml:space="preserve"> _</w:instrText>
      </w:r>
      <w:r w:rsidR="0041087E">
        <w:rPr>
          <w:rFonts w:hint="cs"/>
        </w:rPr>
        <w:instrText>Ref524602508 \r \h</w:instrText>
      </w:r>
      <w:r w:rsidR="0041087E">
        <w:rPr>
          <w:rtl/>
        </w:rPr>
        <w:instrText xml:space="preserve"> </w:instrText>
      </w:r>
      <w:r w:rsidR="0041087E">
        <w:rPr>
          <w:rtl/>
        </w:rPr>
      </w:r>
      <w:r w:rsidR="0041087E">
        <w:rPr>
          <w:rtl/>
        </w:rPr>
        <w:fldChar w:fldCharType="separate"/>
      </w:r>
      <w:r w:rsidR="000039A4">
        <w:rPr>
          <w:cs/>
        </w:rPr>
        <w:t>‎</w:t>
      </w:r>
      <w:r w:rsidR="000039A4">
        <w:t>10.5</w:t>
      </w:r>
      <w:r w:rsidR="0041087E">
        <w:rPr>
          <w:rtl/>
        </w:rPr>
        <w:fldChar w:fldCharType="end"/>
      </w:r>
      <w:r w:rsidRPr="00324D9E">
        <w:rPr>
          <w:rFonts w:hint="cs"/>
          <w:rtl/>
        </w:rPr>
        <w:t xml:space="preserve"> למכרז) בהתאם לנוסחת החישוב הבאה:</w:t>
      </w:r>
    </w:p>
    <w:tbl>
      <w:tblPr>
        <w:tblStyle w:val="3f"/>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18"/>
        <w:gridCol w:w="805"/>
        <w:gridCol w:w="550"/>
        <w:gridCol w:w="699"/>
        <w:gridCol w:w="408"/>
        <w:gridCol w:w="363"/>
        <w:gridCol w:w="356"/>
        <w:gridCol w:w="842"/>
        <w:gridCol w:w="483"/>
        <w:gridCol w:w="615"/>
        <w:gridCol w:w="356"/>
        <w:gridCol w:w="490"/>
        <w:gridCol w:w="419"/>
      </w:tblGrid>
      <w:tr w:rsidR="002104BD" w14:paraId="07021ADC" w14:textId="77777777" w:rsidTr="006D2A48">
        <w:trPr>
          <w:trHeight w:val="761"/>
        </w:trPr>
        <w:tc>
          <w:tcPr>
            <w:tcW w:w="425" w:type="dxa"/>
            <w:vAlign w:val="center"/>
          </w:tcPr>
          <w:p w14:paraId="1C81DE90" w14:textId="77777777" w:rsidR="0041087E" w:rsidRPr="000F24CB" w:rsidRDefault="0092550C" w:rsidP="004F1B2B">
            <w:pPr>
              <w:widowControl w:val="0"/>
              <w:bidi w:val="0"/>
              <w:jc w:val="center"/>
              <w:rPr>
                <w:rFonts w:asciiTheme="minorHAnsi" w:hAnsiTheme="minorHAnsi"/>
              </w:rPr>
            </w:pPr>
            <w:r w:rsidRPr="006C3FC8">
              <w:rPr>
                <w:sz w:val="56"/>
                <w:szCs w:val="56"/>
              </w:rPr>
              <w:t>)</w:t>
            </w:r>
          </w:p>
        </w:tc>
        <w:tc>
          <w:tcPr>
            <w:tcW w:w="851" w:type="dxa"/>
            <w:vAlign w:val="center"/>
          </w:tcPr>
          <w:p w14:paraId="3D440491" w14:textId="77777777" w:rsidR="0041087E" w:rsidRPr="006C3FC8" w:rsidRDefault="0092550C" w:rsidP="004F1B2B">
            <w:pPr>
              <w:widowControl w:val="0"/>
              <w:bidi w:val="0"/>
              <w:jc w:val="center"/>
              <w:rPr>
                <w:rtl/>
              </w:rPr>
            </w:pPr>
            <w:r w:rsidRPr="002C700A">
              <w:rPr>
                <w:rFonts w:hint="cs"/>
                <w:sz w:val="28"/>
              </w:rPr>
              <w:t>P</w:t>
            </w:r>
          </w:p>
        </w:tc>
        <w:tc>
          <w:tcPr>
            <w:tcW w:w="567" w:type="dxa"/>
            <w:vAlign w:val="center"/>
          </w:tcPr>
          <w:p w14:paraId="757008BD" w14:textId="77777777" w:rsidR="0041087E" w:rsidRPr="006C3FC8" w:rsidRDefault="0092550C" w:rsidP="004F1B2B">
            <w:pPr>
              <w:widowControl w:val="0"/>
              <w:bidi w:val="0"/>
              <w:jc w:val="center"/>
              <w:rPr>
                <w:rtl/>
              </w:rPr>
            </w:pPr>
            <w:r w:rsidRPr="006C3FC8">
              <w:t>X</w:t>
            </w:r>
          </w:p>
        </w:tc>
        <w:tc>
          <w:tcPr>
            <w:tcW w:w="708" w:type="dxa"/>
            <w:vAlign w:val="center"/>
          </w:tcPr>
          <w:p w14:paraId="660C213C" w14:textId="6BDA7FC1" w:rsidR="0041087E" w:rsidRPr="006C3FC8" w:rsidRDefault="0092550C" w:rsidP="004F1B2B">
            <w:pPr>
              <w:widowControl w:val="0"/>
              <w:bidi w:val="0"/>
              <w:jc w:val="center"/>
            </w:pPr>
            <w:r>
              <w:fldChar w:fldCharType="begin"/>
            </w:r>
            <w:r>
              <w:instrText xml:space="preserve"> REF </w:instrText>
            </w:r>
            <w:r>
              <w:rPr>
                <w:rtl/>
              </w:rPr>
              <w:instrText>ציון_מחיר</w:instrText>
            </w:r>
            <w:r>
              <w:instrText xml:space="preserve"> \h </w:instrText>
            </w:r>
            <w:r>
              <w:fldChar w:fldCharType="separate"/>
            </w:r>
            <w:r w:rsidR="000039A4">
              <w:rPr>
                <w:rFonts w:hint="cs"/>
                <w:rtl/>
              </w:rPr>
              <w:t>30%</w:t>
            </w:r>
            <w:r>
              <w:fldChar w:fldCharType="end"/>
            </w:r>
          </w:p>
        </w:tc>
        <w:tc>
          <w:tcPr>
            <w:tcW w:w="414" w:type="dxa"/>
            <w:vAlign w:val="center"/>
          </w:tcPr>
          <w:p w14:paraId="7A63EE42" w14:textId="77777777" w:rsidR="0041087E" w:rsidRPr="006D2A48" w:rsidRDefault="0092550C" w:rsidP="004F1B2B">
            <w:pPr>
              <w:widowControl w:val="0"/>
              <w:bidi w:val="0"/>
              <w:jc w:val="center"/>
              <w:rPr>
                <w:rFonts w:ascii="Times New Roman" w:hAnsi="Times New Roman"/>
              </w:rPr>
            </w:pPr>
            <w:r w:rsidRPr="006C3FC8">
              <w:rPr>
                <w:sz w:val="56"/>
                <w:szCs w:val="56"/>
              </w:rPr>
              <w:t>(</w:t>
            </w:r>
          </w:p>
        </w:tc>
        <w:tc>
          <w:tcPr>
            <w:tcW w:w="363" w:type="dxa"/>
            <w:vAlign w:val="center"/>
          </w:tcPr>
          <w:p w14:paraId="66B856A8" w14:textId="77777777" w:rsidR="0041087E" w:rsidRPr="006C3FC8" w:rsidRDefault="0092550C" w:rsidP="004F1B2B">
            <w:pPr>
              <w:widowControl w:val="0"/>
              <w:bidi w:val="0"/>
              <w:jc w:val="center"/>
              <w:rPr>
                <w:rtl/>
              </w:rPr>
            </w:pPr>
            <w:r w:rsidRPr="006C3FC8">
              <w:t>+</w:t>
            </w:r>
          </w:p>
        </w:tc>
        <w:tc>
          <w:tcPr>
            <w:tcW w:w="356" w:type="dxa"/>
            <w:vAlign w:val="center"/>
          </w:tcPr>
          <w:p w14:paraId="48E14E76" w14:textId="77777777" w:rsidR="0041087E" w:rsidRPr="006C3FC8" w:rsidRDefault="0092550C" w:rsidP="004F1B2B">
            <w:pPr>
              <w:widowControl w:val="0"/>
              <w:bidi w:val="0"/>
              <w:jc w:val="center"/>
              <w:rPr>
                <w:sz w:val="56"/>
                <w:szCs w:val="56"/>
                <w:rtl/>
              </w:rPr>
            </w:pPr>
            <w:r w:rsidRPr="006C3FC8">
              <w:rPr>
                <w:sz w:val="56"/>
                <w:szCs w:val="56"/>
              </w:rPr>
              <w:t>)</w:t>
            </w:r>
          </w:p>
        </w:tc>
        <w:tc>
          <w:tcPr>
            <w:tcW w:w="887" w:type="dxa"/>
            <w:vAlign w:val="center"/>
          </w:tcPr>
          <w:p w14:paraId="068BE022" w14:textId="77777777" w:rsidR="0041087E" w:rsidRPr="006C3FC8" w:rsidRDefault="0092550C" w:rsidP="004F1B2B">
            <w:pPr>
              <w:widowControl w:val="0"/>
              <w:bidi w:val="0"/>
              <w:jc w:val="center"/>
              <w:rPr>
                <w:rtl/>
              </w:rPr>
            </w:pPr>
            <w:r w:rsidRPr="002C700A">
              <w:rPr>
                <w:rFonts w:hint="cs"/>
                <w:sz w:val="28"/>
              </w:rPr>
              <w:t>Q</w:t>
            </w:r>
          </w:p>
        </w:tc>
        <w:tc>
          <w:tcPr>
            <w:tcW w:w="493" w:type="dxa"/>
            <w:vAlign w:val="center"/>
          </w:tcPr>
          <w:p w14:paraId="3F2234F8" w14:textId="77777777" w:rsidR="0041087E" w:rsidRPr="006C3FC8" w:rsidRDefault="0092550C" w:rsidP="004F1B2B">
            <w:pPr>
              <w:widowControl w:val="0"/>
              <w:bidi w:val="0"/>
              <w:jc w:val="center"/>
              <w:rPr>
                <w:rtl/>
              </w:rPr>
            </w:pPr>
            <w:r w:rsidRPr="006C3FC8">
              <w:t>X</w:t>
            </w:r>
          </w:p>
        </w:tc>
        <w:tc>
          <w:tcPr>
            <w:tcW w:w="615" w:type="dxa"/>
            <w:vAlign w:val="center"/>
          </w:tcPr>
          <w:p w14:paraId="1E56E5E9" w14:textId="25E57E35" w:rsidR="0041087E" w:rsidRPr="006D2A48" w:rsidRDefault="0092550C" w:rsidP="004F1B2B">
            <w:pPr>
              <w:widowControl w:val="0"/>
              <w:bidi w:val="0"/>
              <w:jc w:val="center"/>
              <w:rPr>
                <w:rFonts w:ascii="Times New Roman" w:hAnsi="Times New Roman"/>
              </w:rPr>
            </w:pPr>
            <w:r>
              <w:rPr>
                <w:rFonts w:ascii="Times New Roman" w:hAnsi="Times New Roman"/>
              </w:rPr>
              <w:fldChar w:fldCharType="begin"/>
            </w:r>
            <w:r>
              <w:rPr>
                <w:rFonts w:ascii="Times New Roman" w:hAnsi="Times New Roman"/>
              </w:rPr>
              <w:instrText xml:space="preserve"> REF </w:instrText>
            </w:r>
            <w:r>
              <w:rPr>
                <w:rFonts w:ascii="Times New Roman" w:hAnsi="Times New Roman"/>
                <w:rtl/>
              </w:rPr>
              <w:instrText>ציון_איכות</w:instrText>
            </w:r>
            <w:r>
              <w:rPr>
                <w:rFonts w:ascii="Times New Roman" w:hAnsi="Times New Roman"/>
              </w:rPr>
              <w:instrText xml:space="preserve"> \h </w:instrText>
            </w:r>
            <w:r>
              <w:rPr>
                <w:rFonts w:ascii="Times New Roman" w:hAnsi="Times New Roman"/>
              </w:rPr>
            </w:r>
            <w:r>
              <w:rPr>
                <w:rFonts w:ascii="Times New Roman" w:hAnsi="Times New Roman"/>
              </w:rPr>
              <w:fldChar w:fldCharType="separate"/>
            </w:r>
            <w:r w:rsidR="000039A4">
              <w:t>70%</w:t>
            </w:r>
            <w:r>
              <w:rPr>
                <w:rFonts w:ascii="Times New Roman" w:hAnsi="Times New Roman"/>
              </w:rPr>
              <w:fldChar w:fldCharType="end"/>
            </w:r>
          </w:p>
        </w:tc>
        <w:tc>
          <w:tcPr>
            <w:tcW w:w="356" w:type="dxa"/>
            <w:vAlign w:val="center"/>
          </w:tcPr>
          <w:p w14:paraId="06BEF0FE" w14:textId="77777777" w:rsidR="0041087E" w:rsidRPr="006C3FC8" w:rsidRDefault="0092550C" w:rsidP="004F1B2B">
            <w:pPr>
              <w:widowControl w:val="0"/>
              <w:bidi w:val="0"/>
              <w:jc w:val="center"/>
              <w:rPr>
                <w:sz w:val="56"/>
                <w:szCs w:val="56"/>
                <w:rtl/>
              </w:rPr>
            </w:pPr>
            <w:r w:rsidRPr="006C3FC8">
              <w:rPr>
                <w:sz w:val="56"/>
                <w:szCs w:val="56"/>
              </w:rPr>
              <w:t>(</w:t>
            </w:r>
          </w:p>
        </w:tc>
        <w:tc>
          <w:tcPr>
            <w:tcW w:w="504" w:type="dxa"/>
            <w:vAlign w:val="center"/>
          </w:tcPr>
          <w:p w14:paraId="662FEF7A" w14:textId="77777777" w:rsidR="0041087E" w:rsidRPr="006C3FC8" w:rsidRDefault="0092550C" w:rsidP="004F1B2B">
            <w:pPr>
              <w:widowControl w:val="0"/>
              <w:bidi w:val="0"/>
              <w:jc w:val="center"/>
              <w:rPr>
                <w:rtl/>
              </w:rPr>
            </w:pPr>
            <w:r w:rsidRPr="006C3FC8">
              <w:t>=</w:t>
            </w:r>
          </w:p>
        </w:tc>
        <w:tc>
          <w:tcPr>
            <w:tcW w:w="265" w:type="dxa"/>
            <w:vAlign w:val="center"/>
          </w:tcPr>
          <w:p w14:paraId="580305CB" w14:textId="77777777" w:rsidR="0041087E" w:rsidRPr="006C3FC8" w:rsidRDefault="0092550C" w:rsidP="004F1B2B">
            <w:pPr>
              <w:widowControl w:val="0"/>
              <w:bidi w:val="0"/>
              <w:jc w:val="center"/>
              <w:rPr>
                <w:rtl/>
              </w:rPr>
            </w:pPr>
            <w:r w:rsidRPr="002C700A">
              <w:rPr>
                <w:rFonts w:hint="cs"/>
                <w:sz w:val="28"/>
              </w:rPr>
              <w:t>A</w:t>
            </w:r>
          </w:p>
        </w:tc>
      </w:tr>
    </w:tbl>
    <w:p w14:paraId="76CD22CA" w14:textId="77777777" w:rsidR="0046136D" w:rsidRDefault="0046136D" w:rsidP="004F1B2B">
      <w:pPr>
        <w:widowControl w:val="0"/>
        <w:tabs>
          <w:tab w:val="left" w:pos="1218"/>
        </w:tabs>
        <w:ind w:left="1218" w:right="-142"/>
        <w:jc w:val="center"/>
        <w:rPr>
          <w:b/>
          <w:bCs/>
          <w:sz w:val="28"/>
          <w:rtl/>
        </w:rPr>
      </w:pPr>
    </w:p>
    <w:p w14:paraId="36BC9A6A" w14:textId="77777777" w:rsidR="00883DCA" w:rsidRPr="002C700A" w:rsidRDefault="0092550C" w:rsidP="004F1B2B">
      <w:pPr>
        <w:widowControl w:val="0"/>
        <w:ind w:left="1218" w:right="-142" w:firstLine="906"/>
        <w:rPr>
          <w:sz w:val="28"/>
        </w:rPr>
      </w:pPr>
      <w:r w:rsidRPr="002C700A">
        <w:rPr>
          <w:rFonts w:hint="cs"/>
          <w:sz w:val="28"/>
        </w:rPr>
        <w:t>A</w:t>
      </w:r>
      <w:r w:rsidRPr="002C700A">
        <w:rPr>
          <w:rFonts w:hint="cs"/>
          <w:sz w:val="28"/>
          <w:rtl/>
        </w:rPr>
        <w:t xml:space="preserve"> - הציון המשוקלל הסופי למציע.</w:t>
      </w:r>
    </w:p>
    <w:p w14:paraId="7C7CB83C" w14:textId="77777777" w:rsidR="00883DCA" w:rsidRPr="002C700A" w:rsidRDefault="0092550C" w:rsidP="004F1B2B">
      <w:pPr>
        <w:widowControl w:val="0"/>
        <w:ind w:left="1218" w:right="-142" w:firstLine="906"/>
        <w:rPr>
          <w:sz w:val="28"/>
        </w:rPr>
      </w:pPr>
      <w:r w:rsidRPr="002C700A">
        <w:rPr>
          <w:rFonts w:hint="cs"/>
          <w:sz w:val="28"/>
        </w:rPr>
        <w:t>P</w:t>
      </w:r>
      <w:r w:rsidRPr="002C700A">
        <w:rPr>
          <w:rFonts w:hint="cs"/>
          <w:sz w:val="28"/>
          <w:rtl/>
        </w:rPr>
        <w:t xml:space="preserve"> - ציון המחיר המשוקלל למציע.</w:t>
      </w:r>
    </w:p>
    <w:p w14:paraId="57B4CCEF" w14:textId="77777777" w:rsidR="00883DCA" w:rsidRPr="002C700A" w:rsidRDefault="0092550C" w:rsidP="004F1B2B">
      <w:pPr>
        <w:widowControl w:val="0"/>
        <w:ind w:left="1218" w:right="-142" w:firstLine="906"/>
        <w:rPr>
          <w:sz w:val="28"/>
          <w:rtl/>
        </w:rPr>
      </w:pPr>
      <w:r w:rsidRPr="002C700A">
        <w:rPr>
          <w:rFonts w:hint="cs"/>
          <w:sz w:val="28"/>
        </w:rPr>
        <w:t>Q</w:t>
      </w:r>
      <w:r w:rsidRPr="002C700A">
        <w:rPr>
          <w:rFonts w:hint="cs"/>
          <w:sz w:val="28"/>
          <w:rtl/>
        </w:rPr>
        <w:t xml:space="preserve"> - ציון האיכות שהשיג המציע.</w:t>
      </w:r>
    </w:p>
    <w:p w14:paraId="4E26BF78" w14:textId="77777777" w:rsidR="000D5BE6" w:rsidRPr="000D5BE6" w:rsidRDefault="0092550C" w:rsidP="004F1B2B">
      <w:pPr>
        <w:pStyle w:val="20"/>
        <w:widowControl w:val="0"/>
        <w:numPr>
          <w:ilvl w:val="1"/>
          <w:numId w:val="14"/>
        </w:numPr>
        <w:rPr>
          <w:b/>
          <w:bCs/>
        </w:rPr>
      </w:pPr>
      <w:bookmarkStart w:id="244" w:name="_Toc880192"/>
      <w:r w:rsidRPr="000D5BE6">
        <w:rPr>
          <w:b/>
          <w:bCs/>
          <w:rtl/>
        </w:rPr>
        <w:t xml:space="preserve">שלב </w:t>
      </w:r>
      <w:r w:rsidRPr="000D5BE6">
        <w:rPr>
          <w:rFonts w:hint="cs"/>
          <w:b/>
          <w:bCs/>
          <w:rtl/>
        </w:rPr>
        <w:t xml:space="preserve">ה': </w:t>
      </w:r>
      <w:r w:rsidRPr="000D5BE6">
        <w:rPr>
          <w:b/>
          <w:bCs/>
          <w:rtl/>
        </w:rPr>
        <w:t xml:space="preserve"> בחירת הספק הזוכה</w:t>
      </w:r>
      <w:bookmarkEnd w:id="244"/>
    </w:p>
    <w:p w14:paraId="3F8C45D8" w14:textId="77777777" w:rsidR="000D5BE6" w:rsidRDefault="0092550C" w:rsidP="004F1B2B">
      <w:pPr>
        <w:widowControl w:val="0"/>
        <w:numPr>
          <w:ilvl w:val="2"/>
          <w:numId w:val="15"/>
        </w:numPr>
        <w:tabs>
          <w:tab w:val="left" w:pos="1218"/>
        </w:tabs>
        <w:ind w:right="-142"/>
      </w:pPr>
      <w:r w:rsidRPr="00DB0C21">
        <w:rPr>
          <w:rtl/>
        </w:rPr>
        <w:t>ה</w:t>
      </w:r>
      <w:r>
        <w:rPr>
          <w:rFonts w:hint="cs"/>
          <w:rtl/>
        </w:rPr>
        <w:t>הצעה</w:t>
      </w:r>
      <w:r w:rsidRPr="00DB0C21">
        <w:rPr>
          <w:rtl/>
        </w:rPr>
        <w:t xml:space="preserve"> בעל</w:t>
      </w:r>
      <w:r>
        <w:rPr>
          <w:rFonts w:hint="cs"/>
          <w:rtl/>
        </w:rPr>
        <w:t>ת</w:t>
      </w:r>
      <w:r w:rsidRPr="00DB0C21">
        <w:rPr>
          <w:rtl/>
        </w:rPr>
        <w:t xml:space="preserve"> הציון המשוקלל הגבוה ביותר (ציון רכי</w:t>
      </w:r>
      <w:r>
        <w:rPr>
          <w:rtl/>
        </w:rPr>
        <w:t xml:space="preserve">בי האיכות + ציון רכיבי העלות) </w:t>
      </w:r>
      <w:r>
        <w:rPr>
          <w:rFonts w:hint="cs"/>
          <w:rtl/>
        </w:rPr>
        <w:t>תז</w:t>
      </w:r>
      <w:r w:rsidRPr="00DB0C21">
        <w:rPr>
          <w:rtl/>
        </w:rPr>
        <w:t xml:space="preserve">כה במכרז. </w:t>
      </w:r>
    </w:p>
    <w:p w14:paraId="036054DA" w14:textId="77777777" w:rsidR="000D5BE6" w:rsidRPr="00DB0C21" w:rsidRDefault="0092550C" w:rsidP="004F1B2B">
      <w:pPr>
        <w:widowControl w:val="0"/>
        <w:numPr>
          <w:ilvl w:val="2"/>
          <w:numId w:val="15"/>
        </w:numPr>
        <w:tabs>
          <w:tab w:val="left" w:pos="1218"/>
        </w:tabs>
        <w:ind w:right="-142"/>
      </w:pPr>
      <w:r w:rsidRPr="00DB0C21">
        <w:rPr>
          <w:rtl/>
        </w:rPr>
        <w:t>במקרה שההתקשרות עם הספק הזוכה לא תצא לפועל</w:t>
      </w:r>
      <w:r w:rsidRPr="00DB0C21">
        <w:rPr>
          <w:rFonts w:hint="cs"/>
          <w:rtl/>
        </w:rPr>
        <w:t xml:space="preserve">, </w:t>
      </w:r>
      <w:r w:rsidRPr="00DB0C21">
        <w:rPr>
          <w:rtl/>
        </w:rPr>
        <w:t>המשרד שומר לעצמו את הזכות לפנות למציע שידורג במקום השני, לצורך מתן השירותים נשוא פניה זו.</w:t>
      </w:r>
    </w:p>
    <w:p w14:paraId="21A3D975" w14:textId="77777777" w:rsidR="000D5BE6" w:rsidRDefault="0092550C" w:rsidP="004F1B2B">
      <w:pPr>
        <w:widowControl w:val="0"/>
        <w:numPr>
          <w:ilvl w:val="2"/>
          <w:numId w:val="15"/>
        </w:numPr>
        <w:tabs>
          <w:tab w:val="left" w:pos="1218"/>
        </w:tabs>
        <w:ind w:right="-142"/>
        <w:rPr>
          <w:sz w:val="28"/>
        </w:rPr>
      </w:pPr>
      <w:r w:rsidRPr="00DB0C21">
        <w:rPr>
          <w:rtl/>
        </w:rPr>
        <w:t>המשרד אינו מתחייב לבחור את ההצעה הזולה ביותר ו/או כל הצעה שהיא</w:t>
      </w:r>
      <w:r>
        <w:rPr>
          <w:rFonts w:hint="cs"/>
          <w:rtl/>
        </w:rPr>
        <w:t xml:space="preserve"> וכן הוא אינו מתחייב </w:t>
      </w:r>
      <w:r w:rsidRPr="002C700A">
        <w:rPr>
          <w:rFonts w:hint="cs"/>
          <w:sz w:val="28"/>
          <w:rtl/>
        </w:rPr>
        <w:t>לבחור את ההצעה בעלת הניקוד הגבוה ביותר מבין כלל ההצעות שבהליך, וזאת בהתאם להוראות תקנה 21 לתקנות חובת המכרזים.</w:t>
      </w:r>
    </w:p>
    <w:p w14:paraId="25DA2211" w14:textId="77777777" w:rsidR="00B052B5" w:rsidRPr="00B052B5" w:rsidRDefault="0092550C" w:rsidP="004F1B2B">
      <w:pPr>
        <w:widowControl w:val="0"/>
        <w:numPr>
          <w:ilvl w:val="2"/>
          <w:numId w:val="15"/>
        </w:numPr>
        <w:tabs>
          <w:tab w:val="left" w:pos="1218"/>
        </w:tabs>
        <w:ind w:right="-142"/>
        <w:rPr>
          <w:sz w:val="28"/>
          <w:rtl/>
        </w:rPr>
      </w:pPr>
      <w:r w:rsidRPr="00B052B5">
        <w:rPr>
          <w:sz w:val="28"/>
          <w:rtl/>
        </w:rPr>
        <w:t>במקרה של שוויון מוחלט בין ההצעות, ועדת המכרזים תהא רשאית לבצע הליך תחרותי נוסף,  לנהל עם המציעים מו"מ על המחירים המוצעים, לפצל את הזכייה, לערוך הגרלה בה יבחר הזוכה והכול כראות עיניה.</w:t>
      </w:r>
    </w:p>
    <w:p w14:paraId="3C59A15F" w14:textId="77777777" w:rsidR="00B052B5" w:rsidRPr="00B052B5" w:rsidRDefault="0092550C" w:rsidP="004F1B2B">
      <w:pPr>
        <w:widowControl w:val="0"/>
        <w:numPr>
          <w:ilvl w:val="2"/>
          <w:numId w:val="15"/>
        </w:numPr>
        <w:tabs>
          <w:tab w:val="left" w:pos="1218"/>
        </w:tabs>
        <w:ind w:right="-142"/>
        <w:rPr>
          <w:sz w:val="28"/>
          <w:rtl/>
        </w:rPr>
      </w:pPr>
      <w:r w:rsidRPr="00B052B5">
        <w:rPr>
          <w:sz w:val="28"/>
          <w:rtl/>
        </w:rPr>
        <w:t>המזמין רשאי, אך לא חייב, לקיים הליך תחרותי נוסף, בכל אחד מהמקרים הבאים:</w:t>
      </w:r>
    </w:p>
    <w:p w14:paraId="55908005" w14:textId="77777777" w:rsidR="00B052B5" w:rsidRPr="00EC4BC7" w:rsidRDefault="0092550C" w:rsidP="004F1B2B">
      <w:pPr>
        <w:widowControl w:val="0"/>
        <w:numPr>
          <w:ilvl w:val="3"/>
          <w:numId w:val="15"/>
        </w:numPr>
        <w:tabs>
          <w:tab w:val="left" w:pos="1218"/>
        </w:tabs>
        <w:ind w:right="-142"/>
        <w:rPr>
          <w:sz w:val="28"/>
          <w:rtl/>
        </w:rPr>
      </w:pPr>
      <w:r w:rsidRPr="00EC4BC7">
        <w:rPr>
          <w:sz w:val="28"/>
          <w:rtl/>
        </w:rPr>
        <w:t>במקרה שהצעת המחיר הזולה ביותר, חורגת מהתקציב של המשרד למתן השירות.</w:t>
      </w:r>
    </w:p>
    <w:p w14:paraId="238C16BC" w14:textId="77777777" w:rsidR="00B052B5" w:rsidRPr="00EC4BC7" w:rsidRDefault="0092550C" w:rsidP="004F1B2B">
      <w:pPr>
        <w:widowControl w:val="0"/>
        <w:numPr>
          <w:ilvl w:val="3"/>
          <w:numId w:val="15"/>
        </w:numPr>
        <w:tabs>
          <w:tab w:val="left" w:pos="1218"/>
        </w:tabs>
        <w:ind w:right="-142"/>
        <w:rPr>
          <w:sz w:val="28"/>
          <w:rtl/>
        </w:rPr>
      </w:pPr>
      <w:r w:rsidRPr="00EC4BC7">
        <w:rPr>
          <w:sz w:val="28"/>
          <w:rtl/>
        </w:rPr>
        <w:t>מחיר זהה או בפער המצדיק לדעת הועדה הליך תחרותי נוסף.</w:t>
      </w:r>
    </w:p>
    <w:p w14:paraId="5050F8BF" w14:textId="77777777" w:rsidR="00B052B5" w:rsidRPr="00EC4BC7" w:rsidRDefault="0092550C" w:rsidP="004F1B2B">
      <w:pPr>
        <w:widowControl w:val="0"/>
        <w:numPr>
          <w:ilvl w:val="2"/>
          <w:numId w:val="15"/>
        </w:numPr>
        <w:tabs>
          <w:tab w:val="left" w:pos="1218"/>
        </w:tabs>
        <w:ind w:right="-142"/>
        <w:rPr>
          <w:sz w:val="28"/>
          <w:rtl/>
        </w:rPr>
      </w:pPr>
      <w:r w:rsidRPr="00EC4BC7">
        <w:rPr>
          <w:sz w:val="28"/>
          <w:rtl/>
        </w:rPr>
        <w:t>במידה והוחלט לקיים הליך תחרותי נוסף, המשרד יודיע ל</w:t>
      </w:r>
      <w:r w:rsidRPr="00EC4BC7">
        <w:rPr>
          <w:rFonts w:hint="cs"/>
          <w:sz w:val="28"/>
          <w:rtl/>
        </w:rPr>
        <w:t>כלל ה</w:t>
      </w:r>
      <w:r w:rsidRPr="00EC4BC7">
        <w:rPr>
          <w:sz w:val="28"/>
          <w:rtl/>
        </w:rPr>
        <w:t>מציעים על מועד אחרון להגשת הצעות מחיר משופרות. במידה ויחליט מציע לא להגיש הצעה מיטבית, תחשב הצעת המחיר המקורית שהגיש.</w:t>
      </w:r>
    </w:p>
    <w:p w14:paraId="4D63980B" w14:textId="77777777" w:rsidR="00B052B5" w:rsidRPr="00B052B5" w:rsidRDefault="0092550C" w:rsidP="004F1B2B">
      <w:pPr>
        <w:widowControl w:val="0"/>
        <w:numPr>
          <w:ilvl w:val="2"/>
          <w:numId w:val="15"/>
        </w:numPr>
        <w:tabs>
          <w:tab w:val="left" w:pos="1218"/>
        </w:tabs>
        <w:ind w:right="-142"/>
        <w:rPr>
          <w:sz w:val="28"/>
          <w:rtl/>
        </w:rPr>
      </w:pPr>
      <w:r w:rsidRPr="00EC4BC7">
        <w:rPr>
          <w:sz w:val="28"/>
          <w:rtl/>
        </w:rPr>
        <w:t>למשרד שמורה הזכות לקיים הליך תחרותי נוסף לכל הרכיבים המופיעים בטופס הצעת המחיר או לחלקם על פי שיקול דעתו</w:t>
      </w:r>
      <w:r w:rsidRPr="00B052B5">
        <w:rPr>
          <w:sz w:val="28"/>
          <w:rtl/>
        </w:rPr>
        <w:t xml:space="preserve"> הבלעדי.</w:t>
      </w:r>
    </w:p>
    <w:p w14:paraId="00CCC3FA" w14:textId="77777777" w:rsidR="00B052B5" w:rsidRPr="000D5BE6" w:rsidRDefault="0092550C" w:rsidP="004F1B2B">
      <w:pPr>
        <w:widowControl w:val="0"/>
        <w:numPr>
          <w:ilvl w:val="2"/>
          <w:numId w:val="15"/>
        </w:numPr>
        <w:tabs>
          <w:tab w:val="left" w:pos="1218"/>
        </w:tabs>
        <w:ind w:right="-142"/>
        <w:rPr>
          <w:sz w:val="28"/>
        </w:rPr>
      </w:pPr>
      <w:r w:rsidRPr="00B052B5">
        <w:rPr>
          <w:sz w:val="28"/>
          <w:rtl/>
        </w:rPr>
        <w:t>לאחר ביצוע ההליך, ייערך שקלול נוסף בהתאם להצעות המחיר המיטביות שהוגשו, במידה והוגשו, וציון זה יקבע לצורך הכרזה על זוכה.</w:t>
      </w:r>
    </w:p>
    <w:p w14:paraId="4A870977" w14:textId="77777777" w:rsidR="00D0017B" w:rsidRPr="002F06A4" w:rsidRDefault="0092550C" w:rsidP="004F1B2B">
      <w:pPr>
        <w:pStyle w:val="14"/>
        <w:keepNext w:val="0"/>
        <w:keepLines w:val="0"/>
        <w:widowControl w:val="0"/>
        <w:rPr>
          <w:rtl/>
        </w:rPr>
      </w:pPr>
      <w:bookmarkStart w:id="245" w:name="_Toc450576760"/>
      <w:bookmarkStart w:id="246" w:name="_Toc451095699"/>
      <w:bookmarkStart w:id="247" w:name="_Toc476649980"/>
      <w:bookmarkStart w:id="248" w:name="_Toc516551356"/>
      <w:bookmarkStart w:id="249" w:name="_Toc521604041"/>
      <w:bookmarkStart w:id="250" w:name="_Toc524610655"/>
      <w:bookmarkStart w:id="251" w:name="_Toc880193"/>
      <w:bookmarkStart w:id="252" w:name="_Toc71706423"/>
      <w:bookmarkStart w:id="253" w:name="_Toc71706483"/>
      <w:bookmarkStart w:id="254" w:name="_Toc126842775"/>
      <w:bookmarkStart w:id="255" w:name="_Toc126842831"/>
      <w:bookmarkStart w:id="256" w:name="_Toc128310767"/>
      <w:bookmarkEnd w:id="243"/>
      <w:r w:rsidRPr="002F06A4">
        <w:rPr>
          <w:rtl/>
        </w:rPr>
        <w:t xml:space="preserve">תנאי מתן השירותים על ידי </w:t>
      </w:r>
      <w:bookmarkEnd w:id="245"/>
      <w:bookmarkEnd w:id="246"/>
      <w:bookmarkEnd w:id="247"/>
      <w:bookmarkEnd w:id="248"/>
      <w:bookmarkEnd w:id="249"/>
      <w:r w:rsidR="00BD2A96">
        <w:rPr>
          <w:rFonts w:hint="cs"/>
          <w:rtl/>
        </w:rPr>
        <w:t>ספק</w:t>
      </w:r>
      <w:r w:rsidR="000B4665">
        <w:rPr>
          <w:rFonts w:hint="cs"/>
          <w:rtl/>
        </w:rPr>
        <w:t xml:space="preserve"> השירותים</w:t>
      </w:r>
      <w:bookmarkEnd w:id="250"/>
      <w:bookmarkEnd w:id="251"/>
      <w:bookmarkEnd w:id="252"/>
      <w:bookmarkEnd w:id="253"/>
      <w:bookmarkEnd w:id="254"/>
      <w:bookmarkEnd w:id="255"/>
      <w:bookmarkEnd w:id="256"/>
    </w:p>
    <w:p w14:paraId="3982E430" w14:textId="77777777" w:rsidR="00925C4B" w:rsidRPr="002F06A4" w:rsidRDefault="0092550C" w:rsidP="004F1B2B">
      <w:pPr>
        <w:pStyle w:val="afd"/>
        <w:widowControl w:val="0"/>
        <w:numPr>
          <w:ilvl w:val="1"/>
          <w:numId w:val="14"/>
        </w:numPr>
        <w:rPr>
          <w:rFonts w:asciiTheme="minorBidi" w:hAnsiTheme="minorBidi" w:cstheme="minorBidi"/>
          <w:b/>
        </w:rPr>
      </w:pPr>
      <w:r w:rsidRPr="00FA771A">
        <w:rPr>
          <w:rFonts w:asciiTheme="minorBidi" w:hAnsiTheme="minorBidi" w:cstheme="minorBidi"/>
          <w:rtl/>
        </w:rPr>
        <w:t>השירותים</w:t>
      </w:r>
      <w:r w:rsidRPr="002F06A4">
        <w:rPr>
          <w:rFonts w:asciiTheme="minorBidi" w:hAnsiTheme="minorBidi" w:cstheme="minorBidi"/>
          <w:b/>
          <w:rtl/>
        </w:rPr>
        <w:t xml:space="preserve"> יינתנו על ידי </w:t>
      </w:r>
      <w:r w:rsidR="000B4665">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BD31DC">
        <w:rPr>
          <w:rFonts w:asciiTheme="minorBidi" w:hAnsiTheme="minorBidi" w:cstheme="minorBidi" w:hint="cs"/>
          <w:b/>
          <w:rtl/>
        </w:rPr>
        <w:t xml:space="preserve">באמצעות </w:t>
      </w:r>
      <w:r w:rsidR="00333FC7">
        <w:rPr>
          <w:rFonts w:asciiTheme="minorBidi" w:hAnsiTheme="minorBidi" w:cstheme="minorBidi" w:hint="cs"/>
          <w:b/>
          <w:rtl/>
        </w:rPr>
        <w:t>כ</w:t>
      </w:r>
      <w:r w:rsidR="00EC4BC7">
        <w:rPr>
          <w:rFonts w:asciiTheme="minorBidi" w:hAnsiTheme="minorBidi" w:cstheme="minorBidi" w:hint="cs"/>
          <w:b/>
          <w:rtl/>
        </w:rPr>
        <w:t>ו</w:t>
      </w:r>
      <w:r w:rsidR="00333FC7">
        <w:rPr>
          <w:rFonts w:asciiTheme="minorBidi" w:hAnsiTheme="minorBidi" w:cstheme="minorBidi" w:hint="cs"/>
          <w:b/>
          <w:rtl/>
        </w:rPr>
        <w:t xml:space="preserve">ח האדם </w:t>
      </w:r>
      <w:r w:rsidR="00BD31DC">
        <w:rPr>
          <w:rFonts w:asciiTheme="minorBidi" w:hAnsiTheme="minorBidi" w:cstheme="minorBidi" w:hint="cs"/>
          <w:b/>
          <w:rtl/>
        </w:rPr>
        <w:t>אשר יועסק על ידו</w:t>
      </w:r>
      <w:r w:rsidR="00EC4BC7">
        <w:rPr>
          <w:rFonts w:asciiTheme="minorBidi" w:hAnsiTheme="minorBidi" w:cstheme="minorBidi" w:hint="cs"/>
          <w:b/>
          <w:rtl/>
        </w:rPr>
        <w:t xml:space="preserve"> </w:t>
      </w:r>
      <w:r w:rsidR="0003207B" w:rsidRPr="002F06A4">
        <w:rPr>
          <w:rFonts w:asciiTheme="minorBidi" w:hAnsiTheme="minorBidi" w:cstheme="minorBidi"/>
          <w:b/>
          <w:rtl/>
        </w:rPr>
        <w:t xml:space="preserve">ובהתאם </w:t>
      </w:r>
      <w:r w:rsidR="00487D57" w:rsidRPr="002F06A4">
        <w:rPr>
          <w:rFonts w:asciiTheme="minorBidi" w:hAnsiTheme="minorBidi" w:cstheme="minorBidi"/>
          <w:b/>
          <w:rtl/>
        </w:rPr>
        <w:t xml:space="preserve">לצורכי </w:t>
      </w:r>
      <w:r w:rsidR="000B4665">
        <w:rPr>
          <w:rFonts w:asciiTheme="minorBidi" w:hAnsiTheme="minorBidi" w:cstheme="minorBidi" w:hint="cs"/>
          <w:b/>
          <w:rtl/>
        </w:rPr>
        <w:t>המזמי</w:t>
      </w:r>
      <w:r w:rsidR="00BD2A96">
        <w:rPr>
          <w:rFonts w:asciiTheme="minorBidi" w:hAnsiTheme="minorBidi" w:cstheme="minorBidi" w:hint="cs"/>
          <w:b/>
          <w:rtl/>
        </w:rPr>
        <w:t>ן</w:t>
      </w:r>
      <w:r w:rsidR="00C41EB2">
        <w:rPr>
          <w:rFonts w:asciiTheme="minorBidi" w:hAnsiTheme="minorBidi" w:cstheme="minorBidi"/>
          <w:b/>
          <w:rtl/>
        </w:rPr>
        <w:t xml:space="preserve"> </w:t>
      </w:r>
      <w:r w:rsidRPr="002F06A4">
        <w:rPr>
          <w:rFonts w:asciiTheme="minorBidi" w:hAnsiTheme="minorBidi" w:cstheme="minorBidi"/>
          <w:b/>
          <w:rtl/>
        </w:rPr>
        <w:t>ולשביעות רצונ</w:t>
      </w:r>
      <w:r w:rsidR="00BD2A96">
        <w:rPr>
          <w:rFonts w:asciiTheme="minorBidi" w:hAnsiTheme="minorBidi" w:cstheme="minorBidi" w:hint="cs"/>
          <w:b/>
          <w:rtl/>
        </w:rPr>
        <w:t>ו</w:t>
      </w:r>
      <w:r w:rsidRPr="002F06A4">
        <w:rPr>
          <w:rFonts w:asciiTheme="minorBidi" w:hAnsiTheme="minorBidi" w:cstheme="minorBidi"/>
          <w:b/>
          <w:rtl/>
        </w:rPr>
        <w:t xml:space="preserve">. </w:t>
      </w:r>
      <w:r w:rsidR="007E5F0A" w:rsidRPr="002F06A4">
        <w:rPr>
          <w:rFonts w:asciiTheme="minorBidi" w:hAnsiTheme="minorBidi" w:cstheme="minorBidi"/>
          <w:b/>
          <w:rtl/>
        </w:rPr>
        <w:t>ה</w:t>
      </w:r>
      <w:r w:rsidR="00EC4BC7">
        <w:rPr>
          <w:rFonts w:asciiTheme="minorBidi" w:hAnsiTheme="minorBidi" w:cstheme="minorBidi" w:hint="cs"/>
          <w:b/>
          <w:rtl/>
        </w:rPr>
        <w:t>ספק</w:t>
      </w:r>
      <w:r w:rsidR="007E5F0A" w:rsidRPr="002F06A4">
        <w:rPr>
          <w:rFonts w:asciiTheme="minorBidi" w:hAnsiTheme="minorBidi" w:cstheme="minorBidi"/>
          <w:b/>
          <w:rtl/>
        </w:rPr>
        <w:t xml:space="preserve"> </w:t>
      </w:r>
      <w:r w:rsidRPr="002F06A4">
        <w:rPr>
          <w:rFonts w:asciiTheme="minorBidi" w:hAnsiTheme="minorBidi" w:cstheme="minorBidi"/>
          <w:b/>
          <w:rtl/>
        </w:rPr>
        <w:t>או מי מטעמו לא יהיו רשאים להעביר או להסב את זכויותיהם</w:t>
      </w:r>
      <w:r w:rsidR="00835E38">
        <w:rPr>
          <w:rFonts w:asciiTheme="minorBidi" w:hAnsiTheme="minorBidi" w:cstheme="minorBidi"/>
          <w:b/>
          <w:rtl/>
        </w:rPr>
        <w:t xml:space="preserve"> על פי </w:t>
      </w:r>
      <w:r w:rsidRPr="002F06A4">
        <w:rPr>
          <w:rFonts w:asciiTheme="minorBidi" w:hAnsiTheme="minorBidi" w:cstheme="minorBidi"/>
          <w:b/>
          <w:rtl/>
        </w:rPr>
        <w:t xml:space="preserve">הצעה זו כולן או חלקן לצד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Pr="002F06A4">
        <w:rPr>
          <w:rFonts w:asciiTheme="minorBidi" w:hAnsiTheme="minorBidi" w:cstheme="minorBidi"/>
          <w:b/>
          <w:rtl/>
        </w:rPr>
        <w:t>או מי מטעמו.</w:t>
      </w:r>
    </w:p>
    <w:p w14:paraId="6D78CF17" w14:textId="77777777" w:rsidR="00925C4B" w:rsidRDefault="0092550C" w:rsidP="004F1B2B">
      <w:pPr>
        <w:pStyle w:val="afd"/>
        <w:widowControl w:val="0"/>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F24DA9">
        <w:rPr>
          <w:rFonts w:asciiTheme="minorBidi" w:hAnsiTheme="minorBidi" w:cstheme="minorBidi" w:hint="cs"/>
          <w:b/>
          <w:rtl/>
        </w:rPr>
        <w:t>מיד</w:t>
      </w:r>
      <w:r w:rsidR="000A2DC1">
        <w:rPr>
          <w:rFonts w:asciiTheme="minorBidi" w:hAnsiTheme="minorBidi" w:cstheme="minorBidi" w:hint="cs"/>
          <w:b/>
          <w:rtl/>
        </w:rPr>
        <w:t xml:space="preserve"> 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 xml:space="preserve">ת </w:t>
      </w:r>
      <w:proofErr w:type="spellStart"/>
      <w:r w:rsidR="00363713" w:rsidRPr="002F06A4">
        <w:rPr>
          <w:rFonts w:asciiTheme="minorBidi" w:hAnsiTheme="minorBidi" w:cstheme="minorBidi"/>
          <w:b/>
          <w:rtl/>
        </w:rPr>
        <w:t>מורשי</w:t>
      </w:r>
      <w:proofErr w:type="spellEnd"/>
      <w:r w:rsidR="00363713" w:rsidRPr="002F06A4">
        <w:rPr>
          <w:rFonts w:asciiTheme="minorBidi" w:hAnsiTheme="minorBidi" w:cstheme="minorBidi"/>
          <w:b/>
          <w:rtl/>
        </w:rPr>
        <w:t xml:space="preserve">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w:t>
      </w:r>
      <w:proofErr w:type="spellStart"/>
      <w:r>
        <w:rPr>
          <w:rFonts w:asciiTheme="minorBidi" w:hAnsiTheme="minorBidi" w:cstheme="minorBidi" w:hint="cs"/>
          <w:b/>
          <w:rtl/>
        </w:rPr>
        <w:t>מורשי</w:t>
      </w:r>
      <w:proofErr w:type="spellEnd"/>
      <w:r>
        <w:rPr>
          <w:rFonts w:asciiTheme="minorBidi" w:hAnsiTheme="minorBidi" w:cstheme="minorBidi" w:hint="cs"/>
          <w:b/>
          <w:rtl/>
        </w:rPr>
        <w:t xml:space="preserve"> החתימה מטעם</w:t>
      </w:r>
      <w:r w:rsidR="00B50DF7">
        <w:rPr>
          <w:rFonts w:asciiTheme="minorBidi" w:hAnsiTheme="minorBidi" w:cstheme="minorBidi" w:hint="cs"/>
          <w:b/>
          <w:rtl/>
        </w:rPr>
        <w:t xml:space="preserve"> המזמין</w:t>
      </w:r>
      <w:r w:rsidR="00363713" w:rsidRPr="002F06A4">
        <w:rPr>
          <w:rFonts w:asciiTheme="minorBidi" w:hAnsiTheme="minorBidi" w:cstheme="minorBidi"/>
          <w:b/>
          <w:rtl/>
        </w:rPr>
        <w:t>.</w:t>
      </w:r>
    </w:p>
    <w:p w14:paraId="4EAD9466" w14:textId="77777777" w:rsidR="00736C4A" w:rsidRPr="005A7C61" w:rsidRDefault="0092550C" w:rsidP="004F1B2B">
      <w:pPr>
        <w:pStyle w:val="14"/>
        <w:keepNext w:val="0"/>
        <w:keepLines w:val="0"/>
        <w:widowControl w:val="0"/>
      </w:pPr>
      <w:bookmarkStart w:id="257" w:name="_Ref524876662"/>
      <w:bookmarkStart w:id="258" w:name="_Toc880194"/>
      <w:bookmarkStart w:id="259" w:name="_Toc71706424"/>
      <w:bookmarkStart w:id="260" w:name="_Toc71706484"/>
      <w:bookmarkStart w:id="261" w:name="_Toc126842776"/>
      <w:bookmarkStart w:id="262" w:name="_Toc126842832"/>
      <w:bookmarkStart w:id="263" w:name="_Ref128304003"/>
      <w:bookmarkStart w:id="264" w:name="_Toc128310768"/>
      <w:bookmarkStart w:id="265" w:name="_Toc516551357"/>
      <w:bookmarkStart w:id="266" w:name="_Toc521604042"/>
      <w:bookmarkStart w:id="267" w:name="_Toc524610656"/>
      <w:r>
        <w:rPr>
          <w:rFonts w:hint="cs"/>
          <w:rtl/>
        </w:rPr>
        <w:t>מנגנון ה</w:t>
      </w:r>
      <w:r w:rsidRPr="005A7C61">
        <w:rPr>
          <w:rtl/>
        </w:rPr>
        <w:t>תמורה</w:t>
      </w:r>
      <w:bookmarkEnd w:id="257"/>
      <w:r w:rsidR="00BA71AC">
        <w:rPr>
          <w:rFonts w:hint="cs"/>
          <w:rtl/>
        </w:rPr>
        <w:t xml:space="preserve"> וההתחשבנות</w:t>
      </w:r>
      <w:bookmarkEnd w:id="258"/>
      <w:bookmarkEnd w:id="259"/>
      <w:bookmarkEnd w:id="260"/>
      <w:bookmarkEnd w:id="261"/>
      <w:bookmarkEnd w:id="262"/>
      <w:bookmarkEnd w:id="263"/>
      <w:bookmarkEnd w:id="264"/>
    </w:p>
    <w:p w14:paraId="7422EE62" w14:textId="77777777" w:rsidR="00383258" w:rsidRPr="00365C7F" w:rsidRDefault="0092550C" w:rsidP="00383258">
      <w:pPr>
        <w:pStyle w:val="afd"/>
        <w:widowControl w:val="0"/>
        <w:numPr>
          <w:ilvl w:val="1"/>
          <w:numId w:val="14"/>
        </w:numPr>
      </w:pPr>
      <w:bookmarkStart w:id="268" w:name="_Ref12879676"/>
      <w:bookmarkStart w:id="269" w:name="_Hlk12979250"/>
      <w:r>
        <w:rPr>
          <w:rFonts w:asciiTheme="minorBidi" w:hAnsiTheme="minorBidi" w:cstheme="minorBidi" w:hint="cs"/>
          <w:rtl/>
        </w:rPr>
        <w:t>בתמורה</w:t>
      </w:r>
      <w:r w:rsidRPr="00383258">
        <w:rPr>
          <w:rFonts w:asciiTheme="minorBidi" w:hAnsiTheme="minorBidi" w:cstheme="minorBidi" w:hint="cs"/>
          <w:rtl/>
        </w:rPr>
        <w:t xml:space="preserve"> </w:t>
      </w:r>
      <w:r>
        <w:rPr>
          <w:rFonts w:asciiTheme="minorBidi" w:hAnsiTheme="minorBidi" w:cstheme="minorBidi" w:hint="cs"/>
          <w:rtl/>
        </w:rPr>
        <w:t>ל</w:t>
      </w:r>
      <w:r w:rsidRPr="00383258">
        <w:rPr>
          <w:rFonts w:asciiTheme="minorBidi" w:hAnsiTheme="minorBidi" w:cstheme="minorBidi" w:hint="cs"/>
          <w:rtl/>
        </w:rPr>
        <w:t xml:space="preserve">אספקת השירותים ישלם המשרד לספק הזוכה תמורה בגובה הסכום לתשלום הקבוע </w:t>
      </w:r>
      <w:r w:rsidRPr="00365C7F">
        <w:rPr>
          <w:rFonts w:hint="cs"/>
          <w:rtl/>
        </w:rPr>
        <w:t>עבור כל סוג שובר כפול מספר השוברים שהונפקו על ידי הספק, לבקשת המזמין, בפועל</w:t>
      </w:r>
      <w:r>
        <w:rPr>
          <w:rFonts w:hint="cs"/>
          <w:rtl/>
        </w:rPr>
        <w:t>.</w:t>
      </w:r>
    </w:p>
    <w:bookmarkEnd w:id="268"/>
    <w:p w14:paraId="7B2023ED" w14:textId="77777777" w:rsidR="003D3C05" w:rsidRPr="00AC2B1E" w:rsidRDefault="0092550C" w:rsidP="00365C7F">
      <w:pPr>
        <w:pStyle w:val="afd"/>
        <w:widowControl w:val="0"/>
        <w:numPr>
          <w:ilvl w:val="1"/>
          <w:numId w:val="14"/>
        </w:numPr>
      </w:pPr>
      <w:r w:rsidRPr="00AC2B1E">
        <w:rPr>
          <w:rFonts w:hint="cs"/>
          <w:rtl/>
        </w:rPr>
        <w:t>ברור ומוסכם לכל כי הצעת המחיר</w:t>
      </w:r>
      <w:r>
        <w:rPr>
          <w:rFonts w:hint="cs"/>
          <w:rtl/>
        </w:rPr>
        <w:t xml:space="preserve"> שהגיש הספק,</w:t>
      </w:r>
      <w:r w:rsidRPr="00AC2B1E">
        <w:rPr>
          <w:rFonts w:hint="cs"/>
          <w:rtl/>
        </w:rPr>
        <w:t xml:space="preserve"> מכילה את כלל העלויות הנדרשות לביצוע הסכם זה</w:t>
      </w:r>
      <w:r w:rsidRPr="00AC2B1E">
        <w:rPr>
          <w:rtl/>
        </w:rPr>
        <w:t xml:space="preserve"> לרבות עלויות שכר</w:t>
      </w:r>
      <w:r w:rsidRPr="00AC2B1E">
        <w:rPr>
          <w:rFonts w:hint="cs"/>
          <w:rtl/>
        </w:rPr>
        <w:t xml:space="preserve"> ועלויות זכויות סוציאליות, שעות נוספות,</w:t>
      </w:r>
      <w:r w:rsidRPr="00AC2B1E">
        <w:rPr>
          <w:rtl/>
        </w:rPr>
        <w:t xml:space="preserve"> </w:t>
      </w:r>
      <w:r>
        <w:rPr>
          <w:rFonts w:hint="cs"/>
          <w:rtl/>
        </w:rPr>
        <w:t>שכירות</w:t>
      </w:r>
      <w:r w:rsidRPr="00AC2B1E">
        <w:rPr>
          <w:rFonts w:hint="cs"/>
          <w:rtl/>
        </w:rPr>
        <w:t>, נסיעות וביטול זמן, רכישת ציוד, הוצאות משרדיות, ביטוחים, עלויות תפעול, ניהול ורווח</w:t>
      </w:r>
      <w:r>
        <w:rPr>
          <w:rFonts w:hint="cs"/>
          <w:rtl/>
        </w:rPr>
        <w:t>,</w:t>
      </w:r>
      <w:r w:rsidRPr="00AC2B1E">
        <w:rPr>
          <w:rFonts w:hint="cs"/>
          <w:rtl/>
        </w:rPr>
        <w:t xml:space="preserve"> </w:t>
      </w:r>
      <w:r w:rsidR="00383258">
        <w:rPr>
          <w:rFonts w:hint="cs"/>
          <w:rtl/>
        </w:rPr>
        <w:t xml:space="preserve">תשלומי מע"מ </w:t>
      </w:r>
      <w:r w:rsidRPr="00AC2B1E">
        <w:rPr>
          <w:rFonts w:hint="cs"/>
          <w:rtl/>
        </w:rPr>
        <w:t>וכן כל מס או היטל נוסף לפי חוק.</w:t>
      </w:r>
    </w:p>
    <w:p w14:paraId="1B0F44E5" w14:textId="77777777" w:rsidR="003D3C05" w:rsidRDefault="0092550C" w:rsidP="00365C7F">
      <w:pPr>
        <w:pStyle w:val="afd"/>
        <w:widowControl w:val="0"/>
        <w:numPr>
          <w:ilvl w:val="1"/>
          <w:numId w:val="14"/>
        </w:numPr>
      </w:pPr>
      <w:bookmarkStart w:id="270" w:name="_Ref30732988"/>
      <w:bookmarkStart w:id="271" w:name="_Ref40161692"/>
      <w:bookmarkStart w:id="272" w:name="_Toc81106651"/>
      <w:r w:rsidRPr="00AC2B1E">
        <w:rPr>
          <w:rFonts w:hint="cs"/>
          <w:rtl/>
        </w:rPr>
        <w:t>התמורה שתשולם לספק לא תחשב כמשכורת או שכר עבודה, אלא תמורה עבור</w:t>
      </w:r>
      <w:r>
        <w:rPr>
          <w:rFonts w:hint="cs"/>
          <w:rtl/>
        </w:rPr>
        <w:t xml:space="preserve"> </w:t>
      </w:r>
      <w:r w:rsidR="00383258">
        <w:rPr>
          <w:rFonts w:hint="cs"/>
          <w:rtl/>
        </w:rPr>
        <w:t>א</w:t>
      </w:r>
      <w:r>
        <w:rPr>
          <w:rFonts w:hint="cs"/>
          <w:rtl/>
        </w:rPr>
        <w:t>ספקת</w:t>
      </w:r>
      <w:r w:rsidRPr="00AC2B1E">
        <w:rPr>
          <w:rFonts w:hint="cs"/>
          <w:rtl/>
        </w:rPr>
        <w:t xml:space="preserve"> השירותים הנדרשים במכרז זה, בהיות היחסים </w:t>
      </w:r>
      <w:r>
        <w:rPr>
          <w:rFonts w:hint="cs"/>
          <w:rtl/>
        </w:rPr>
        <w:t xml:space="preserve">בין הצדדים </w:t>
      </w:r>
      <w:r w:rsidRPr="00AC2B1E">
        <w:rPr>
          <w:rFonts w:hint="cs"/>
          <w:rtl/>
        </w:rPr>
        <w:t>יחסים של מזמין שירותים וספק</w:t>
      </w:r>
      <w:r>
        <w:rPr>
          <w:rFonts w:hint="cs"/>
          <w:rtl/>
        </w:rPr>
        <w:t xml:space="preserve"> שירותים</w:t>
      </w:r>
      <w:r w:rsidRPr="00AC2B1E">
        <w:rPr>
          <w:rFonts w:hint="cs"/>
          <w:rtl/>
        </w:rPr>
        <w:t xml:space="preserve">. </w:t>
      </w:r>
    </w:p>
    <w:bookmarkEnd w:id="269"/>
    <w:bookmarkEnd w:id="270"/>
    <w:bookmarkEnd w:id="271"/>
    <w:bookmarkEnd w:id="272"/>
    <w:p w14:paraId="363CC735" w14:textId="77777777" w:rsidR="00015CD9" w:rsidRPr="00015CD9" w:rsidRDefault="0092550C" w:rsidP="004F1B2B">
      <w:pPr>
        <w:pStyle w:val="afd"/>
        <w:widowControl w:val="0"/>
        <w:numPr>
          <w:ilvl w:val="1"/>
          <w:numId w:val="14"/>
        </w:numPr>
        <w:rPr>
          <w:rFonts w:asciiTheme="minorBidi" w:hAnsiTheme="minorBidi" w:cstheme="minorBidi"/>
          <w:b/>
          <w:rtl/>
        </w:rPr>
      </w:pPr>
      <w:r w:rsidRPr="00015CD9">
        <w:rPr>
          <w:rFonts w:asciiTheme="minorBidi" w:hAnsiTheme="minorBidi" w:cstheme="minorBidi" w:hint="eastAsia"/>
          <w:b/>
          <w:rtl/>
        </w:rPr>
        <w:t>התמורה</w:t>
      </w:r>
      <w:r w:rsidRPr="00015CD9">
        <w:rPr>
          <w:rFonts w:asciiTheme="minorBidi" w:hAnsiTheme="minorBidi" w:cstheme="minorBidi"/>
          <w:b/>
          <w:rtl/>
        </w:rPr>
        <w:t xml:space="preserve"> </w:t>
      </w:r>
      <w:r w:rsidRPr="00015CD9">
        <w:rPr>
          <w:rFonts w:asciiTheme="minorBidi" w:hAnsiTheme="minorBidi" w:cstheme="minorBidi" w:hint="eastAsia"/>
          <w:b/>
          <w:rtl/>
        </w:rPr>
        <w:t>לשירותים</w:t>
      </w:r>
      <w:r w:rsidRPr="00015CD9">
        <w:rPr>
          <w:rFonts w:asciiTheme="minorBidi" w:hAnsiTheme="minorBidi" w:cstheme="minorBidi"/>
          <w:b/>
          <w:rtl/>
        </w:rPr>
        <w:t xml:space="preserve"> </w:t>
      </w:r>
      <w:r w:rsidRPr="00015CD9">
        <w:rPr>
          <w:rFonts w:asciiTheme="minorBidi" w:hAnsiTheme="minorBidi" w:cstheme="minorBidi" w:hint="eastAsia"/>
          <w:b/>
          <w:rtl/>
        </w:rPr>
        <w:t>אותם</w:t>
      </w:r>
      <w:r w:rsidRPr="00015CD9">
        <w:rPr>
          <w:rFonts w:asciiTheme="minorBidi" w:hAnsiTheme="minorBidi" w:cstheme="minorBidi"/>
          <w:b/>
          <w:rtl/>
        </w:rPr>
        <w:t xml:space="preserve"> </w:t>
      </w:r>
      <w:r w:rsidRPr="00015CD9">
        <w:rPr>
          <w:rFonts w:asciiTheme="minorBidi" w:hAnsiTheme="minorBidi" w:cstheme="minorBidi" w:hint="eastAsia"/>
          <w:b/>
          <w:rtl/>
        </w:rPr>
        <w:t>יעניק</w:t>
      </w:r>
      <w:r w:rsidRPr="00015CD9">
        <w:rPr>
          <w:rFonts w:asciiTheme="minorBidi" w:hAnsiTheme="minorBidi" w:cstheme="minorBidi"/>
          <w:b/>
          <w:rtl/>
        </w:rPr>
        <w:t xml:space="preserve"> </w:t>
      </w:r>
      <w:r w:rsidRPr="00015CD9">
        <w:rPr>
          <w:rFonts w:asciiTheme="minorBidi" w:hAnsiTheme="minorBidi" w:cstheme="minorBidi" w:hint="eastAsia"/>
          <w:b/>
          <w:rtl/>
        </w:rPr>
        <w:t>הספק</w:t>
      </w:r>
      <w:r w:rsidRPr="00015CD9">
        <w:rPr>
          <w:rFonts w:asciiTheme="minorBidi" w:hAnsiTheme="minorBidi" w:cstheme="minorBidi"/>
          <w:b/>
          <w:rtl/>
        </w:rPr>
        <w:t xml:space="preserve"> </w:t>
      </w:r>
      <w:r w:rsidRPr="00015CD9">
        <w:rPr>
          <w:rFonts w:asciiTheme="minorBidi" w:hAnsiTheme="minorBidi" w:cstheme="minorBidi" w:hint="eastAsia"/>
          <w:b/>
          <w:rtl/>
        </w:rPr>
        <w:t>תשולם</w:t>
      </w:r>
      <w:r w:rsidRPr="00015CD9">
        <w:rPr>
          <w:rFonts w:asciiTheme="minorBidi" w:hAnsiTheme="minorBidi" w:cstheme="minorBidi"/>
          <w:b/>
          <w:rtl/>
        </w:rPr>
        <w:t xml:space="preserve"> </w:t>
      </w:r>
      <w:r w:rsidRPr="00015CD9">
        <w:rPr>
          <w:rFonts w:asciiTheme="minorBidi" w:hAnsiTheme="minorBidi" w:cstheme="minorBidi" w:hint="cs"/>
          <w:b/>
          <w:rtl/>
        </w:rPr>
        <w:t>מדי חודש</w:t>
      </w:r>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cs"/>
          <w:b/>
          <w:rtl/>
        </w:rPr>
        <w:t xml:space="preserve">המחיר של המציע </w:t>
      </w:r>
      <w:r w:rsidRPr="00015CD9">
        <w:rPr>
          <w:rFonts w:asciiTheme="minorBidi" w:hAnsiTheme="minorBidi" w:cstheme="minorBidi" w:hint="eastAsia"/>
          <w:b/>
          <w:rtl/>
        </w:rPr>
        <w:t>הזוכה</w:t>
      </w:r>
      <w:r w:rsidRPr="00015CD9">
        <w:rPr>
          <w:rFonts w:asciiTheme="minorBidi" w:hAnsiTheme="minorBidi" w:cstheme="minorBidi"/>
          <w:b/>
          <w:rtl/>
        </w:rPr>
        <w:t xml:space="preserve"> </w:t>
      </w:r>
      <w:r w:rsidRPr="00015CD9">
        <w:rPr>
          <w:rFonts w:asciiTheme="minorBidi" w:hAnsiTheme="minorBidi" w:cstheme="minorBidi" w:hint="eastAsia"/>
          <w:b/>
          <w:rtl/>
        </w:rPr>
        <w:t>במכרז</w:t>
      </w:r>
      <w:r w:rsidRPr="00015CD9">
        <w:rPr>
          <w:rFonts w:asciiTheme="minorBidi" w:hAnsiTheme="minorBidi" w:cstheme="minorBidi"/>
          <w:b/>
          <w:rtl/>
        </w:rPr>
        <w:t>.</w:t>
      </w:r>
    </w:p>
    <w:p w14:paraId="54B30FF3" w14:textId="77777777" w:rsidR="00015CD9" w:rsidRPr="00392CF0" w:rsidRDefault="0092550C" w:rsidP="004F1B2B">
      <w:pPr>
        <w:pStyle w:val="afd"/>
        <w:widowControl w:val="0"/>
        <w:numPr>
          <w:ilvl w:val="1"/>
          <w:numId w:val="14"/>
        </w:numPr>
        <w:rPr>
          <w:rFonts w:asciiTheme="minorBidi" w:hAnsiTheme="minorBidi" w:cstheme="minorBidi"/>
          <w:b/>
          <w:rtl/>
        </w:rPr>
      </w:pPr>
      <w:r w:rsidRPr="00015CD9">
        <w:rPr>
          <w:rFonts w:asciiTheme="minorBidi" w:hAnsiTheme="minorBidi" w:cstheme="minorBidi" w:hint="cs"/>
          <w:b/>
          <w:rtl/>
        </w:rPr>
        <w:t xml:space="preserve">תשלום המזמין יהיה </w:t>
      </w:r>
      <w:r w:rsidRPr="00015CD9">
        <w:rPr>
          <w:rFonts w:asciiTheme="minorBidi" w:hAnsiTheme="minorBidi" w:cstheme="minorBidi" w:hint="eastAsia"/>
          <w:b/>
          <w:rtl/>
        </w:rPr>
        <w:t>בהתאם</w:t>
      </w:r>
      <w:r w:rsidRPr="00015CD9">
        <w:rPr>
          <w:rFonts w:asciiTheme="minorBidi" w:hAnsiTheme="minorBidi" w:cstheme="minorBidi"/>
          <w:b/>
          <w:rtl/>
        </w:rPr>
        <w:t xml:space="preserve"> </w:t>
      </w:r>
      <w:r w:rsidRPr="00015CD9">
        <w:rPr>
          <w:rFonts w:asciiTheme="minorBidi" w:hAnsiTheme="minorBidi" w:cstheme="minorBidi" w:hint="eastAsia"/>
          <w:b/>
          <w:rtl/>
        </w:rPr>
        <w:t>להנחיות</w:t>
      </w:r>
      <w:r w:rsidRPr="00015CD9">
        <w:rPr>
          <w:rFonts w:asciiTheme="minorBidi" w:hAnsiTheme="minorBidi" w:cstheme="minorBidi"/>
          <w:b/>
          <w:rtl/>
        </w:rPr>
        <w:t xml:space="preserve"> </w:t>
      </w:r>
      <w:hyperlink w:history="1">
        <w:r w:rsidRPr="00015CD9">
          <w:rPr>
            <w:rFonts w:asciiTheme="minorBidi" w:hAnsiTheme="minorBidi" w:cstheme="minorBidi" w:hint="eastAsia"/>
            <w:b/>
            <w:rtl/>
          </w:rPr>
          <w:t>הוראת</w:t>
        </w:r>
        <w:r w:rsidRPr="00015CD9">
          <w:rPr>
            <w:rFonts w:asciiTheme="minorBidi" w:hAnsiTheme="minorBidi" w:cstheme="minorBidi"/>
            <w:b/>
            <w:rtl/>
          </w:rPr>
          <w:t xml:space="preserve"> </w:t>
        </w:r>
        <w:proofErr w:type="spellStart"/>
        <w:r w:rsidRPr="00015CD9">
          <w:rPr>
            <w:rFonts w:asciiTheme="minorBidi" w:hAnsiTheme="minorBidi" w:cstheme="minorBidi" w:hint="eastAsia"/>
            <w:b/>
            <w:rtl/>
          </w:rPr>
          <w:t>החשכ</w:t>
        </w:r>
        <w:r w:rsidRPr="00015CD9">
          <w:rPr>
            <w:rFonts w:asciiTheme="minorBidi" w:hAnsiTheme="minorBidi" w:cstheme="minorBidi"/>
            <w:b/>
            <w:rtl/>
          </w:rPr>
          <w:t>"</w:t>
        </w:r>
        <w:r w:rsidRPr="00015CD9">
          <w:rPr>
            <w:rFonts w:asciiTheme="minorBidi" w:hAnsiTheme="minorBidi" w:cstheme="minorBidi" w:hint="eastAsia"/>
            <w:b/>
            <w:rtl/>
          </w:rPr>
          <w:t>ל</w:t>
        </w:r>
        <w:proofErr w:type="spellEnd"/>
        <w:r w:rsidRPr="00015CD9">
          <w:rPr>
            <w:rFonts w:asciiTheme="minorBidi" w:hAnsiTheme="minorBidi" w:cstheme="minorBidi"/>
            <w:b/>
            <w:rtl/>
          </w:rPr>
          <w:t xml:space="preserve"> </w:t>
        </w:r>
        <w:r w:rsidRPr="00015CD9">
          <w:rPr>
            <w:rFonts w:asciiTheme="minorBidi" w:hAnsiTheme="minorBidi" w:cstheme="minorBidi" w:hint="cs"/>
            <w:b/>
            <w:rtl/>
          </w:rPr>
          <w:t>1.4.0.3</w:t>
        </w:r>
        <w:r w:rsidRPr="00015CD9">
          <w:rPr>
            <w:rFonts w:asciiTheme="minorBidi" w:hAnsiTheme="minorBidi" w:cstheme="minorBidi"/>
            <w:b/>
            <w:rtl/>
          </w:rPr>
          <w:t xml:space="preserve"> </w:t>
        </w:r>
        <w:r w:rsidRPr="00015CD9">
          <w:rPr>
            <w:rFonts w:asciiTheme="minorBidi" w:hAnsiTheme="minorBidi" w:cstheme="minorBidi" w:hint="eastAsia"/>
            <w:b/>
            <w:rtl/>
          </w:rPr>
          <w:t>לעניין</w:t>
        </w:r>
        <w:r w:rsidRPr="00015CD9">
          <w:rPr>
            <w:rFonts w:asciiTheme="minorBidi" w:hAnsiTheme="minorBidi" w:cstheme="minorBidi" w:hint="cs"/>
            <w:b/>
            <w:rtl/>
          </w:rPr>
          <w:t xml:space="preserve"> מועדי תשלום</w:t>
        </w:r>
      </w:hyperlink>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eastAsia"/>
          <w:b/>
          <w:rtl/>
        </w:rPr>
        <w:t>המחיר</w:t>
      </w:r>
      <w:r w:rsidRPr="00015CD9">
        <w:rPr>
          <w:rFonts w:asciiTheme="minorBidi" w:hAnsiTheme="minorBidi" w:cstheme="minorBidi"/>
          <w:b/>
          <w:rtl/>
        </w:rPr>
        <w:t xml:space="preserve"> </w:t>
      </w:r>
      <w:r w:rsidRPr="00015CD9">
        <w:rPr>
          <w:rFonts w:asciiTheme="minorBidi" w:hAnsiTheme="minorBidi" w:cstheme="minorBidi" w:hint="eastAsia"/>
          <w:b/>
          <w:rtl/>
        </w:rPr>
        <w:t>של</w:t>
      </w:r>
      <w:r w:rsidRPr="00015CD9">
        <w:rPr>
          <w:rFonts w:asciiTheme="minorBidi" w:hAnsiTheme="minorBidi" w:cstheme="minorBidi"/>
          <w:b/>
          <w:rtl/>
        </w:rPr>
        <w:t xml:space="preserve"> </w:t>
      </w:r>
      <w:r w:rsidRPr="00015CD9">
        <w:rPr>
          <w:rFonts w:asciiTheme="minorBidi" w:hAnsiTheme="minorBidi" w:cstheme="minorBidi" w:hint="eastAsia"/>
          <w:b/>
          <w:rtl/>
        </w:rPr>
        <w:t>המציע</w:t>
      </w:r>
      <w:r w:rsidRPr="00015CD9">
        <w:rPr>
          <w:rFonts w:asciiTheme="minorBidi" w:hAnsiTheme="minorBidi" w:cstheme="minorBidi"/>
          <w:b/>
          <w:rtl/>
        </w:rPr>
        <w:t xml:space="preserve"> </w:t>
      </w:r>
      <w:r w:rsidRPr="00015CD9">
        <w:rPr>
          <w:rFonts w:asciiTheme="minorBidi" w:hAnsiTheme="minorBidi" w:cstheme="minorBidi" w:hint="eastAsia"/>
          <w:b/>
          <w:rtl/>
        </w:rPr>
        <w:t>הזוכה</w:t>
      </w:r>
      <w:r w:rsidRPr="00015CD9">
        <w:rPr>
          <w:rFonts w:asciiTheme="minorBidi" w:hAnsiTheme="minorBidi" w:cstheme="minorBidi" w:hint="cs"/>
          <w:b/>
          <w:rtl/>
        </w:rPr>
        <w:t>.</w:t>
      </w:r>
    </w:p>
    <w:p w14:paraId="7477B2FE" w14:textId="77777777" w:rsidR="003A719E" w:rsidRPr="00AE165B" w:rsidRDefault="0092550C" w:rsidP="004F1B2B">
      <w:pPr>
        <w:pStyle w:val="14"/>
        <w:keepNext w:val="0"/>
        <w:keepLines w:val="0"/>
        <w:widowControl w:val="0"/>
      </w:pPr>
      <w:bookmarkStart w:id="273" w:name="_Toc880195"/>
      <w:bookmarkStart w:id="274" w:name="_Toc71706425"/>
      <w:bookmarkStart w:id="275" w:name="_Toc71706485"/>
      <w:bookmarkStart w:id="276" w:name="_Toc126842777"/>
      <w:bookmarkStart w:id="277" w:name="_Toc126842833"/>
      <w:bookmarkStart w:id="278" w:name="_Toc128310769"/>
      <w:r w:rsidRPr="00AE165B">
        <w:rPr>
          <w:rtl/>
        </w:rPr>
        <w:t>פרסום המכרז</w:t>
      </w:r>
      <w:r w:rsidR="007E5F0A">
        <w:rPr>
          <w:rFonts w:hint="cs"/>
          <w:rtl/>
        </w:rPr>
        <w:t xml:space="preserve"> </w:t>
      </w:r>
      <w:r w:rsidRPr="00AE165B">
        <w:rPr>
          <w:rtl/>
        </w:rPr>
        <w:t>ומתן מענה לשאלות הבהרה</w:t>
      </w:r>
      <w:bookmarkEnd w:id="265"/>
      <w:bookmarkEnd w:id="266"/>
      <w:bookmarkEnd w:id="267"/>
      <w:bookmarkEnd w:id="273"/>
      <w:bookmarkEnd w:id="274"/>
      <w:bookmarkEnd w:id="275"/>
      <w:bookmarkEnd w:id="276"/>
      <w:bookmarkEnd w:id="277"/>
      <w:bookmarkEnd w:id="278"/>
    </w:p>
    <w:p w14:paraId="2F1AB2AF" w14:textId="77777777" w:rsidR="002E2CC6" w:rsidRDefault="0092550C" w:rsidP="004F1B2B">
      <w:pPr>
        <w:pStyle w:val="afd"/>
        <w:widowControl w:val="0"/>
        <w:numPr>
          <w:ilvl w:val="1"/>
          <w:numId w:val="14"/>
        </w:numPr>
      </w:pPr>
      <w:r w:rsidRPr="00AE165B">
        <w:rPr>
          <w:rFonts w:asciiTheme="minorBidi" w:hAnsiTheme="minorBidi" w:cstheme="minorBidi"/>
          <w:rtl/>
        </w:rPr>
        <w:t>מסמכי</w:t>
      </w:r>
      <w:r w:rsidRPr="003A719E">
        <w:rPr>
          <w:rtl/>
        </w:rPr>
        <w:t xml:space="preserve"> המכרז, הודעות, פרסומים ועדכונים הקשורים לו מפורסמים באתר האינטרנט של </w:t>
      </w:r>
      <w:r w:rsidR="00A13986">
        <w:rPr>
          <w:rFonts w:hint="cs"/>
          <w:rtl/>
        </w:rPr>
        <w:t>מנהל הרכש</w:t>
      </w:r>
      <w:r w:rsidR="000D5BE6">
        <w:rPr>
          <w:rFonts w:hint="cs"/>
          <w:rtl/>
        </w:rPr>
        <w:t xml:space="preserve"> תחת לשונית מכרזים</w:t>
      </w:r>
      <w:r w:rsidR="00D83FFB" w:rsidRPr="00D83FFB">
        <w:rPr>
          <w:rtl/>
        </w:rPr>
        <w:t xml:space="preserve"> בכתובת:</w:t>
      </w:r>
    </w:p>
    <w:p w14:paraId="2E45B985" w14:textId="77777777" w:rsidR="002E2CC6" w:rsidRDefault="00896374" w:rsidP="004F1B2B">
      <w:pPr>
        <w:widowControl w:val="0"/>
        <w:ind w:left="567"/>
        <w:jc w:val="center"/>
        <w:rPr>
          <w:rtl/>
        </w:rPr>
      </w:pPr>
      <w:hyperlink w:history="1">
        <w:r w:rsidR="003056F8" w:rsidRPr="00F0286A">
          <w:rPr>
            <w:rStyle w:val="Hyperlink"/>
          </w:rPr>
          <w:t>https://www.mr.gov.il/OfficesTenders/Pages/SearchOfficeTenders.aspx</w:t>
        </w:r>
      </w:hyperlink>
    </w:p>
    <w:p w14:paraId="43EAE3E8" w14:textId="3DE7FBA6" w:rsidR="00A56061" w:rsidRDefault="0092550C" w:rsidP="004F1B2B">
      <w:pPr>
        <w:pStyle w:val="afd"/>
        <w:widowControl w:val="0"/>
        <w:numPr>
          <w:ilvl w:val="1"/>
          <w:numId w:val="14"/>
        </w:numPr>
      </w:pPr>
      <w:r w:rsidRPr="00803D46">
        <w:rPr>
          <w:shd w:val="clear" w:color="auto" w:fill="FFFFFF"/>
          <w:rtl/>
        </w:rPr>
        <w:t>המציע י</w:t>
      </w:r>
      <w:r w:rsidRPr="00803D46">
        <w:rPr>
          <w:rFonts w:hint="cs"/>
          <w:shd w:val="clear" w:color="auto" w:fill="FFFFFF"/>
          <w:rtl/>
        </w:rPr>
        <w:t>מלא</w:t>
      </w:r>
      <w:r w:rsidRPr="00803D46">
        <w:rPr>
          <w:shd w:val="clear" w:color="auto" w:fill="FFFFFF"/>
          <w:rtl/>
        </w:rPr>
        <w:t xml:space="preserve"> את הנתונים הבאים</w:t>
      </w:r>
      <w:r w:rsidRPr="00803D46">
        <w:rPr>
          <w:rFonts w:hint="cs"/>
          <w:shd w:val="clear" w:color="auto" w:fill="FFFFFF"/>
          <w:rtl/>
        </w:rPr>
        <w:t xml:space="preserve"> בהצעתו במסגרת</w:t>
      </w:r>
      <w:r w:rsidR="002E2CC6">
        <w:rPr>
          <w:rFonts w:hint="cs"/>
          <w:shd w:val="clear" w:color="auto" w:fill="FFFFFF"/>
          <w:rtl/>
        </w:rPr>
        <w:t xml:space="preserve"> </w:t>
      </w:r>
      <w:r w:rsidR="002E2CC6">
        <w:rPr>
          <w:shd w:val="clear" w:color="auto" w:fill="FFFFFF"/>
          <w:rtl/>
        </w:rPr>
        <w:fldChar w:fldCharType="begin"/>
      </w:r>
      <w:r w:rsidR="002E2CC6">
        <w:rPr>
          <w:shd w:val="clear" w:color="auto" w:fill="FFFFFF"/>
          <w:rtl/>
        </w:rPr>
        <w:instrText xml:space="preserve"> </w:instrText>
      </w:r>
      <w:r w:rsidR="002E2CC6">
        <w:rPr>
          <w:rFonts w:hint="cs"/>
          <w:shd w:val="clear" w:color="auto" w:fill="FFFFFF"/>
        </w:rPr>
        <w:instrText>REF</w:instrText>
      </w:r>
      <w:r w:rsidR="002E2CC6">
        <w:rPr>
          <w:rFonts w:hint="cs"/>
          <w:shd w:val="clear" w:color="auto" w:fill="FFFFFF"/>
          <w:rtl/>
        </w:rPr>
        <w:instrText xml:space="preserve"> _</w:instrText>
      </w:r>
      <w:r w:rsidR="002E2CC6">
        <w:rPr>
          <w:rFonts w:hint="cs"/>
          <w:shd w:val="clear" w:color="auto" w:fill="FFFFFF"/>
        </w:rPr>
        <w:instrText>Ref338567 \h</w:instrText>
      </w:r>
      <w:r w:rsidR="002E2CC6">
        <w:rPr>
          <w:shd w:val="clear" w:color="auto" w:fill="FFFFFF"/>
          <w:rtl/>
        </w:rPr>
        <w:instrText xml:space="preserve"> </w:instrText>
      </w:r>
      <w:r w:rsidR="002E2CC6">
        <w:rPr>
          <w:shd w:val="clear" w:color="auto" w:fill="FFFFFF"/>
          <w:rtl/>
        </w:rPr>
      </w:r>
      <w:r w:rsidR="002E2CC6">
        <w:rPr>
          <w:shd w:val="clear" w:color="auto" w:fill="FFFFFF"/>
          <w:rtl/>
        </w:rPr>
        <w:fldChar w:fldCharType="separate"/>
      </w:r>
      <w:r w:rsidR="000039A4" w:rsidRPr="006E06D3">
        <w:rPr>
          <w:rtl/>
        </w:rPr>
        <w:t>נספח</w:t>
      </w:r>
      <w:r w:rsidR="000039A4" w:rsidRPr="006E06D3">
        <w:rPr>
          <w:rFonts w:hint="cs"/>
          <w:rtl/>
        </w:rPr>
        <w:t xml:space="preserve"> א'</w:t>
      </w:r>
      <w:r w:rsidR="000039A4" w:rsidRPr="006E06D3">
        <w:rPr>
          <w:rtl/>
        </w:rPr>
        <w:t xml:space="preserve"> – חוברת ההצעה</w:t>
      </w:r>
      <w:r w:rsidR="002E2CC6">
        <w:rPr>
          <w:shd w:val="clear" w:color="auto" w:fill="FFFFFF"/>
          <w:rtl/>
        </w:rPr>
        <w:fldChar w:fldCharType="end"/>
      </w:r>
      <w:r w:rsidRPr="00803D46">
        <w:rPr>
          <w:shd w:val="clear" w:color="auto" w:fill="FFFFFF"/>
          <w:rtl/>
        </w:rPr>
        <w:t>: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14:paraId="253604CA" w14:textId="77777777" w:rsidR="003A719E" w:rsidRDefault="0092550C" w:rsidP="004F1B2B">
      <w:pPr>
        <w:pStyle w:val="afd"/>
        <w:widowControl w:val="0"/>
        <w:ind w:left="1247"/>
      </w:pPr>
      <w:r w:rsidRPr="003A719E">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24627421" w14:textId="77777777" w:rsidR="00A56061" w:rsidRPr="00A56061" w:rsidRDefault="0092550C" w:rsidP="004F1B2B">
      <w:pPr>
        <w:widowControl w:val="0"/>
        <w:rPr>
          <w:b/>
          <w:bCs/>
          <w:u w:val="single"/>
          <w:rtl/>
        </w:rPr>
      </w:pPr>
      <w:r w:rsidRPr="00A56061">
        <w:rPr>
          <w:b/>
          <w:bCs/>
          <w:u w:val="single"/>
          <w:rtl/>
        </w:rPr>
        <w:t>נציג המשרד לפניות</w:t>
      </w:r>
    </w:p>
    <w:p w14:paraId="700DD90C" w14:textId="77777777" w:rsidR="00A56061" w:rsidRPr="00E036DE" w:rsidRDefault="0092550C" w:rsidP="004F1B2B">
      <w:pPr>
        <w:pStyle w:val="afd"/>
        <w:widowControl w:val="0"/>
        <w:numPr>
          <w:ilvl w:val="1"/>
          <w:numId w:val="14"/>
        </w:numPr>
        <w:rPr>
          <w:b/>
          <w:bCs/>
        </w:rPr>
      </w:pPr>
      <w:r w:rsidRPr="00E036DE">
        <w:rPr>
          <w:b/>
          <w:bCs/>
          <w:rtl/>
        </w:rPr>
        <w:t>נציג/ת המשרד לעניין מכרז זה הו/יא</w:t>
      </w:r>
      <w:r w:rsidRPr="00392CF0">
        <w:rPr>
          <w:b/>
          <w:bCs/>
          <w:highlight w:val="yellow"/>
          <w:rtl/>
        </w:rPr>
        <w:t>__________.</w:t>
      </w:r>
      <w:r w:rsidRPr="00E036DE">
        <w:rPr>
          <w:b/>
          <w:bCs/>
          <w:rtl/>
        </w:rPr>
        <w:t xml:space="preserve"> ניתן לפנות אליו/ה באמצעות כתובת דוא"ל </w:t>
      </w:r>
      <w:hyperlink w:history="1">
        <w:r w:rsidR="00E036DE" w:rsidRPr="00E036DE">
          <w:rPr>
            <w:rStyle w:val="Hyperlink"/>
            <w:b/>
            <w:bCs/>
          </w:rPr>
          <w:t>michraz@justice.gov.il</w:t>
        </w:r>
      </w:hyperlink>
      <w:r w:rsidR="00E036DE" w:rsidRPr="00E036DE">
        <w:rPr>
          <w:rFonts w:hint="cs"/>
          <w:b/>
          <w:bCs/>
          <w:rtl/>
        </w:rPr>
        <w:t xml:space="preserve"> </w:t>
      </w:r>
      <w:r w:rsidRPr="00E036DE">
        <w:rPr>
          <w:b/>
          <w:bCs/>
          <w:rtl/>
        </w:rPr>
        <w:t>כל הפניות יבוצעו בכתב בלבד לכתובת מייל זו.</w:t>
      </w:r>
    </w:p>
    <w:p w14:paraId="5E4C9100" w14:textId="77777777" w:rsidR="003A719E" w:rsidRPr="007E5F0A" w:rsidRDefault="0092550C" w:rsidP="004F1B2B">
      <w:pPr>
        <w:pStyle w:val="afd"/>
        <w:widowControl w:val="0"/>
        <w:numPr>
          <w:ilvl w:val="1"/>
          <w:numId w:val="14"/>
        </w:numPr>
        <w:rPr>
          <w:b/>
          <w:bCs/>
        </w:rPr>
      </w:pPr>
      <w:r w:rsidRPr="007E5F0A">
        <w:rPr>
          <w:rFonts w:asciiTheme="minorBidi" w:hAnsiTheme="minorBidi" w:cstheme="minorBidi"/>
          <w:rtl/>
        </w:rPr>
        <w:t>פניות</w:t>
      </w:r>
      <w:r w:rsidRPr="003A719E">
        <w:rPr>
          <w:rtl/>
        </w:rPr>
        <w:t xml:space="preserve"> ו/או בקשות הבהרה ו/או כל שאלה אחרת הנוגעת למכרז יש להעביר בדואר אלקטרוני, במסמך </w:t>
      </w:r>
      <w:r w:rsidRPr="003A719E">
        <w:t>WORD</w:t>
      </w:r>
      <w:r w:rsidRPr="003A719E">
        <w:rPr>
          <w:rtl/>
        </w:rPr>
        <w:t xml:space="preserve"> בלבד (לא יתקבלו מסמכים סרוקים או בפורמט </w:t>
      </w:r>
      <w:r w:rsidRPr="003A719E">
        <w:t>PDF</w:t>
      </w:r>
      <w:r w:rsidRPr="003A719E">
        <w:rPr>
          <w:rtl/>
        </w:rPr>
        <w:t xml:space="preserve">), </w:t>
      </w:r>
      <w:r w:rsidR="00A56061">
        <w:rPr>
          <w:rFonts w:hint="cs"/>
          <w:rtl/>
        </w:rPr>
        <w:t xml:space="preserve">לתיבת הדוא"ל לעיל </w:t>
      </w:r>
      <w:r w:rsidRPr="007E5F0A">
        <w:rPr>
          <w:b/>
          <w:bCs/>
          <w:rtl/>
        </w:rPr>
        <w:t xml:space="preserve">לא יאוחר </w:t>
      </w:r>
      <w:r w:rsidR="00A13986">
        <w:rPr>
          <w:rFonts w:hint="cs"/>
          <w:b/>
          <w:bCs/>
          <w:rtl/>
        </w:rPr>
        <w:t>מהמועד</w:t>
      </w:r>
      <w:r w:rsidRPr="007E5F0A">
        <w:rPr>
          <w:b/>
          <w:bCs/>
          <w:rtl/>
        </w:rPr>
        <w:t xml:space="preserve"> הנקוב בטבלה שבראשית המכרז.</w:t>
      </w:r>
    </w:p>
    <w:p w14:paraId="3A639FB7" w14:textId="77777777" w:rsidR="003A719E" w:rsidRPr="003A719E" w:rsidRDefault="0092550C" w:rsidP="004F1B2B">
      <w:pPr>
        <w:pStyle w:val="afd"/>
        <w:widowControl w:val="0"/>
        <w:numPr>
          <w:ilvl w:val="1"/>
          <w:numId w:val="14"/>
        </w:numPr>
      </w:pPr>
      <w:r>
        <w:rPr>
          <w:rFonts w:hint="cs"/>
          <w:rtl/>
        </w:rPr>
        <w:t xml:space="preserve">השאלות ייערכו </w:t>
      </w:r>
      <w:r w:rsidRPr="00DB0C21">
        <w:rPr>
          <w:rFonts w:hint="eastAsia"/>
          <w:rtl/>
        </w:rPr>
        <w:t>בטבלה</w:t>
      </w:r>
      <w:r w:rsidRPr="00DB0C21">
        <w:rPr>
          <w:rtl/>
        </w:rPr>
        <w:t xml:space="preserve"> </w:t>
      </w:r>
      <w:r w:rsidRPr="00DB0C21">
        <w:rPr>
          <w:rFonts w:hint="eastAsia"/>
          <w:rtl/>
        </w:rPr>
        <w:t>שתכלול</w:t>
      </w:r>
      <w:r w:rsidRPr="00DB0C21">
        <w:rPr>
          <w:rtl/>
        </w:rPr>
        <w:t xml:space="preserve"> את </w:t>
      </w:r>
      <w:r>
        <w:rPr>
          <w:rFonts w:hint="cs"/>
          <w:rtl/>
        </w:rPr>
        <w:t>ה</w:t>
      </w:r>
      <w:r w:rsidRPr="00DB0C21">
        <w:rPr>
          <w:rtl/>
        </w:rPr>
        <w:t xml:space="preserve">סעיף הרלוונטי במסמכי המכרז אליו מתייחסת השאלה, </w:t>
      </w:r>
      <w:r>
        <w:rPr>
          <w:rFonts w:hint="cs"/>
          <w:rtl/>
        </w:rPr>
        <w:t xml:space="preserve">מספר העמוד במסמכי המכרז </w:t>
      </w:r>
      <w:r w:rsidRPr="00DB0C21">
        <w:rPr>
          <w:rtl/>
        </w:rPr>
        <w:t xml:space="preserve">ושאלת ההבהרה </w:t>
      </w:r>
      <w:r>
        <w:rPr>
          <w:rFonts w:hint="cs"/>
          <w:rtl/>
        </w:rPr>
        <w:t>אשר תנוסח</w:t>
      </w:r>
      <w:r w:rsidRPr="00DB0C21">
        <w:rPr>
          <w:rtl/>
        </w:rPr>
        <w:t xml:space="preserve"> בצורה עניינית, בהירה ומלאה. במידה ויש שאלה כללית- יש לרשום "</w:t>
      </w:r>
      <w:r w:rsidRPr="00DB0C21">
        <w:rPr>
          <w:rFonts w:hint="eastAsia"/>
          <w:rtl/>
        </w:rPr>
        <w:t>כללי</w:t>
      </w:r>
      <w:r w:rsidRPr="00DB0C21">
        <w:rPr>
          <w:rtl/>
        </w:rPr>
        <w:t xml:space="preserve">" </w:t>
      </w:r>
      <w:r w:rsidRPr="00DB0C21">
        <w:rPr>
          <w:rFonts w:hint="eastAsia"/>
          <w:rtl/>
        </w:rPr>
        <w:t>בעמודת</w:t>
      </w:r>
      <w:r w:rsidRPr="00DB0C21">
        <w:rPr>
          <w:rtl/>
        </w:rPr>
        <w:t xml:space="preserve"> </w:t>
      </w:r>
      <w:r>
        <w:rPr>
          <w:rFonts w:hint="cs"/>
          <w:rtl/>
        </w:rPr>
        <w:t xml:space="preserve">המסמך. </w:t>
      </w:r>
      <w:r w:rsidRPr="003A719E">
        <w:rPr>
          <w:rtl/>
        </w:rPr>
        <w:t>השאלות יוגשו ב</w:t>
      </w:r>
      <w:r w:rsidR="00AE165B">
        <w:rPr>
          <w:rFonts w:hint="cs"/>
          <w:rtl/>
        </w:rPr>
        <w:t>התאם ל</w:t>
      </w:r>
      <w:r w:rsidRPr="003A719E">
        <w:rPr>
          <w:rtl/>
        </w:rPr>
        <w:t>טבלה</w:t>
      </w:r>
      <w:r w:rsidR="00AE165B">
        <w:rPr>
          <w:rFonts w:hint="cs"/>
          <w:rtl/>
        </w:rPr>
        <w:t xml:space="preserve"> שלהלן:</w:t>
      </w:r>
    </w:p>
    <w:tbl>
      <w:tblPr>
        <w:tblStyle w:val="112"/>
        <w:bidiVisual/>
        <w:tblW w:w="6916" w:type="dxa"/>
        <w:tblInd w:w="2047" w:type="dxa"/>
        <w:tblLook w:val="04A0" w:firstRow="1" w:lastRow="0" w:firstColumn="1" w:lastColumn="0" w:noHBand="0" w:noVBand="1"/>
      </w:tblPr>
      <w:tblGrid>
        <w:gridCol w:w="853"/>
        <w:gridCol w:w="1277"/>
        <w:gridCol w:w="1520"/>
        <w:gridCol w:w="734"/>
        <w:gridCol w:w="2532"/>
      </w:tblGrid>
      <w:tr w:rsidR="002104BD" w14:paraId="3DB61686" w14:textId="77777777" w:rsidTr="002104B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1AF30CD8" w14:textId="77777777" w:rsidR="003A719E" w:rsidRPr="003A719E" w:rsidRDefault="0092550C" w:rsidP="004F1B2B">
            <w:pPr>
              <w:widowControl w:val="0"/>
              <w:rPr>
                <w:rtl/>
              </w:rPr>
            </w:pPr>
            <w:r w:rsidRPr="003A719E">
              <w:rPr>
                <w:rtl/>
              </w:rPr>
              <w:t>מספר שאלה</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79407A61" w14:textId="77777777" w:rsidR="003A719E" w:rsidRPr="003A719E" w:rsidRDefault="0092550C" w:rsidP="004F1B2B">
            <w:pPr>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מסמך</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39A3D91E" w14:textId="77777777" w:rsidR="003A719E" w:rsidRPr="003A719E" w:rsidRDefault="0092550C" w:rsidP="004F1B2B">
            <w:pPr>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5DCD33BB" w14:textId="77777777" w:rsidR="003A719E" w:rsidRPr="003A719E" w:rsidRDefault="0092550C" w:rsidP="004F1B2B">
            <w:pPr>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244672FD" w14:textId="77777777" w:rsidR="003A719E" w:rsidRPr="003A719E" w:rsidRDefault="0092550C" w:rsidP="004F1B2B">
            <w:pPr>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שאלה</w:t>
            </w:r>
          </w:p>
        </w:tc>
      </w:tr>
      <w:tr w:rsidR="002104BD" w14:paraId="7168D01C" w14:textId="77777777" w:rsidTr="002104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D8AD884" w14:textId="77777777" w:rsidR="003A719E" w:rsidRPr="003A719E" w:rsidRDefault="003A719E" w:rsidP="004F1B2B">
            <w:pPr>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22A0FE85" w14:textId="77777777" w:rsidR="003A719E" w:rsidRPr="003A719E" w:rsidRDefault="003A719E" w:rsidP="004F1B2B">
            <w:pPr>
              <w:widowControl w:val="0"/>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551017F" w14:textId="77777777" w:rsidR="003A719E" w:rsidRPr="003A719E" w:rsidRDefault="003A719E" w:rsidP="004F1B2B">
            <w:pPr>
              <w:widowControl w:val="0"/>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FB31C0F" w14:textId="77777777" w:rsidR="003A719E" w:rsidRPr="003A719E" w:rsidRDefault="003A719E" w:rsidP="004F1B2B">
            <w:pPr>
              <w:widowControl w:val="0"/>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5484AC1" w14:textId="77777777" w:rsidR="003A719E" w:rsidRPr="003A719E" w:rsidRDefault="003A719E" w:rsidP="004F1B2B">
            <w:pPr>
              <w:widowControl w:val="0"/>
              <w:cnfStyle w:val="000000100000" w:firstRow="0" w:lastRow="0" w:firstColumn="0" w:lastColumn="0" w:oddVBand="0" w:evenVBand="0" w:oddHBand="1" w:evenHBand="0" w:firstRowFirstColumn="0" w:firstRowLastColumn="0" w:lastRowFirstColumn="0" w:lastRowLastColumn="0"/>
              <w:rPr>
                <w:rtl/>
              </w:rPr>
            </w:pPr>
          </w:p>
        </w:tc>
      </w:tr>
      <w:tr w:rsidR="002104BD" w14:paraId="7BBF1C23" w14:textId="77777777" w:rsidTr="002104BD">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D04C811" w14:textId="77777777" w:rsidR="00AE165B" w:rsidRPr="003A719E" w:rsidRDefault="00AE165B" w:rsidP="004F1B2B">
            <w:pPr>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1B7C24CC" w14:textId="77777777" w:rsidR="00AE165B" w:rsidRPr="003A719E" w:rsidRDefault="00AE165B" w:rsidP="004F1B2B">
            <w:pPr>
              <w:widowControl w:val="0"/>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49C59D0" w14:textId="77777777" w:rsidR="00AE165B" w:rsidRPr="003A719E" w:rsidRDefault="00AE165B" w:rsidP="004F1B2B">
            <w:pPr>
              <w:widowControl w:val="0"/>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D2E40C6" w14:textId="77777777" w:rsidR="00AE165B" w:rsidRPr="003A719E" w:rsidRDefault="00AE165B" w:rsidP="004F1B2B">
            <w:pPr>
              <w:widowControl w:val="0"/>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277DF51" w14:textId="77777777" w:rsidR="00AE165B" w:rsidRPr="003A719E" w:rsidRDefault="00AE165B" w:rsidP="004F1B2B">
            <w:pPr>
              <w:widowControl w:val="0"/>
              <w:cnfStyle w:val="000000000000" w:firstRow="0" w:lastRow="0" w:firstColumn="0" w:lastColumn="0" w:oddVBand="0" w:evenVBand="0" w:oddHBand="0" w:evenHBand="0" w:firstRowFirstColumn="0" w:firstRowLastColumn="0" w:lastRowFirstColumn="0" w:lastRowLastColumn="0"/>
              <w:rPr>
                <w:rtl/>
              </w:rPr>
            </w:pPr>
          </w:p>
        </w:tc>
      </w:tr>
      <w:tr w:rsidR="002104BD" w14:paraId="717FF2D2" w14:textId="77777777" w:rsidTr="002104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DA75257" w14:textId="77777777" w:rsidR="00AE165B" w:rsidRPr="003A719E" w:rsidRDefault="00AE165B" w:rsidP="004F1B2B">
            <w:pPr>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470EB589" w14:textId="77777777" w:rsidR="00AE165B" w:rsidRPr="003A719E" w:rsidRDefault="00AE165B" w:rsidP="004F1B2B">
            <w:pPr>
              <w:widowControl w:val="0"/>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A573232" w14:textId="77777777" w:rsidR="00AE165B" w:rsidRPr="003A719E" w:rsidRDefault="00AE165B" w:rsidP="004F1B2B">
            <w:pPr>
              <w:widowControl w:val="0"/>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E2D7172" w14:textId="77777777" w:rsidR="00AE165B" w:rsidRPr="003A719E" w:rsidRDefault="00AE165B" w:rsidP="004F1B2B">
            <w:pPr>
              <w:widowControl w:val="0"/>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065EE9E" w14:textId="77777777" w:rsidR="00AE165B" w:rsidRPr="003A719E" w:rsidRDefault="00AE165B" w:rsidP="004F1B2B">
            <w:pPr>
              <w:widowControl w:val="0"/>
              <w:cnfStyle w:val="000000100000" w:firstRow="0" w:lastRow="0" w:firstColumn="0" w:lastColumn="0" w:oddVBand="0" w:evenVBand="0" w:oddHBand="1" w:evenHBand="0" w:firstRowFirstColumn="0" w:firstRowLastColumn="0" w:lastRowFirstColumn="0" w:lastRowLastColumn="0"/>
              <w:rPr>
                <w:rtl/>
              </w:rPr>
            </w:pPr>
          </w:p>
        </w:tc>
      </w:tr>
    </w:tbl>
    <w:p w14:paraId="549350CF" w14:textId="77777777" w:rsidR="00BC06A5" w:rsidRDefault="00BC06A5" w:rsidP="004F1B2B">
      <w:pPr>
        <w:widowControl w:val="0"/>
        <w:ind w:left="567"/>
      </w:pPr>
    </w:p>
    <w:p w14:paraId="328FEC0B" w14:textId="77777777" w:rsidR="003A719E" w:rsidRPr="00040923" w:rsidRDefault="0092550C" w:rsidP="004F1B2B">
      <w:pPr>
        <w:pStyle w:val="afd"/>
        <w:widowControl w:val="0"/>
        <w:numPr>
          <w:ilvl w:val="1"/>
          <w:numId w:val="14"/>
        </w:numPr>
        <w:rPr>
          <w:rtl/>
        </w:rPr>
      </w:pPr>
      <w:r w:rsidRPr="00040923">
        <w:rPr>
          <w:rtl/>
        </w:rPr>
        <w:t>יובהר, כי רק שאלות בכתב שנשלחו אל כתובת המייל לעיל</w:t>
      </w:r>
      <w:r w:rsidR="00A56061">
        <w:rPr>
          <w:rFonts w:hint="cs"/>
          <w:rtl/>
        </w:rPr>
        <w:t xml:space="preserve"> ועד המועד האחרון להגשת השאלות</w:t>
      </w:r>
      <w:r w:rsidRPr="00040923">
        <w:rPr>
          <w:rtl/>
        </w:rPr>
        <w:t xml:space="preserve"> יזכו למענה ורק תשובות בכתב יחייבו </w:t>
      </w:r>
      <w:r w:rsidRPr="00040923">
        <w:rPr>
          <w:rFonts w:asciiTheme="minorBidi" w:hAnsiTheme="minorBidi" w:cstheme="minorBidi"/>
          <w:rtl/>
        </w:rPr>
        <w:t>את</w:t>
      </w:r>
      <w:r w:rsidRPr="00040923">
        <w:rPr>
          <w:rtl/>
        </w:rPr>
        <w:t xml:space="preserve"> </w:t>
      </w:r>
      <w:r w:rsidR="00C872D4" w:rsidRPr="00040923">
        <w:rPr>
          <w:rFonts w:hint="cs"/>
          <w:rtl/>
        </w:rPr>
        <w:t>המשרד</w:t>
      </w:r>
      <w:r w:rsidRPr="00040923">
        <w:rPr>
          <w:rtl/>
        </w:rPr>
        <w:t xml:space="preserve">. </w:t>
      </w:r>
      <w:r w:rsidR="00A56061">
        <w:rPr>
          <w:rFonts w:hint="cs"/>
          <w:rtl/>
        </w:rPr>
        <w:t>לא יתקבלו שאלות לאחר המועד שצוין לעיל.</w:t>
      </w:r>
    </w:p>
    <w:p w14:paraId="565F297A" w14:textId="77777777" w:rsidR="003A719E" w:rsidRPr="00AE165B" w:rsidRDefault="0092550C" w:rsidP="004F1B2B">
      <w:pPr>
        <w:pStyle w:val="afd"/>
        <w:widowControl w:val="0"/>
        <w:numPr>
          <w:ilvl w:val="1"/>
          <w:numId w:val="14"/>
        </w:numPr>
        <w:rPr>
          <w:rFonts w:asciiTheme="minorBidi" w:hAnsiTheme="minorBidi" w:cstheme="minorBidi"/>
        </w:rPr>
      </w:pPr>
      <w:r w:rsidRPr="00AE165B">
        <w:rPr>
          <w:rFonts w:asciiTheme="minorBidi" w:hAnsiTheme="minorBidi" w:cstheme="minorBidi"/>
          <w:rtl/>
        </w:rPr>
        <w:t>הפניות תכלולנה את פרטי הפונה</w:t>
      </w:r>
      <w:r w:rsidR="00A56061">
        <w:rPr>
          <w:rFonts w:asciiTheme="minorBidi" w:hAnsiTheme="minorBidi" w:cstheme="minorBidi" w:hint="cs"/>
          <w:rtl/>
        </w:rPr>
        <w:t>/המציע</w:t>
      </w:r>
      <w:r w:rsidRPr="00AE165B">
        <w:rPr>
          <w:rFonts w:asciiTheme="minorBidi" w:hAnsiTheme="minorBidi" w:cstheme="minorBidi"/>
          <w:rtl/>
        </w:rPr>
        <w:t>,</w:t>
      </w:r>
      <w:r w:rsidR="00A56061">
        <w:rPr>
          <w:rFonts w:asciiTheme="minorBidi" w:hAnsiTheme="minorBidi" w:cstheme="minorBidi" w:hint="cs"/>
          <w:rtl/>
        </w:rPr>
        <w:t xml:space="preserve"> שמו, כתובתו, איש קשר מטעמו,</w:t>
      </w:r>
      <w:r w:rsidRPr="00AE165B">
        <w:rPr>
          <w:rFonts w:asciiTheme="minorBidi" w:hAnsiTheme="minorBidi" w:cstheme="minorBidi"/>
          <w:rtl/>
        </w:rPr>
        <w:t xml:space="preserve"> לרבות מספר טלפון</w:t>
      </w:r>
      <w:r w:rsidR="00A56061">
        <w:rPr>
          <w:rFonts w:asciiTheme="minorBidi" w:hAnsiTheme="minorBidi" w:cstheme="minorBidi" w:hint="cs"/>
          <w:rtl/>
        </w:rPr>
        <w:t xml:space="preserve"> של המציע ושל איש הקשר</w:t>
      </w:r>
      <w:r w:rsidRPr="00AE165B">
        <w:rPr>
          <w:rFonts w:asciiTheme="minorBidi" w:hAnsiTheme="minorBidi" w:cstheme="minorBidi"/>
          <w:rtl/>
        </w:rPr>
        <w:t xml:space="preserve"> וכתובת דוא"ל לצורך מתן מענה. </w:t>
      </w:r>
    </w:p>
    <w:p w14:paraId="1BC7121A" w14:textId="77777777" w:rsidR="003A719E" w:rsidRPr="003A719E" w:rsidRDefault="0092550C" w:rsidP="004F1B2B">
      <w:pPr>
        <w:pStyle w:val="afd"/>
        <w:widowControl w:val="0"/>
        <w:numPr>
          <w:ilvl w:val="1"/>
          <w:numId w:val="14"/>
        </w:numPr>
        <w:rPr>
          <w:rFonts w:asciiTheme="minorBidi" w:hAnsiTheme="minorBidi" w:cstheme="minorBidi"/>
          <w:rtl/>
        </w:rPr>
      </w:pPr>
      <w:r w:rsidRPr="003A719E">
        <w:rPr>
          <w:rFonts w:asciiTheme="minorBidi" w:hAnsiTheme="minorBidi"/>
          <w:rtl/>
        </w:rPr>
        <w:t>תשובות</w:t>
      </w:r>
      <w:r w:rsidR="00A56061">
        <w:rPr>
          <w:rFonts w:asciiTheme="minorBidi" w:hAnsiTheme="minorBidi" w:hint="cs"/>
          <w:rtl/>
        </w:rPr>
        <w:t xml:space="preserve"> לשאלות ההבהרה</w:t>
      </w:r>
      <w:r w:rsidRPr="003A719E">
        <w:rPr>
          <w:rFonts w:asciiTheme="minorBidi" w:hAnsiTheme="minorBidi"/>
          <w:rtl/>
        </w:rPr>
        <w:t xml:space="preserve"> יפורסמו באתר האינטרנט של </w:t>
      </w:r>
      <w:r w:rsidR="00D92344">
        <w:rPr>
          <w:rFonts w:asciiTheme="minorBidi" w:hAnsiTheme="minorBidi" w:hint="cs"/>
          <w:rtl/>
        </w:rPr>
        <w:t xml:space="preserve">מנהל </w:t>
      </w:r>
      <w:r w:rsidR="00A56061">
        <w:rPr>
          <w:rFonts w:asciiTheme="minorBidi" w:hAnsiTheme="minorBidi" w:hint="cs"/>
          <w:rtl/>
        </w:rPr>
        <w:t>הרכש הממשלתי בכתובת שצוינה לעיל ובאתר משרד המשפטים תחת לשונית "מכרזי טובין ושירותים"</w:t>
      </w:r>
      <w:r w:rsidR="00C83292" w:rsidRPr="00C83292">
        <w:rPr>
          <w:rFonts w:asciiTheme="minorBidi" w:hAnsiTheme="minorBidi"/>
          <w:rtl/>
        </w:rPr>
        <w:t xml:space="preserve"> </w:t>
      </w:r>
      <w:r w:rsidRPr="003A719E">
        <w:rPr>
          <w:rFonts w:asciiTheme="minorBidi" w:hAnsiTheme="minorBidi"/>
          <w:rtl/>
        </w:rPr>
        <w:t>בעילום שם, ללא ציון שם הפונה.</w:t>
      </w:r>
    </w:p>
    <w:p w14:paraId="3F0E2EAF" w14:textId="77777777" w:rsidR="003A719E" w:rsidRPr="00AE165B" w:rsidRDefault="0092550C" w:rsidP="004F1B2B">
      <w:pPr>
        <w:pStyle w:val="afd"/>
        <w:widowControl w:val="0"/>
        <w:numPr>
          <w:ilvl w:val="1"/>
          <w:numId w:val="14"/>
        </w:numPr>
        <w:rPr>
          <w:rFonts w:asciiTheme="minorBidi" w:hAnsiTheme="minorBidi" w:cstheme="minorBidi"/>
        </w:rPr>
      </w:pPr>
      <w:r w:rsidRPr="00AE165B">
        <w:rPr>
          <w:rFonts w:asciiTheme="minorBidi" w:hAnsiTheme="minorBidi" w:cstheme="minorBidi"/>
          <w:rtl/>
        </w:rPr>
        <w:t xml:space="preserve">כל תשובה אשר לא קיבלה את ביטויה במסגרת מסמך התשובות אינה מחייבת את </w:t>
      </w:r>
      <w:r w:rsidR="00C872D4">
        <w:rPr>
          <w:rFonts w:asciiTheme="minorBidi" w:hAnsiTheme="minorBidi" w:cstheme="minorBidi" w:hint="cs"/>
          <w:rtl/>
        </w:rPr>
        <w:t>המשרד</w:t>
      </w:r>
      <w:r w:rsidRPr="00AE165B">
        <w:rPr>
          <w:rFonts w:asciiTheme="minorBidi" w:hAnsiTheme="minorBidi" w:cstheme="minorBidi"/>
          <w:rtl/>
        </w:rPr>
        <w:t>. באחריות המציעים לוודא קבלת סיכום התשובות.</w:t>
      </w:r>
    </w:p>
    <w:p w14:paraId="1E21D51B" w14:textId="77777777" w:rsidR="003A719E" w:rsidRPr="00AE165B" w:rsidRDefault="0092550C" w:rsidP="004F1B2B">
      <w:pPr>
        <w:pStyle w:val="afd"/>
        <w:widowControl w:val="0"/>
        <w:numPr>
          <w:ilvl w:val="1"/>
          <w:numId w:val="14"/>
        </w:numPr>
        <w:rPr>
          <w:rFonts w:asciiTheme="minorBidi" w:hAnsiTheme="minorBidi" w:cstheme="minorBidi"/>
        </w:rPr>
      </w:pPr>
      <w:r>
        <w:rPr>
          <w:rFonts w:hint="cs"/>
          <w:rtl/>
        </w:rPr>
        <w:t>כמו</w:t>
      </w:r>
      <w:r w:rsidR="000B3F9C">
        <w:rPr>
          <w:rFonts w:hint="cs"/>
          <w:rtl/>
        </w:rPr>
        <w:t xml:space="preserve"> </w:t>
      </w:r>
      <w:r>
        <w:rPr>
          <w:rFonts w:hint="cs"/>
          <w:rtl/>
        </w:rPr>
        <w:t>כן,</w:t>
      </w:r>
      <w:r w:rsidRPr="009C5C1B">
        <w:rPr>
          <w:rtl/>
        </w:rPr>
        <w:t xml:space="preserve"> הודעה על הבהרות והנחיות שהן בגדר שינוי ו/או הוספת תנאים בנוסח המכרז, ו/או בנוסח ההסכם, אם יהיו, יתפרסמו באתר האינטרנט של המשרד</w:t>
      </w:r>
      <w:r>
        <w:rPr>
          <w:rFonts w:hint="cs"/>
          <w:rtl/>
        </w:rPr>
        <w:t>.</w:t>
      </w:r>
      <w:r>
        <w:rPr>
          <w:rFonts w:asciiTheme="minorBidi" w:hAnsiTheme="minorBidi" w:cstheme="minorBidi" w:hint="cs"/>
          <w:rtl/>
        </w:rPr>
        <w:t xml:space="preserve"> </w:t>
      </w:r>
      <w:r w:rsidRPr="00AE165B">
        <w:rPr>
          <w:rFonts w:asciiTheme="minorBidi" w:hAnsiTheme="minorBidi" w:cstheme="minorBidi"/>
          <w:rtl/>
        </w:rPr>
        <w:t>התשובות</w:t>
      </w:r>
      <w:r>
        <w:rPr>
          <w:rFonts w:asciiTheme="minorBidi" w:hAnsiTheme="minorBidi" w:cstheme="minorBidi" w:hint="cs"/>
          <w:rtl/>
        </w:rPr>
        <w:t xml:space="preserve"> וההודעות</w:t>
      </w:r>
      <w:r w:rsidRPr="00AE165B">
        <w:rPr>
          <w:rFonts w:asciiTheme="minorBidi" w:hAnsiTheme="minorBidi" w:cstheme="minorBidi"/>
          <w:rtl/>
        </w:rPr>
        <w:t xml:space="preserve"> שתתפרסמנה תהוונה חלק בלתי נפרד ממסמכי המכרז</w:t>
      </w:r>
      <w:r>
        <w:rPr>
          <w:rFonts w:asciiTheme="minorBidi" w:hAnsiTheme="minorBidi" w:cstheme="minorBidi" w:hint="cs"/>
          <w:rtl/>
        </w:rPr>
        <w:t xml:space="preserve"> ויש לצרפן חתומות למענה</w:t>
      </w:r>
      <w:r w:rsidRPr="00AE165B">
        <w:rPr>
          <w:rFonts w:asciiTheme="minorBidi" w:hAnsiTheme="minorBidi" w:cstheme="minorBidi"/>
          <w:rtl/>
        </w:rPr>
        <w:t>.</w:t>
      </w:r>
    </w:p>
    <w:p w14:paraId="12F92502" w14:textId="77777777" w:rsidR="003A719E" w:rsidRPr="00AE165B" w:rsidRDefault="0092550C" w:rsidP="004F1B2B">
      <w:pPr>
        <w:pStyle w:val="afd"/>
        <w:widowControl w:val="0"/>
        <w:numPr>
          <w:ilvl w:val="1"/>
          <w:numId w:val="14"/>
        </w:numPr>
        <w:rPr>
          <w:rFonts w:asciiTheme="minorBidi" w:hAnsiTheme="minorBidi" w:cstheme="minorBidi"/>
        </w:rPr>
      </w:pPr>
      <w:r w:rsidRPr="003A719E">
        <w:rPr>
          <w:rFonts w:asciiTheme="minorBidi" w:hAnsiTheme="minorBidi"/>
          <w:rtl/>
        </w:rPr>
        <w:t xml:space="preserve">מובהר כי בכל מקרה של פגם או חסר במכרז או מסמכיו, חובה על המציע ליתן </w:t>
      </w:r>
      <w:r w:rsidR="00C872D4">
        <w:rPr>
          <w:rFonts w:asciiTheme="minorBidi" w:hAnsiTheme="minorBidi" w:hint="cs"/>
          <w:rtl/>
        </w:rPr>
        <w:t>למשרד</w:t>
      </w:r>
      <w:r w:rsidR="00C872D4" w:rsidRPr="003A719E">
        <w:rPr>
          <w:rFonts w:asciiTheme="minorBidi" w:hAnsiTheme="minorBidi"/>
          <w:rtl/>
        </w:rPr>
        <w:t xml:space="preserve"> </w:t>
      </w:r>
      <w:r w:rsidRPr="003A719E">
        <w:rPr>
          <w:rFonts w:asciiTheme="minorBidi" w:hAnsiTheme="minorBidi"/>
          <w:rtl/>
        </w:rPr>
        <w:t>הודעה בכתב בדבר האמור מיד עם גילויה על ידו ועל פי המפורט לעיל, שאם לא כן יהא מושתק מלטעון כל טענה בהקשר זה.</w:t>
      </w:r>
    </w:p>
    <w:p w14:paraId="7B0D7A0A" w14:textId="77777777" w:rsidR="00A56061" w:rsidRDefault="0092550C" w:rsidP="004F1B2B">
      <w:pPr>
        <w:pStyle w:val="afd"/>
        <w:widowControl w:val="0"/>
        <w:numPr>
          <w:ilvl w:val="1"/>
          <w:numId w:val="14"/>
        </w:numPr>
        <w:rPr>
          <w:rFonts w:asciiTheme="minorBidi" w:hAnsiTheme="minorBidi" w:cstheme="minorBidi"/>
        </w:rPr>
      </w:pPr>
      <w:r w:rsidRPr="00F750BA">
        <w:rPr>
          <w:rtl/>
        </w:rPr>
        <w:t>המשרד רשאי לפרסם שינויים והבהרות במסמכי המכרז, כאמור, עד המועד האחרון להגשת ההצעות. הפרסום ייעשה באתר האינטרנט של המשרד</w:t>
      </w:r>
      <w:r>
        <w:rPr>
          <w:rFonts w:hint="cs"/>
          <w:rtl/>
        </w:rPr>
        <w:t xml:space="preserve">. </w:t>
      </w:r>
      <w:r w:rsidRPr="009C5C1B">
        <w:rPr>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4F0FDA4D" w14:textId="77777777" w:rsidR="003A719E" w:rsidRPr="00AE165B" w:rsidRDefault="0092550C" w:rsidP="004F1B2B">
      <w:pPr>
        <w:pStyle w:val="afd"/>
        <w:widowControl w:val="0"/>
        <w:numPr>
          <w:ilvl w:val="1"/>
          <w:numId w:val="14"/>
        </w:numPr>
        <w:rPr>
          <w:rFonts w:asciiTheme="minorBidi" w:hAnsiTheme="minorBidi" w:cstheme="minorBidi"/>
        </w:rPr>
      </w:pPr>
      <w:r>
        <w:rPr>
          <w:rFonts w:asciiTheme="minorBidi" w:hAnsiTheme="minorBidi" w:cstheme="minorBidi" w:hint="cs"/>
          <w:rtl/>
        </w:rPr>
        <w:t>ועדת המכרזים</w:t>
      </w:r>
      <w:r w:rsidRPr="00AE165B">
        <w:rPr>
          <w:rFonts w:asciiTheme="minorBidi" w:hAnsiTheme="minorBidi" w:cstheme="minorBidi"/>
          <w:rtl/>
        </w:rPr>
        <w:t xml:space="preserve"> רשאי</w:t>
      </w:r>
      <w:r>
        <w:rPr>
          <w:rFonts w:asciiTheme="minorBidi" w:hAnsiTheme="minorBidi" w:cstheme="minorBidi" w:hint="cs"/>
          <w:rtl/>
        </w:rPr>
        <w:t>ת</w:t>
      </w:r>
      <w:r w:rsidRPr="00AE165B">
        <w:rPr>
          <w:rFonts w:asciiTheme="minorBidi" w:hAnsiTheme="minorBidi" w:cstheme="minorBidi"/>
          <w:rtl/>
        </w:rPr>
        <w:t xml:space="preserve"> לא להתייחס לפנייה מסו</w:t>
      </w:r>
      <w:r w:rsidR="00412A92" w:rsidRPr="009852F1">
        <w:rPr>
          <w:rtl/>
        </w:rPr>
        <w:t>ימ</w:t>
      </w:r>
      <w:r w:rsidRPr="00AE165B">
        <w:rPr>
          <w:rFonts w:asciiTheme="minorBidi" w:hAnsiTheme="minorBidi" w:cstheme="minorBidi"/>
          <w:rtl/>
        </w:rPr>
        <w:t>ת, בהתאם לשיקול דעת</w:t>
      </w:r>
      <w:r w:rsidR="00D92344">
        <w:rPr>
          <w:rFonts w:asciiTheme="minorBidi" w:hAnsiTheme="minorBidi" w:cstheme="minorBidi" w:hint="cs"/>
          <w:rtl/>
        </w:rPr>
        <w:t>ה</w:t>
      </w:r>
      <w:r w:rsidRPr="00AE165B">
        <w:rPr>
          <w:rFonts w:asciiTheme="minorBidi" w:hAnsiTheme="minorBidi" w:cstheme="minorBidi"/>
          <w:rtl/>
        </w:rPr>
        <w:t xml:space="preserve"> הבלעדי.</w:t>
      </w:r>
    </w:p>
    <w:p w14:paraId="2E36A1CD" w14:textId="77777777" w:rsidR="003A719E" w:rsidRPr="003A719E" w:rsidRDefault="0092550C" w:rsidP="004F1B2B">
      <w:pPr>
        <w:pStyle w:val="afd"/>
        <w:widowControl w:val="0"/>
        <w:numPr>
          <w:ilvl w:val="1"/>
          <w:numId w:val="14"/>
        </w:numPr>
      </w:pPr>
      <w:r>
        <w:rPr>
          <w:rFonts w:asciiTheme="minorBidi" w:hAnsiTheme="minorBidi" w:cstheme="minorBidi" w:hint="cs"/>
          <w:rtl/>
        </w:rPr>
        <w:t xml:space="preserve">מכל מקום, </w:t>
      </w:r>
      <w:r w:rsidRPr="00AE165B">
        <w:rPr>
          <w:rFonts w:asciiTheme="minorBidi" w:hAnsiTheme="minorBidi" w:cstheme="minorBidi"/>
          <w:rtl/>
        </w:rPr>
        <w:t>כל תשוב</w:t>
      </w:r>
      <w:r w:rsidRPr="003A719E">
        <w:rPr>
          <w:rtl/>
        </w:rPr>
        <w:t xml:space="preserve">ה של </w:t>
      </w:r>
      <w:r w:rsidR="00C41EB2">
        <w:rPr>
          <w:rFonts w:hint="cs"/>
          <w:rtl/>
        </w:rPr>
        <w:t>המשרד</w:t>
      </w:r>
      <w:r w:rsidR="00C41EB2" w:rsidRPr="003A719E">
        <w:rPr>
          <w:rtl/>
        </w:rPr>
        <w:t xml:space="preserve"> </w:t>
      </w:r>
      <w:r w:rsidRPr="003A719E">
        <w:rPr>
          <w:rtl/>
        </w:rPr>
        <w:t xml:space="preserve">או מי שהוסמך לצורך כך, שלא תינתן בכתב, לא תיצור בסיס לטענת השתק או מניעות. </w:t>
      </w:r>
    </w:p>
    <w:p w14:paraId="00EA098C" w14:textId="77777777" w:rsidR="004D7016" w:rsidRPr="002F06A4" w:rsidRDefault="0092550C" w:rsidP="004F1B2B">
      <w:pPr>
        <w:pStyle w:val="14"/>
        <w:keepNext w:val="0"/>
        <w:keepLines w:val="0"/>
        <w:widowControl w:val="0"/>
        <w:rPr>
          <w:rtl/>
        </w:rPr>
      </w:pPr>
      <w:bookmarkStart w:id="279" w:name="_Ref128300338"/>
      <w:bookmarkStart w:id="280" w:name="_Toc178406945"/>
      <w:bookmarkStart w:id="281" w:name="_Toc208123186"/>
      <w:bookmarkStart w:id="282" w:name="_Toc218923259"/>
      <w:bookmarkStart w:id="283" w:name="_Toc243641351"/>
      <w:bookmarkStart w:id="284" w:name="_Toc451095701"/>
      <w:bookmarkStart w:id="285" w:name="_Toc476649982"/>
      <w:bookmarkStart w:id="286" w:name="_Toc516551358"/>
      <w:bookmarkStart w:id="287" w:name="_Toc521604043"/>
      <w:bookmarkStart w:id="288" w:name="_Toc524610657"/>
      <w:bookmarkStart w:id="289" w:name="_Toc880196"/>
      <w:bookmarkStart w:id="290" w:name="_Toc71706426"/>
      <w:bookmarkStart w:id="291" w:name="_Toc71706486"/>
      <w:bookmarkStart w:id="292" w:name="_Toc126842778"/>
      <w:bookmarkStart w:id="293" w:name="_Toc126842834"/>
      <w:bookmarkStart w:id="294" w:name="_Toc128310770"/>
      <w:r w:rsidRPr="002F06A4">
        <w:rPr>
          <w:rtl/>
        </w:rPr>
        <w:t>אופן הגשת ההצעות</w:t>
      </w:r>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p>
    <w:p w14:paraId="75F0F719" w14:textId="77777777" w:rsidR="000039A4" w:rsidRPr="00116E05" w:rsidRDefault="000039A4" w:rsidP="000039A4">
      <w:pPr>
        <w:pStyle w:val="111"/>
        <w:numPr>
          <w:ilvl w:val="1"/>
          <w:numId w:val="14"/>
        </w:numPr>
        <w:tabs>
          <w:tab w:val="clear" w:pos="1050"/>
          <w:tab w:val="left" w:pos="1334"/>
        </w:tabs>
      </w:pPr>
      <w:bookmarkStart w:id="295" w:name="_Ref438123081"/>
      <w:bookmarkStart w:id="296" w:name="_Toc451095703"/>
      <w:bookmarkStart w:id="297" w:name="_Toc476649983"/>
      <w:bookmarkStart w:id="298" w:name="_Ref516159557"/>
      <w:bookmarkStart w:id="299" w:name="_Toc516551359"/>
      <w:bookmarkStart w:id="300" w:name="_Toc521604044"/>
      <w:bookmarkStart w:id="301" w:name="_Toc524610658"/>
      <w:bookmarkStart w:id="302" w:name="_Toc880197"/>
      <w:bookmarkStart w:id="303" w:name="_Toc71706427"/>
      <w:bookmarkStart w:id="304" w:name="_Toc71706487"/>
      <w:bookmarkStart w:id="305" w:name="_Toc126842779"/>
      <w:bookmarkStart w:id="306" w:name="_Toc126842835"/>
      <w:bookmarkStart w:id="307" w:name="_Toc128310771"/>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הגשת ההצעות,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 בהודעה שתפורסם </w:t>
      </w:r>
      <w:r w:rsidRPr="009A1DF5">
        <w:rPr>
          <w:rFonts w:hint="eastAsia"/>
          <w:rtl/>
        </w:rPr>
        <w:t>בעמוד</w:t>
      </w:r>
      <w:r w:rsidRPr="009A1DF5">
        <w:rPr>
          <w:rtl/>
        </w:rPr>
        <w:t xml:space="preserve"> </w:t>
      </w:r>
      <w:r w:rsidRPr="009A1DF5">
        <w:rPr>
          <w:rFonts w:hint="eastAsia"/>
          <w:rtl/>
        </w:rPr>
        <w:t>פרסום</w:t>
      </w:r>
      <w:r w:rsidRPr="009A1DF5">
        <w:rPr>
          <w:rtl/>
        </w:rPr>
        <w:t xml:space="preserve"> </w:t>
      </w:r>
      <w:r w:rsidRPr="009A1DF5">
        <w:rPr>
          <w:rFonts w:hint="eastAsia"/>
          <w:rtl/>
        </w:rPr>
        <w:t>המכרז</w:t>
      </w:r>
      <w:r w:rsidRPr="009A1DF5">
        <w:rPr>
          <w:rtl/>
        </w:rPr>
        <w:t xml:space="preserve"> </w:t>
      </w:r>
      <w:r w:rsidRPr="009A1DF5">
        <w:rPr>
          <w:rFonts w:hint="eastAsia"/>
          <w:rtl/>
        </w:rPr>
        <w:t>באתר</w:t>
      </w:r>
      <w:r w:rsidRPr="009A1DF5">
        <w:rPr>
          <w:rtl/>
        </w:rPr>
        <w:t xml:space="preserve"> </w:t>
      </w:r>
      <w:proofErr w:type="spellStart"/>
      <w:r w:rsidRPr="009A1DF5">
        <w:rPr>
          <w:rFonts w:hint="eastAsia"/>
          <w:rtl/>
        </w:rPr>
        <w:t>מינהל</w:t>
      </w:r>
      <w:proofErr w:type="spellEnd"/>
      <w:r w:rsidRPr="009A1DF5">
        <w:rPr>
          <w:rtl/>
        </w:rPr>
        <w:t xml:space="preserve"> </w:t>
      </w:r>
      <w:r w:rsidRPr="009A1DF5">
        <w:rPr>
          <w:rFonts w:hint="eastAsia"/>
          <w:rtl/>
        </w:rPr>
        <w:t>הרכש</w:t>
      </w:r>
      <w:r w:rsidRPr="009A1DF5">
        <w:rPr>
          <w:rtl/>
        </w:rPr>
        <w:t xml:space="preserve"> </w:t>
      </w:r>
      <w:r w:rsidRPr="009A1DF5">
        <w:rPr>
          <w:rFonts w:hint="eastAsia"/>
          <w:rtl/>
        </w:rPr>
        <w:t>הממשלתי</w:t>
      </w:r>
      <w:r w:rsidRPr="009A1DF5">
        <w:rPr>
          <w:rtl/>
        </w:rPr>
        <w:t xml:space="preserve"> (להלן : "</w:t>
      </w:r>
      <w:r w:rsidRPr="009A1DF5">
        <w:rPr>
          <w:rFonts w:hint="eastAsia"/>
          <w:rtl/>
        </w:rPr>
        <w:t>דף</w:t>
      </w:r>
      <w:r w:rsidRPr="009A1DF5">
        <w:rPr>
          <w:rtl/>
        </w:rPr>
        <w:t xml:space="preserve"> </w:t>
      </w:r>
      <w:r w:rsidRPr="009A1DF5">
        <w:rPr>
          <w:rFonts w:hint="eastAsia"/>
          <w:rtl/>
        </w:rPr>
        <w:t>המכרז</w:t>
      </w:r>
      <w:r w:rsidRPr="009A1DF5">
        <w:rPr>
          <w:rtl/>
        </w:rPr>
        <w:t xml:space="preserve">") דרך הגשה אחרת במכרז. במקרה כאמור על המציעים לפעול בהתאם להוראות להגשת הצעות שפרסם המזמין בדף המכרז.  </w:t>
      </w:r>
    </w:p>
    <w:p w14:paraId="384470D8" w14:textId="77777777" w:rsidR="000039A4" w:rsidRPr="009A1DF5" w:rsidRDefault="000039A4" w:rsidP="000039A4">
      <w:pPr>
        <w:pStyle w:val="111"/>
        <w:numPr>
          <w:ilvl w:val="1"/>
          <w:numId w:val="14"/>
        </w:numPr>
        <w:tabs>
          <w:tab w:val="clear" w:pos="1050"/>
          <w:tab w:val="left" w:pos="1334"/>
        </w:tabs>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באופן</w:t>
      </w:r>
      <w:r w:rsidRPr="009A1DF5">
        <w:rPr>
          <w:rtl/>
        </w:rPr>
        <w:t xml:space="preserve"> </w:t>
      </w:r>
      <w:r w:rsidRPr="009A1DF5">
        <w:rPr>
          <w:rFonts w:hint="eastAsia"/>
          <w:rtl/>
        </w:rPr>
        <w:t>מקוון</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הצעה</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w:t>
      </w:r>
    </w:p>
    <w:p w14:paraId="34A9E490" w14:textId="77777777" w:rsidR="000039A4" w:rsidRPr="009A1DF5" w:rsidRDefault="000039A4" w:rsidP="000039A4">
      <w:pPr>
        <w:pStyle w:val="111"/>
        <w:numPr>
          <w:ilvl w:val="1"/>
          <w:numId w:val="14"/>
        </w:numPr>
        <w:tabs>
          <w:tab w:val="clear" w:pos="1050"/>
          <w:tab w:val="left" w:pos="1334"/>
        </w:tabs>
      </w:pPr>
      <w:r w:rsidRPr="009A1DF5">
        <w:rPr>
          <w:rFonts w:hint="eastAsia"/>
          <w:rtl/>
        </w:rPr>
        <w:t>הליך</w:t>
      </w:r>
      <w:r w:rsidRPr="009A1DF5">
        <w:rPr>
          <w:rtl/>
        </w:rPr>
        <w:t xml:space="preserve"> הגשת ההצעות במערכת הגשת ההצעות כולל 2 שלבים – 1) הזדהות מגיש ההצעה באמצעות מערכת ההזדהות הממשלתית; 2) הגשת ההצעה בתיבת המכרזים. </w:t>
      </w:r>
    </w:p>
    <w:p w14:paraId="74B236D6" w14:textId="77777777" w:rsidR="000039A4" w:rsidRPr="009A1DF5" w:rsidRDefault="000039A4" w:rsidP="000039A4">
      <w:pPr>
        <w:pStyle w:val="111"/>
        <w:numPr>
          <w:ilvl w:val="1"/>
          <w:numId w:val="14"/>
        </w:numPr>
        <w:tabs>
          <w:tab w:val="clear" w:pos="1050"/>
          <w:tab w:val="left" w:pos="1334"/>
        </w:tabs>
      </w:pPr>
      <w:r w:rsidRPr="009A1DF5">
        <w:rPr>
          <w:rFonts w:hint="eastAsia"/>
          <w:rtl/>
        </w:rPr>
        <w:t>פעולות</w:t>
      </w:r>
      <w:r w:rsidRPr="009A1DF5">
        <w:rPr>
          <w:rtl/>
        </w:rPr>
        <w:t xml:space="preserve"> במערכת ההזדהות - </w:t>
      </w:r>
    </w:p>
    <w:p w14:paraId="73EE975D" w14:textId="77777777" w:rsidR="000039A4" w:rsidRPr="009A1DF5" w:rsidRDefault="000039A4" w:rsidP="000039A4">
      <w:pPr>
        <w:pStyle w:val="1111"/>
        <w:numPr>
          <w:ilvl w:val="2"/>
          <w:numId w:val="14"/>
        </w:num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2331D315" w14:textId="77777777" w:rsidR="000039A4" w:rsidRPr="009A1DF5" w:rsidRDefault="000039A4" w:rsidP="000039A4">
      <w:pPr>
        <w:pStyle w:val="1111"/>
        <w:numPr>
          <w:ilvl w:val="2"/>
          <w:numId w:val="14"/>
        </w:num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497B8FB1" w14:textId="77777777" w:rsidR="000039A4" w:rsidRPr="009A1DF5" w:rsidRDefault="000039A4" w:rsidP="000039A4">
      <w:pPr>
        <w:pStyle w:val="1111"/>
        <w:numPr>
          <w:ilvl w:val="2"/>
          <w:numId w:val="14"/>
        </w:num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 - </w:t>
      </w:r>
      <w:hyperlink r:id="rId14" w:history="1">
        <w:r w:rsidRPr="009A1DF5">
          <w:t>1299</w:t>
        </w:r>
      </w:hyperlink>
      <w:r w:rsidRPr="009A1DF5">
        <w:rPr>
          <w:rtl/>
        </w:rPr>
        <w:t>, כתובת דואר אלקטרוני </w:t>
      </w:r>
      <w:bookmarkStart w:id="308"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308"/>
      <w:r w:rsidRPr="009A1DF5">
        <w:rPr>
          <w:rtl/>
        </w:rPr>
        <w:t>, טלפון נוסף </w:t>
      </w:r>
      <w:bookmarkStart w:id="309"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309"/>
      <w:r w:rsidRPr="009A1DF5">
        <w:rPr>
          <w:rtl/>
        </w:rPr>
        <w:t>).</w:t>
      </w:r>
    </w:p>
    <w:p w14:paraId="24444295" w14:textId="77777777" w:rsidR="000039A4" w:rsidRPr="009A1DF5" w:rsidRDefault="000039A4" w:rsidP="000039A4">
      <w:pPr>
        <w:pStyle w:val="1111"/>
        <w:numPr>
          <w:ilvl w:val="2"/>
          <w:numId w:val="14"/>
        </w:numPr>
        <w:rPr>
          <w:rStyle w:val="Hyperlink"/>
        </w:rPr>
      </w:pPr>
      <w:r w:rsidRPr="009A1DF5">
        <w:rPr>
          <w:rFonts w:hint="eastAsia"/>
          <w:rtl/>
        </w:rPr>
        <w:t>לפרטים</w:t>
      </w:r>
      <w:r w:rsidRPr="009A1DF5">
        <w:rPr>
          <w:rtl/>
        </w:rPr>
        <w:t xml:space="preserve"> נוספים אודות הליך ההרשמה ראו בקישור - </w:t>
      </w:r>
      <w:hyperlink r:id="rId15" w:history="1">
        <w:r w:rsidRPr="009A1DF5">
          <w:rPr>
            <w:rStyle w:val="Hyperlink"/>
          </w:rPr>
          <w:t>https://www.gov.il/he/departments/faq/signup_sso_faq</w:t>
        </w:r>
      </w:hyperlink>
      <w:r>
        <w:rPr>
          <w:rStyle w:val="Hyperlink"/>
          <w:rFonts w:hint="cs"/>
          <w:rtl/>
        </w:rPr>
        <w:t>.</w:t>
      </w:r>
      <w:r w:rsidRPr="009A1DF5">
        <w:rPr>
          <w:rStyle w:val="Hyperlink"/>
          <w:rtl/>
        </w:rPr>
        <w:t xml:space="preserve">   </w:t>
      </w:r>
    </w:p>
    <w:p w14:paraId="69BB1A54" w14:textId="77777777" w:rsidR="000039A4" w:rsidRPr="009A1DF5" w:rsidRDefault="000039A4" w:rsidP="000039A4">
      <w:pPr>
        <w:pStyle w:val="1111"/>
        <w:numPr>
          <w:ilvl w:val="2"/>
          <w:numId w:val="14"/>
        </w:num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מופיע</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49EDFE4D" w14:textId="77777777" w:rsidR="000039A4" w:rsidRPr="009A1DF5" w:rsidRDefault="000039A4" w:rsidP="000039A4">
      <w:pPr>
        <w:pStyle w:val="111"/>
        <w:numPr>
          <w:ilvl w:val="1"/>
          <w:numId w:val="14"/>
        </w:numPr>
        <w:tabs>
          <w:tab w:val="clear" w:pos="1050"/>
          <w:tab w:val="left" w:pos="1334"/>
        </w:tabs>
      </w:pPr>
      <w:r w:rsidRPr="009A1DF5">
        <w:rPr>
          <w:rFonts w:hint="eastAsia"/>
          <w:rtl/>
        </w:rPr>
        <w:t>פעולות</w:t>
      </w:r>
      <w:r w:rsidRPr="009A1DF5">
        <w:rPr>
          <w:rtl/>
        </w:rPr>
        <w:t xml:space="preserve"> במערכת הגשת ההצעות - </w:t>
      </w:r>
    </w:p>
    <w:p w14:paraId="4A41BE7E" w14:textId="77777777" w:rsidR="000039A4" w:rsidRPr="009A1DF5" w:rsidRDefault="000039A4" w:rsidP="000039A4">
      <w:pPr>
        <w:pStyle w:val="1111"/>
        <w:numPr>
          <w:ilvl w:val="2"/>
          <w:numId w:val="14"/>
        </w:numPr>
      </w:pPr>
      <w:r w:rsidRPr="009A1DF5">
        <w:rPr>
          <w:rFonts w:hint="eastAsia"/>
          <w:rtl/>
        </w:rPr>
        <w:t>במסגרת</w:t>
      </w:r>
      <w:r w:rsidRPr="009A1DF5">
        <w:rPr>
          <w:rtl/>
        </w:rPr>
        <w:t xml:space="preserve">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5735BE8A" w14:textId="77777777" w:rsidR="000039A4" w:rsidRPr="009A1DF5" w:rsidRDefault="000039A4" w:rsidP="000039A4">
      <w:pPr>
        <w:pStyle w:val="1111"/>
        <w:numPr>
          <w:ilvl w:val="2"/>
          <w:numId w:val="14"/>
        </w:numPr>
        <w:rPr>
          <w:rtl/>
        </w:rPr>
      </w:pPr>
      <w:r w:rsidRPr="009A1DF5">
        <w:rPr>
          <w:rtl/>
        </w:rPr>
        <w:t xml:space="preserve">לאחר </w:t>
      </w:r>
      <w:r w:rsidRPr="009A1DF5">
        <w:rPr>
          <w:rFonts w:hint="eastAsia"/>
          <w:rtl/>
        </w:rPr>
        <w:t>השלמת</w:t>
      </w:r>
      <w:r w:rsidRPr="009A1DF5">
        <w:rPr>
          <w:rtl/>
        </w:rPr>
        <w:t xml:space="preserve"> הגשת ההצעה במערכת יופיע במסך ההגשה מספר אסמכתא. </w:t>
      </w:r>
      <w:r w:rsidRPr="009A1DF5">
        <w:rPr>
          <w:rFonts w:hint="eastAsia"/>
          <w:b/>
          <w:bCs/>
          <w:rtl/>
        </w:rPr>
        <w:t>ככל</w:t>
      </w:r>
      <w:r w:rsidRPr="009A1DF5">
        <w:rPr>
          <w:b/>
          <w:bCs/>
          <w:rtl/>
        </w:rPr>
        <w:t xml:space="preserve"> </w:t>
      </w:r>
      <w:r w:rsidRPr="009A1DF5">
        <w:rPr>
          <w:rFonts w:hint="eastAsia"/>
          <w:b/>
          <w:bCs/>
          <w:rtl/>
        </w:rPr>
        <w:t>שלא</w:t>
      </w:r>
      <w:r w:rsidRPr="009A1DF5">
        <w:rPr>
          <w:b/>
          <w:bCs/>
          <w:rtl/>
        </w:rPr>
        <w:t xml:space="preserve"> </w:t>
      </w:r>
      <w:r w:rsidRPr="009A1DF5">
        <w:rPr>
          <w:rFonts w:hint="eastAsia"/>
          <w:b/>
          <w:bCs/>
          <w:rtl/>
        </w:rPr>
        <w:t>התקבל</w:t>
      </w:r>
      <w:r w:rsidRPr="009A1DF5">
        <w:rPr>
          <w:b/>
          <w:bCs/>
          <w:rtl/>
        </w:rPr>
        <w:t xml:space="preserve"> מספר אסמכתא ההצעה לא הוגשה.</w:t>
      </w:r>
    </w:p>
    <w:p w14:paraId="43DB9B02" w14:textId="77777777" w:rsidR="000039A4" w:rsidRPr="009A1DF5" w:rsidRDefault="000039A4" w:rsidP="000039A4">
      <w:pPr>
        <w:pStyle w:val="1111"/>
        <w:numPr>
          <w:ilvl w:val="2"/>
          <w:numId w:val="14"/>
        </w:num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5AD684A0" w14:textId="77777777" w:rsidR="000039A4" w:rsidRPr="009A1DF5" w:rsidRDefault="000039A4" w:rsidP="000039A4">
      <w:pPr>
        <w:pStyle w:val="1111"/>
        <w:numPr>
          <w:ilvl w:val="2"/>
          <w:numId w:val="14"/>
        </w:numPr>
      </w:pPr>
      <w:r w:rsidRPr="009A1DF5">
        <w:rPr>
          <w:rFonts w:hint="eastAsia"/>
          <w:rtl/>
        </w:rPr>
        <w:t>באפשרות</w:t>
      </w:r>
      <w:r w:rsidRPr="009A1DF5">
        <w:rPr>
          <w:rtl/>
        </w:rPr>
        <w:t xml:space="preserve"> </w:t>
      </w:r>
      <w:r w:rsidRPr="009A1DF5">
        <w:rPr>
          <w:rFonts w:hint="eastAsia"/>
          <w:rtl/>
        </w:rPr>
        <w:t>המציע</w:t>
      </w:r>
      <w:r w:rsidRPr="009A1DF5">
        <w:rPr>
          <w:rtl/>
        </w:rPr>
        <w:t xml:space="preserve"> </w:t>
      </w:r>
      <w:r w:rsidRPr="009A1DF5">
        <w:rPr>
          <w:rFonts w:hint="eastAsia"/>
          <w:rtl/>
        </w:rPr>
        <w:t>לבצע</w:t>
      </w:r>
      <w:r w:rsidRPr="009A1DF5">
        <w:rPr>
          <w:rtl/>
        </w:rPr>
        <w:t xml:space="preserve"> </w:t>
      </w:r>
      <w:r w:rsidRPr="009A1DF5">
        <w:rPr>
          <w:rFonts w:hint="eastAsia"/>
          <w:b/>
          <w:bCs/>
          <w:rtl/>
        </w:rPr>
        <w:t>הגשה</w:t>
      </w:r>
      <w:r w:rsidRPr="009A1DF5">
        <w:rPr>
          <w:b/>
          <w:bCs/>
          <w:rtl/>
        </w:rPr>
        <w:t xml:space="preserve"> </w:t>
      </w:r>
      <w:r w:rsidRPr="009A1DF5">
        <w:rPr>
          <w:rFonts w:hint="eastAsia"/>
          <w:b/>
          <w:bCs/>
          <w:rtl/>
        </w:rPr>
        <w:t>אחת</w:t>
      </w:r>
      <w:r w:rsidRPr="009A1DF5">
        <w:rPr>
          <w:b/>
          <w:bCs/>
          <w:rtl/>
        </w:rPr>
        <w:t xml:space="preserve"> </w:t>
      </w:r>
      <w:r w:rsidRPr="009A1DF5">
        <w:rPr>
          <w:rFonts w:hint="eastAsia"/>
          <w:b/>
          <w:bCs/>
          <w:rtl/>
        </w:rPr>
        <w:t>בלבד</w:t>
      </w:r>
      <w:r w:rsidRPr="009A1DF5">
        <w:rPr>
          <w:b/>
          <w:bCs/>
          <w:rtl/>
        </w:rPr>
        <w:t>!</w:t>
      </w:r>
      <w:r w:rsidRPr="009A1DF5">
        <w:rPr>
          <w:rtl/>
        </w:rPr>
        <w:t xml:space="preserve"> </w:t>
      </w: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הגשת</w:t>
      </w:r>
      <w:r w:rsidRPr="009A1DF5">
        <w:rPr>
          <w:rtl/>
        </w:rPr>
        <w:t xml:space="preserve"> </w:t>
      </w:r>
      <w:r w:rsidRPr="009A1DF5">
        <w:rPr>
          <w:rFonts w:hint="eastAsia"/>
          <w:rtl/>
        </w:rPr>
        <w:t>הצעה</w:t>
      </w:r>
      <w:r w:rsidRPr="009A1DF5">
        <w:rPr>
          <w:rtl/>
        </w:rPr>
        <w:t xml:space="preserve"> </w:t>
      </w:r>
      <w:r w:rsidRPr="009A1DF5">
        <w:rPr>
          <w:rFonts w:hint="eastAsia"/>
          <w:rtl/>
        </w:rPr>
        <w:t>לא</w:t>
      </w:r>
      <w:r w:rsidRPr="009A1DF5">
        <w:rPr>
          <w:rtl/>
        </w:rPr>
        <w:t xml:space="preserve"> </w:t>
      </w:r>
      <w:r w:rsidRPr="009A1DF5">
        <w:rPr>
          <w:rFonts w:hint="eastAsia"/>
          <w:rtl/>
        </w:rPr>
        <w:t>תתאפשר</w:t>
      </w:r>
      <w:r w:rsidRPr="009A1DF5">
        <w:rPr>
          <w:rtl/>
        </w:rPr>
        <w:t xml:space="preserve"> </w:t>
      </w:r>
      <w:r w:rsidRPr="009A1DF5">
        <w:rPr>
          <w:rFonts w:hint="eastAsia"/>
          <w:rtl/>
        </w:rPr>
        <w:t>הגשה</w:t>
      </w:r>
      <w:r w:rsidRPr="009A1DF5">
        <w:rPr>
          <w:rtl/>
        </w:rPr>
        <w:t xml:space="preserve"> </w:t>
      </w:r>
      <w:r w:rsidRPr="009A1DF5">
        <w:rPr>
          <w:rFonts w:hint="eastAsia"/>
          <w:rtl/>
        </w:rPr>
        <w:t>נוספת</w:t>
      </w:r>
      <w:r w:rsidRPr="009A1DF5">
        <w:rPr>
          <w:rtl/>
        </w:rPr>
        <w:t xml:space="preserve"> או עדכון הצעה.</w:t>
      </w:r>
    </w:p>
    <w:p w14:paraId="72AAD35A" w14:textId="77777777" w:rsidR="000039A4" w:rsidRPr="009A1DF5" w:rsidRDefault="000039A4" w:rsidP="000039A4">
      <w:pPr>
        <w:pStyle w:val="1111"/>
        <w:numPr>
          <w:ilvl w:val="2"/>
          <w:numId w:val="14"/>
        </w:num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 xml:space="preserve">, </w:t>
      </w:r>
      <w:r w:rsidRPr="009A1DF5">
        <w:rPr>
          <w:rFonts w:hint="eastAsia"/>
          <w:rtl/>
        </w:rPr>
        <w:t>בין</w:t>
      </w:r>
      <w:r w:rsidRPr="009A1DF5">
        <w:rPr>
          <w:rtl/>
        </w:rPr>
        <w:t xml:space="preserve"> </w:t>
      </w:r>
      <w:r w:rsidRPr="009A1DF5">
        <w:rPr>
          <w:rFonts w:hint="eastAsia"/>
          <w:rtl/>
        </w:rPr>
        <w:t>היתר</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קובץ</w:t>
      </w:r>
      <w:r w:rsidRPr="009A1DF5">
        <w:rPr>
          <w:rtl/>
        </w:rPr>
        <w:t>, (עד 10</w:t>
      </w:r>
      <w:r w:rsidRPr="009A1DF5">
        <w:t>MB</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סך</w:t>
      </w:r>
      <w:r w:rsidRPr="009A1DF5">
        <w:rPr>
          <w:rtl/>
        </w:rPr>
        <w:t xml:space="preserve"> </w:t>
      </w:r>
      <w:r w:rsidRPr="009A1DF5">
        <w:rPr>
          <w:rFonts w:hint="eastAsia"/>
          <w:rtl/>
        </w:rPr>
        <w:t>כל</w:t>
      </w:r>
      <w:r w:rsidRPr="009A1DF5">
        <w:rPr>
          <w:rtl/>
        </w:rPr>
        <w:t xml:space="preserve"> </w:t>
      </w:r>
      <w:r w:rsidRPr="009A1DF5">
        <w:rPr>
          <w:rFonts w:hint="eastAsia"/>
          <w:rtl/>
        </w:rPr>
        <w:t>ההצעה</w:t>
      </w:r>
      <w:r w:rsidRPr="009A1DF5">
        <w:rPr>
          <w:rtl/>
        </w:rPr>
        <w:t xml:space="preserve"> (עד 50</w:t>
      </w:r>
      <w:r w:rsidRPr="009A1DF5">
        <w:t>MB</w:t>
      </w:r>
      <w:r w:rsidRPr="009A1DF5">
        <w:rPr>
          <w:rtl/>
        </w:rPr>
        <w:t xml:space="preserve">), </w:t>
      </w:r>
      <w:r w:rsidRPr="009A1DF5">
        <w:rPr>
          <w:rFonts w:hint="eastAsia"/>
          <w:rtl/>
        </w:rPr>
        <w:t>סוג</w:t>
      </w:r>
      <w:r w:rsidRPr="009A1DF5">
        <w:rPr>
          <w:rtl/>
        </w:rPr>
        <w:t xml:space="preserve"> </w:t>
      </w:r>
      <w:r w:rsidRPr="009A1DF5">
        <w:rPr>
          <w:rFonts w:hint="eastAsia"/>
          <w:rtl/>
        </w:rPr>
        <w:t>הקבצים</w:t>
      </w:r>
      <w:r w:rsidRPr="009A1DF5">
        <w:rPr>
          <w:rtl/>
        </w:rPr>
        <w:t xml:space="preserve"> </w:t>
      </w:r>
      <w:r w:rsidRPr="009A1DF5">
        <w:rPr>
          <w:rFonts w:hint="eastAsia"/>
          <w:rtl/>
        </w:rPr>
        <w:t>אותם</w:t>
      </w:r>
      <w:r w:rsidRPr="009A1DF5">
        <w:rPr>
          <w:rtl/>
        </w:rPr>
        <w:t xml:space="preserve"> </w:t>
      </w:r>
      <w:r w:rsidRPr="009A1DF5">
        <w:rPr>
          <w:rFonts w:hint="eastAsia"/>
          <w:rtl/>
        </w:rPr>
        <w:t>ניתן</w:t>
      </w:r>
      <w:r w:rsidRPr="009A1DF5">
        <w:rPr>
          <w:rtl/>
        </w:rPr>
        <w:t xml:space="preserve"> </w:t>
      </w:r>
      <w:r w:rsidRPr="009A1DF5">
        <w:rPr>
          <w:rFonts w:hint="eastAsia"/>
          <w:rtl/>
        </w:rPr>
        <w:t>לעלות</w:t>
      </w:r>
      <w:r w:rsidRPr="009A1DF5">
        <w:rPr>
          <w:rtl/>
        </w:rPr>
        <w:t xml:space="preserve"> </w:t>
      </w:r>
      <w:r w:rsidRPr="009A1DF5">
        <w:rPr>
          <w:rFonts w:hint="eastAsia"/>
          <w:rtl/>
        </w:rPr>
        <w:t>למערכת</w:t>
      </w:r>
      <w:r w:rsidRPr="009A1DF5">
        <w:rPr>
          <w:rtl/>
        </w:rPr>
        <w:t xml:space="preserve"> (</w:t>
      </w:r>
      <w:r w:rsidRPr="009A1DF5">
        <w:t>PDF/WORD/EXCEL/SIGNED</w:t>
      </w:r>
      <w:r w:rsidRPr="009A1DF5">
        <w:rPr>
          <w:rtl/>
        </w:rPr>
        <w:t xml:space="preserve">), </w:t>
      </w:r>
      <w:r w:rsidRPr="009A1DF5">
        <w:rPr>
          <w:rFonts w:hint="eastAsia"/>
          <w:rtl/>
        </w:rPr>
        <w:t>פרק</w:t>
      </w:r>
      <w:r w:rsidRPr="009A1DF5">
        <w:rPr>
          <w:rtl/>
        </w:rPr>
        <w:t xml:space="preserve"> </w:t>
      </w:r>
      <w:r w:rsidRPr="009A1DF5">
        <w:rPr>
          <w:rFonts w:hint="eastAsia"/>
          <w:rtl/>
        </w:rPr>
        <w:t>הזמן</w:t>
      </w:r>
      <w:r w:rsidRPr="009A1DF5">
        <w:rPr>
          <w:rtl/>
        </w:rPr>
        <w:t xml:space="preserve"> </w:t>
      </w:r>
      <w:r w:rsidRPr="009A1DF5">
        <w:rPr>
          <w:rFonts w:hint="eastAsia"/>
          <w:rtl/>
        </w:rPr>
        <w:t>שבו</w:t>
      </w:r>
      <w:r w:rsidRPr="009A1DF5">
        <w:rPr>
          <w:rtl/>
        </w:rPr>
        <w:t xml:space="preserve"> </w:t>
      </w:r>
      <w:r w:rsidRPr="009A1DF5">
        <w:rPr>
          <w:rFonts w:hint="eastAsia"/>
          <w:rtl/>
        </w:rPr>
        <w:t>המערכת</w:t>
      </w:r>
      <w:r w:rsidRPr="009A1DF5">
        <w:rPr>
          <w:rtl/>
        </w:rPr>
        <w:t xml:space="preserve"> </w:t>
      </w:r>
      <w:r w:rsidRPr="009A1DF5">
        <w:rPr>
          <w:rFonts w:hint="eastAsia"/>
          <w:rtl/>
        </w:rPr>
        <w:t>מתנתקת</w:t>
      </w:r>
      <w:r w:rsidRPr="009A1DF5">
        <w:rPr>
          <w:rtl/>
        </w:rPr>
        <w:t xml:space="preserve"> </w:t>
      </w:r>
      <w:r w:rsidRPr="009A1DF5">
        <w:rPr>
          <w:rFonts w:hint="eastAsia"/>
          <w:rtl/>
        </w:rPr>
        <w:t>בהיעדר</w:t>
      </w:r>
      <w:r w:rsidRPr="009A1DF5">
        <w:rPr>
          <w:rtl/>
        </w:rPr>
        <w:t xml:space="preserve"> </w:t>
      </w:r>
      <w:r w:rsidRPr="009A1DF5">
        <w:rPr>
          <w:rFonts w:hint="eastAsia"/>
          <w:rtl/>
        </w:rPr>
        <w:t>פעולה</w:t>
      </w:r>
      <w:r w:rsidRPr="009A1DF5">
        <w:rPr>
          <w:rtl/>
        </w:rPr>
        <w:t xml:space="preserve"> </w:t>
      </w:r>
      <w:r w:rsidRPr="009A1DF5">
        <w:rPr>
          <w:rFonts w:hint="eastAsia"/>
          <w:rtl/>
        </w:rPr>
        <w:t>של</w:t>
      </w:r>
      <w:r w:rsidRPr="009A1DF5">
        <w:rPr>
          <w:rtl/>
        </w:rPr>
        <w:t xml:space="preserve"> </w:t>
      </w:r>
      <w:r w:rsidRPr="009A1DF5">
        <w:rPr>
          <w:rFonts w:hint="eastAsia"/>
          <w:rtl/>
        </w:rPr>
        <w:t>משתמש</w:t>
      </w:r>
      <w:r w:rsidRPr="009A1DF5">
        <w:rPr>
          <w:rtl/>
        </w:rPr>
        <w:t xml:space="preserve"> (20 </w:t>
      </w:r>
      <w:r w:rsidRPr="009A1DF5">
        <w:rPr>
          <w:rFonts w:hint="eastAsia"/>
          <w:rtl/>
        </w:rPr>
        <w:t>דקות</w:t>
      </w:r>
      <w:r w:rsidRPr="009A1DF5">
        <w:rPr>
          <w:rtl/>
        </w:rPr>
        <w:t xml:space="preserve"> </w:t>
      </w:r>
      <w:r w:rsidRPr="009A1DF5">
        <w:rPr>
          <w:rFonts w:hint="eastAsia"/>
          <w:rtl/>
        </w:rPr>
        <w:t>ל</w:t>
      </w:r>
      <w:r w:rsidRPr="009A1DF5">
        <w:t>time out</w:t>
      </w:r>
      <w:r w:rsidRPr="009A1DF5">
        <w:rPr>
          <w:rtl/>
        </w:rPr>
        <w:t xml:space="preserve">) </w:t>
      </w:r>
      <w:r w:rsidRPr="009A1DF5">
        <w:rPr>
          <w:rFonts w:hint="eastAsia"/>
          <w:rtl/>
        </w:rPr>
        <w:t>ועוד</w:t>
      </w: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Pr="009A1DF5">
        <w:rPr>
          <w:rFonts w:hint="eastAsia"/>
          <w:rtl/>
        </w:rPr>
        <w:t>שאר</w:t>
      </w:r>
      <w:r w:rsidRPr="009A1DF5">
        <w:rPr>
          <w:rtl/>
        </w:rPr>
        <w:t xml:space="preserve"> </w:t>
      </w:r>
      <w:r w:rsidRPr="009A1DF5">
        <w:rPr>
          <w:rFonts w:hint="eastAsia"/>
          <w:rtl/>
        </w:rPr>
        <w:t>מגבלות</w:t>
      </w:r>
      <w:r w:rsidRPr="009A1DF5">
        <w:rPr>
          <w:rtl/>
        </w:rPr>
        <w:t xml:space="preserve"> </w:t>
      </w:r>
      <w:r w:rsidRPr="009A1DF5">
        <w:rPr>
          <w:rFonts w:hint="eastAsia"/>
          <w:rtl/>
        </w:rPr>
        <w:t>המערכת</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6" w:history="1">
        <w:r w:rsidRPr="009A1DF5">
          <w:rPr>
            <w:rStyle w:val="Hyperlink"/>
            <w:rFonts w:hint="eastAsia"/>
            <w:rtl/>
          </w:rPr>
          <w:t>קישור</w:t>
        </w:r>
      </w:hyperlink>
      <w:r w:rsidRPr="009A1DF5">
        <w:rPr>
          <w:rtl/>
        </w:rPr>
        <w:t xml:space="preserve">) מבעוד מועד. בנוסף לרשותו של מגיש הצעה חומרי הדרכה אשר נועדו לסייע לו להגיש את הצעות בהצלחה (קישור - </w:t>
      </w:r>
      <w:hyperlink r:id="rId17" w:history="1">
        <w:r w:rsidRPr="004D135B">
          <w:rPr>
            <w:rStyle w:val="Hyperlink"/>
          </w:rPr>
          <w:t>https://portal.gpa.gov.il/supplier/tender</w:t>
        </w:r>
      </w:hyperlink>
      <w:r w:rsidRPr="004D135B">
        <w:rPr>
          <w:rStyle w:val="Hyperlink"/>
          <w:rFonts w:hint="cs"/>
          <w:rtl/>
        </w:rPr>
        <w:t>).</w:t>
      </w:r>
      <w:r w:rsidRPr="009A1DF5">
        <w:rPr>
          <w:rtl/>
        </w:rPr>
        <w:t xml:space="preserve"> </w:t>
      </w:r>
    </w:p>
    <w:p w14:paraId="1E7B0CBF" w14:textId="77777777" w:rsidR="000039A4" w:rsidRPr="009A1DF5" w:rsidRDefault="000039A4" w:rsidP="000039A4">
      <w:pPr>
        <w:pStyle w:val="1111"/>
        <w:numPr>
          <w:ilvl w:val="2"/>
          <w:numId w:val="14"/>
        </w:numPr>
      </w:pPr>
      <w:r w:rsidRPr="009A1DF5">
        <w:rPr>
          <w:rFonts w:hint="eastAsia"/>
          <w:rtl/>
        </w:rPr>
        <w:t>לסיוע</w:t>
      </w:r>
      <w:r w:rsidRPr="009A1DF5">
        <w:rPr>
          <w:rtl/>
        </w:rPr>
        <w:t xml:space="preserve"> טכני במקרה של תקלה או שאלה ניתן לפנות למוקד התמיכה בימים א'-ה' בין השעות 8:00-17:00 באמצעות קישור זה: </w:t>
      </w:r>
      <w:hyperlink r:id="rId18" w:history="1">
        <w:r w:rsidRPr="009A1DF5">
          <w:rPr>
            <w:rStyle w:val="Hyperlink"/>
          </w:rPr>
          <w:t>https://merkava.mrp.gov.il/ccc/index.html</w:t>
        </w:r>
      </w:hyperlink>
      <w:r w:rsidRPr="009A1DF5">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71A4C856" w14:textId="77777777" w:rsidR="000039A4" w:rsidRPr="009A1DF5" w:rsidRDefault="000039A4" w:rsidP="000039A4">
      <w:pPr>
        <w:pStyle w:val="1111"/>
        <w:numPr>
          <w:ilvl w:val="2"/>
          <w:numId w:val="14"/>
        </w:num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9A679FC" w14:textId="77777777" w:rsidR="000039A4" w:rsidRPr="003B4400" w:rsidRDefault="000039A4" w:rsidP="000039A4">
      <w:pPr>
        <w:pStyle w:val="111"/>
        <w:numPr>
          <w:ilvl w:val="1"/>
          <w:numId w:val="14"/>
        </w:numPr>
        <w:tabs>
          <w:tab w:val="clear" w:pos="1050"/>
          <w:tab w:val="left" w:pos="1334"/>
        </w:tabs>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להיערך</w:t>
      </w:r>
      <w:r w:rsidRPr="009A1DF5">
        <w:rPr>
          <w:rtl/>
        </w:rPr>
        <w:t xml:space="preserve"> </w:t>
      </w:r>
      <w:r w:rsidRPr="009A1DF5">
        <w:rPr>
          <w:rFonts w:hint="eastAsia"/>
          <w:rtl/>
        </w:rPr>
        <w:t>לכך</w:t>
      </w:r>
      <w:r w:rsidRPr="009A1DF5">
        <w:rPr>
          <w:rtl/>
        </w:rPr>
        <w:t xml:space="preserve">, </w:t>
      </w:r>
      <w:r w:rsidRPr="009A1DF5">
        <w:rPr>
          <w:rFonts w:hint="eastAsia"/>
          <w:rtl/>
        </w:rPr>
        <w:t>ולהגיש</w:t>
      </w:r>
      <w:r w:rsidRPr="009A1DF5">
        <w:rPr>
          <w:rtl/>
        </w:rPr>
        <w:t xml:space="preserve"> את הצעתו מבעוד מועד.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6284F27D" w14:textId="77777777" w:rsidR="001433A7" w:rsidRPr="002F06A4" w:rsidRDefault="0092550C" w:rsidP="004F1B2B">
      <w:pPr>
        <w:pStyle w:val="14"/>
        <w:keepNext w:val="0"/>
        <w:keepLines w:val="0"/>
        <w:widowControl w:val="0"/>
        <w:rPr>
          <w:rtl/>
        </w:rPr>
      </w:pPr>
      <w:r w:rsidRPr="002F06A4">
        <w:rPr>
          <w:rtl/>
        </w:rPr>
        <w:t>תוקף ההצעות</w:t>
      </w:r>
      <w:bookmarkEnd w:id="295"/>
      <w:bookmarkEnd w:id="296"/>
      <w:r w:rsidR="0061749D" w:rsidRPr="002F06A4">
        <w:rPr>
          <w:rtl/>
        </w:rPr>
        <w:t xml:space="preserve"> שיוגשו במענה למכרז</w:t>
      </w:r>
      <w:bookmarkEnd w:id="297"/>
      <w:bookmarkEnd w:id="298"/>
      <w:bookmarkEnd w:id="299"/>
      <w:bookmarkEnd w:id="300"/>
      <w:bookmarkEnd w:id="301"/>
      <w:bookmarkEnd w:id="302"/>
      <w:bookmarkEnd w:id="303"/>
      <w:bookmarkEnd w:id="304"/>
      <w:bookmarkEnd w:id="305"/>
      <w:bookmarkEnd w:id="306"/>
      <w:bookmarkEnd w:id="307"/>
    </w:p>
    <w:p w14:paraId="215793DB" w14:textId="17224F92" w:rsidR="00074C74" w:rsidRPr="002F06A4" w:rsidRDefault="0092550C" w:rsidP="004F1B2B">
      <w:pPr>
        <w:pStyle w:val="afd"/>
        <w:widowControl w:val="0"/>
        <w:numPr>
          <w:ilvl w:val="1"/>
          <w:numId w:val="14"/>
        </w:numPr>
        <w:rPr>
          <w:rFonts w:asciiTheme="minorBidi" w:hAnsiTheme="minorBidi" w:cstheme="minorBidi"/>
          <w:b/>
          <w:rtl/>
        </w:rPr>
      </w:pPr>
      <w:r w:rsidRPr="002F06A4">
        <w:rPr>
          <w:rFonts w:asciiTheme="minorBidi" w:hAnsiTheme="minorBidi" w:cstheme="minorBidi"/>
          <w:b/>
          <w:rtl/>
        </w:rPr>
        <w:t xml:space="preserve">ההצעות יעמדו בתוקף עד </w:t>
      </w:r>
      <w:r w:rsidR="00DB27C7">
        <w:rPr>
          <w:rFonts w:asciiTheme="minorBidi" w:hAnsiTheme="minorBidi" w:cstheme="minorBidi" w:hint="cs"/>
          <w:b/>
          <w:rtl/>
        </w:rPr>
        <w:t xml:space="preserve">למועד האמור בסעיף </w:t>
      </w:r>
      <w:r w:rsidR="00DB27C7">
        <w:rPr>
          <w:rFonts w:asciiTheme="minorBidi" w:hAnsiTheme="minorBidi" w:cstheme="minorBidi"/>
          <w:b/>
          <w:rtl/>
        </w:rPr>
        <w:fldChar w:fldCharType="begin"/>
      </w:r>
      <w:r w:rsidR="00DB27C7">
        <w:rPr>
          <w:rFonts w:asciiTheme="minorBidi" w:hAnsiTheme="minorBidi" w:cstheme="minorBidi"/>
          <w:b/>
          <w:rtl/>
        </w:rPr>
        <w:instrText xml:space="preserve"> </w:instrText>
      </w:r>
      <w:r w:rsidR="00DB27C7">
        <w:rPr>
          <w:rFonts w:asciiTheme="minorBidi" w:hAnsiTheme="minorBidi" w:cstheme="minorBidi" w:hint="cs"/>
          <w:b/>
        </w:rPr>
        <w:instrText>REF</w:instrText>
      </w:r>
      <w:r w:rsidR="00DB27C7">
        <w:rPr>
          <w:rFonts w:asciiTheme="minorBidi" w:hAnsiTheme="minorBidi" w:cstheme="minorBidi" w:hint="cs"/>
          <w:b/>
          <w:rtl/>
        </w:rPr>
        <w:instrText xml:space="preserve"> _</w:instrText>
      </w:r>
      <w:r w:rsidR="00DB27C7">
        <w:rPr>
          <w:rFonts w:asciiTheme="minorBidi" w:hAnsiTheme="minorBidi" w:cstheme="minorBidi" w:hint="cs"/>
          <w:b/>
        </w:rPr>
        <w:instrText>Ref355210 \r \h</w:instrText>
      </w:r>
      <w:r w:rsidR="00DB27C7">
        <w:rPr>
          <w:rFonts w:asciiTheme="minorBidi" w:hAnsiTheme="minorBidi" w:cstheme="minorBidi"/>
          <w:b/>
          <w:rtl/>
        </w:rPr>
        <w:instrText xml:space="preserve"> </w:instrText>
      </w:r>
      <w:r w:rsidR="00DB27C7">
        <w:rPr>
          <w:rFonts w:asciiTheme="minorBidi" w:hAnsiTheme="minorBidi" w:cstheme="minorBidi"/>
          <w:b/>
          <w:rtl/>
        </w:rPr>
      </w:r>
      <w:r w:rsidR="00DB27C7">
        <w:rPr>
          <w:rFonts w:asciiTheme="minorBidi" w:hAnsiTheme="minorBidi" w:cstheme="minorBidi"/>
          <w:b/>
          <w:rtl/>
        </w:rPr>
        <w:fldChar w:fldCharType="separate"/>
      </w:r>
      <w:r w:rsidR="000039A4">
        <w:rPr>
          <w:rFonts w:asciiTheme="minorBidi" w:hAnsiTheme="minorBidi" w:cstheme="minorBidi"/>
          <w:b/>
          <w:cs/>
        </w:rPr>
        <w:t>‎</w:t>
      </w:r>
      <w:r w:rsidR="000039A4">
        <w:rPr>
          <w:rFonts w:asciiTheme="minorBidi" w:hAnsiTheme="minorBidi" w:cstheme="minorBidi"/>
          <w:b/>
        </w:rPr>
        <w:t>4</w:t>
      </w:r>
      <w:r w:rsidR="00DB27C7">
        <w:rPr>
          <w:rFonts w:asciiTheme="minorBidi" w:hAnsiTheme="minorBidi" w:cstheme="minorBidi"/>
          <w:b/>
          <w:rtl/>
        </w:rPr>
        <w:fldChar w:fldCharType="end"/>
      </w:r>
      <w:r w:rsidR="00DB27C7">
        <w:rPr>
          <w:rFonts w:asciiTheme="minorBidi" w:hAnsiTheme="minorBidi" w:cstheme="minorBidi" w:hint="cs"/>
          <w:b/>
          <w:rtl/>
        </w:rPr>
        <w:t xml:space="preserve"> לעיל</w:t>
      </w:r>
      <w:r w:rsidRPr="002F06A4">
        <w:rPr>
          <w:rFonts w:asciiTheme="minorBidi" w:hAnsiTheme="minorBidi" w:cstheme="minorBidi"/>
          <w:b/>
          <w:rtl/>
        </w:rPr>
        <w:t>. המציע יאריך את תוקף ההצעה לק</w:t>
      </w:r>
      <w:r w:rsidR="00F80618" w:rsidRPr="009852F1">
        <w:rPr>
          <w:rtl/>
        </w:rPr>
        <w:t>יום</w:t>
      </w:r>
      <w:r w:rsidRPr="002F06A4">
        <w:rPr>
          <w:rFonts w:asciiTheme="minorBidi" w:hAnsiTheme="minorBidi" w:cstheme="minorBidi"/>
          <w:b/>
          <w:rtl/>
        </w:rPr>
        <w:t xml:space="preserve"> תנאי המכרז בהתאם, לבקשת </w:t>
      </w:r>
      <w:r w:rsidR="000B4665">
        <w:rPr>
          <w:rFonts w:asciiTheme="minorBidi" w:hAnsiTheme="minorBidi" w:cstheme="minorBidi" w:hint="cs"/>
          <w:b/>
          <w:rtl/>
        </w:rPr>
        <w:t>המזמי</w:t>
      </w:r>
      <w:r w:rsidR="002D7F1D">
        <w:rPr>
          <w:rFonts w:asciiTheme="minorBidi" w:hAnsiTheme="minorBidi" w:cstheme="minorBidi" w:hint="cs"/>
          <w:b/>
          <w:rtl/>
        </w:rPr>
        <w:t>ן</w:t>
      </w:r>
      <w:r w:rsidRPr="002F06A4">
        <w:rPr>
          <w:rFonts w:asciiTheme="minorBidi" w:hAnsiTheme="minorBidi" w:cstheme="minorBidi"/>
          <w:b/>
          <w:rtl/>
        </w:rPr>
        <w:t>, עד</w:t>
      </w:r>
      <w:r w:rsidRPr="002F06A4">
        <w:rPr>
          <w:rFonts w:asciiTheme="minorBidi" w:hAnsiTheme="minorBidi" w:cstheme="minorBidi"/>
          <w:b/>
        </w:rPr>
        <w:t xml:space="preserve"> </w:t>
      </w:r>
      <w:r w:rsidRPr="002F06A4">
        <w:rPr>
          <w:rFonts w:asciiTheme="minorBidi" w:hAnsiTheme="minorBidi" w:cstheme="minorBidi"/>
          <w:b/>
          <w:rtl/>
        </w:rPr>
        <w:t xml:space="preserve">לקבלת החלטה סופית במכרז זה. </w:t>
      </w:r>
    </w:p>
    <w:p w14:paraId="37D0085C" w14:textId="77777777" w:rsidR="004D7016" w:rsidRPr="002F06A4" w:rsidRDefault="0092550C" w:rsidP="004F1B2B">
      <w:pPr>
        <w:pStyle w:val="14"/>
        <w:keepNext w:val="0"/>
        <w:keepLines w:val="0"/>
        <w:widowControl w:val="0"/>
        <w:rPr>
          <w:rtl/>
        </w:rPr>
      </w:pPr>
      <w:bookmarkStart w:id="310" w:name="_Toc174174104"/>
      <w:bookmarkStart w:id="311" w:name="_Toc179603261"/>
      <w:bookmarkStart w:id="312" w:name="_Toc451095704"/>
      <w:bookmarkStart w:id="313" w:name="_Toc476649984"/>
      <w:bookmarkStart w:id="314" w:name="_Toc516551360"/>
      <w:bookmarkStart w:id="315" w:name="_Toc521604045"/>
      <w:bookmarkStart w:id="316" w:name="_Toc524610659"/>
      <w:bookmarkStart w:id="317" w:name="_Toc880198"/>
      <w:bookmarkStart w:id="318" w:name="_Toc71706428"/>
      <w:bookmarkStart w:id="319" w:name="_Toc71706488"/>
      <w:bookmarkStart w:id="320" w:name="_Toc126842780"/>
      <w:bookmarkStart w:id="321" w:name="_Toc126842836"/>
      <w:bookmarkStart w:id="322" w:name="_Toc128310772"/>
      <w:r w:rsidRPr="002F06A4">
        <w:rPr>
          <w:rtl/>
        </w:rPr>
        <w:t>שינויים והסתייגויות</w:t>
      </w:r>
      <w:bookmarkEnd w:id="310"/>
      <w:bookmarkEnd w:id="311"/>
      <w:bookmarkEnd w:id="312"/>
      <w:bookmarkEnd w:id="313"/>
      <w:bookmarkEnd w:id="314"/>
      <w:bookmarkEnd w:id="315"/>
      <w:bookmarkEnd w:id="316"/>
      <w:bookmarkEnd w:id="317"/>
      <w:bookmarkEnd w:id="318"/>
      <w:bookmarkEnd w:id="319"/>
      <w:bookmarkEnd w:id="320"/>
      <w:bookmarkEnd w:id="321"/>
      <w:bookmarkEnd w:id="322"/>
    </w:p>
    <w:p w14:paraId="42DD760E" w14:textId="77777777" w:rsidR="004D7016" w:rsidRPr="002F06A4" w:rsidRDefault="0092550C" w:rsidP="004F1B2B">
      <w:pPr>
        <w:widowControl w:val="0"/>
        <w:ind w:left="567"/>
        <w:rPr>
          <w:rFonts w:asciiTheme="minorBidi" w:hAnsiTheme="minorBidi" w:cstheme="minorBidi"/>
        </w:rPr>
      </w:pPr>
      <w:bookmarkStart w:id="323" w:name="_Ref236624436"/>
      <w:bookmarkStart w:id="324"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323"/>
    </w:p>
    <w:p w14:paraId="4506DF9C" w14:textId="77777777" w:rsidR="004D7016" w:rsidRPr="009B046F" w:rsidRDefault="0092550C" w:rsidP="004F1B2B">
      <w:pPr>
        <w:pStyle w:val="afd"/>
        <w:widowControl w:val="0"/>
        <w:numPr>
          <w:ilvl w:val="1"/>
          <w:numId w:val="14"/>
        </w:numPr>
        <w:rPr>
          <w:rFonts w:asciiTheme="minorBidi" w:hAnsiTheme="minorBidi" w:cstheme="minorBidi"/>
        </w:rPr>
      </w:pPr>
      <w:r w:rsidRPr="009B046F">
        <w:rPr>
          <w:rFonts w:asciiTheme="minorBidi" w:hAnsiTheme="minorBidi" w:cstheme="minorBidi"/>
          <w:rtl/>
        </w:rPr>
        <w:t>לפסול או לדחות את הצעתו של המציע;</w:t>
      </w:r>
    </w:p>
    <w:p w14:paraId="33BD4C6C" w14:textId="77777777" w:rsidR="004D7016" w:rsidRPr="009B046F" w:rsidRDefault="0092550C" w:rsidP="004F1B2B">
      <w:pPr>
        <w:pStyle w:val="afd"/>
        <w:widowControl w:val="0"/>
        <w:numPr>
          <w:ilvl w:val="1"/>
          <w:numId w:val="14"/>
        </w:numPr>
        <w:rPr>
          <w:rFonts w:asciiTheme="minorBidi" w:hAnsiTheme="minorBidi" w:cstheme="minorBidi"/>
        </w:rPr>
      </w:pPr>
      <w:r w:rsidRPr="009B046F">
        <w:rPr>
          <w:rFonts w:asciiTheme="minorBidi" w:hAnsiTheme="minorBidi" w:cstheme="minorBidi"/>
          <w:rtl/>
        </w:rPr>
        <w:t>לראות את הצעת המציע כאילו לא נעשו בה השינויים כלל;</w:t>
      </w:r>
    </w:p>
    <w:p w14:paraId="0029A288" w14:textId="77777777" w:rsidR="004D7016" w:rsidRPr="002F06A4" w:rsidRDefault="0092550C" w:rsidP="004F1B2B">
      <w:pPr>
        <w:pStyle w:val="afd"/>
        <w:widowControl w:val="0"/>
        <w:numPr>
          <w:ilvl w:val="1"/>
          <w:numId w:val="14"/>
        </w:numPr>
        <w:rPr>
          <w:rFonts w:asciiTheme="minorBidi" w:hAnsiTheme="minorBidi" w:cstheme="minorBidi"/>
          <w:b/>
        </w:rPr>
      </w:pP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bookmarkStart w:id="325" w:name="_Ref235508201"/>
      <w:r w:rsidRPr="002F06A4">
        <w:rPr>
          <w:rFonts w:asciiTheme="minorBidi" w:hAnsiTheme="minorBidi" w:cstheme="minorBidi"/>
          <w:b/>
          <w:rtl/>
        </w:rPr>
        <w:t>;</w:t>
      </w:r>
    </w:p>
    <w:p w14:paraId="584CDFF8" w14:textId="77777777" w:rsidR="004D7016" w:rsidRPr="002F06A4" w:rsidRDefault="0092550C" w:rsidP="004F1B2B">
      <w:pPr>
        <w:pStyle w:val="afd"/>
        <w:widowControl w:val="0"/>
        <w:numPr>
          <w:ilvl w:val="1"/>
          <w:numId w:val="14"/>
        </w:numPr>
        <w:rPr>
          <w:rFonts w:asciiTheme="minorBidi" w:hAnsiTheme="minorBidi" w:cstheme="minorBidi"/>
          <w:b/>
        </w:rPr>
      </w:pPr>
      <w:bookmarkStart w:id="326" w:name="_Ref236624641"/>
      <w:r w:rsidRPr="009B046F">
        <w:rPr>
          <w:rFonts w:asciiTheme="minorBidi" w:hAnsiTheme="minorBidi" w:cstheme="minorBidi"/>
          <w:rtl/>
        </w:rPr>
        <w:t>לתקן</w:t>
      </w:r>
      <w:r w:rsidRPr="002F06A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325"/>
      <w:r w:rsidRPr="002F06A4">
        <w:rPr>
          <w:rFonts w:asciiTheme="minorBidi" w:hAnsiTheme="minorBidi" w:cstheme="minorBidi"/>
          <w:b/>
          <w:rtl/>
        </w:rPr>
        <w:t xml:space="preserve"> הודעה על שינוי כאמור במידה ויבוצע, ת</w:t>
      </w:r>
      <w:r w:rsidR="00412A92" w:rsidRPr="009852F1">
        <w:rPr>
          <w:rtl/>
        </w:rPr>
        <w:t>ימ</w:t>
      </w:r>
      <w:r w:rsidRPr="002F06A4">
        <w:rPr>
          <w:rFonts w:asciiTheme="minorBidi" w:hAnsiTheme="minorBidi" w:cstheme="minorBidi"/>
          <w:b/>
          <w:rtl/>
        </w:rPr>
        <w:t>סר למציע.</w:t>
      </w:r>
      <w:bookmarkEnd w:id="326"/>
    </w:p>
    <w:p w14:paraId="18391F83" w14:textId="77777777" w:rsidR="004D7016" w:rsidRPr="002F06A4" w:rsidRDefault="0092550C" w:rsidP="004F1B2B">
      <w:pPr>
        <w:pStyle w:val="14"/>
        <w:keepNext w:val="0"/>
        <w:keepLines w:val="0"/>
        <w:widowControl w:val="0"/>
        <w:rPr>
          <w:rtl/>
        </w:rPr>
      </w:pPr>
      <w:bookmarkStart w:id="327" w:name="_Ref159211343"/>
      <w:bookmarkStart w:id="328" w:name="_Toc159314790"/>
      <w:bookmarkStart w:id="329" w:name="_Ref230341882"/>
      <w:bookmarkStart w:id="330" w:name="_Toc451095707"/>
      <w:bookmarkStart w:id="331" w:name="_Toc476649985"/>
      <w:bookmarkStart w:id="332" w:name="_Toc516551361"/>
      <w:bookmarkStart w:id="333" w:name="_Toc521604046"/>
      <w:bookmarkStart w:id="334" w:name="_Toc524610660"/>
      <w:bookmarkStart w:id="335" w:name="_Toc880199"/>
      <w:bookmarkStart w:id="336" w:name="_Toc71706429"/>
      <w:bookmarkStart w:id="337" w:name="_Toc71706489"/>
      <w:bookmarkStart w:id="338" w:name="_Toc126842781"/>
      <w:bookmarkStart w:id="339" w:name="_Toc126842837"/>
      <w:bookmarkStart w:id="340" w:name="_Toc128310773"/>
      <w:bookmarkEnd w:id="324"/>
      <w:r w:rsidRPr="002F06A4">
        <w:rPr>
          <w:rtl/>
        </w:rPr>
        <w:t>שמירת סודיות</w:t>
      </w:r>
      <w:bookmarkEnd w:id="327"/>
      <w:bookmarkEnd w:id="328"/>
      <w:r w:rsidRPr="002F06A4">
        <w:rPr>
          <w:rtl/>
        </w:rPr>
        <w:t xml:space="preserve"> והיעדר ניגוד עניינים</w:t>
      </w:r>
      <w:bookmarkEnd w:id="329"/>
      <w:bookmarkEnd w:id="330"/>
      <w:bookmarkEnd w:id="331"/>
      <w:bookmarkEnd w:id="332"/>
      <w:bookmarkEnd w:id="333"/>
      <w:bookmarkEnd w:id="334"/>
      <w:bookmarkEnd w:id="335"/>
      <w:bookmarkEnd w:id="336"/>
      <w:bookmarkEnd w:id="337"/>
      <w:bookmarkEnd w:id="338"/>
      <w:bookmarkEnd w:id="339"/>
      <w:bookmarkEnd w:id="340"/>
      <w:r w:rsidRPr="002F06A4">
        <w:rPr>
          <w:rtl/>
        </w:rPr>
        <w:t xml:space="preserve"> </w:t>
      </w:r>
    </w:p>
    <w:p w14:paraId="627AB476" w14:textId="77777777" w:rsidR="004D7016" w:rsidRPr="002F06A4" w:rsidRDefault="0092550C" w:rsidP="004F1B2B">
      <w:pPr>
        <w:pStyle w:val="afd"/>
        <w:widowControl w:val="0"/>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w:t>
      </w:r>
      <w:r w:rsidR="00F72C67" w:rsidRPr="002F06A4">
        <w:rPr>
          <w:rFonts w:asciiTheme="minorBidi" w:hAnsiTheme="minorBidi" w:cstheme="minorBidi"/>
          <w:rtl/>
        </w:rPr>
        <w:t>הסכם</w:t>
      </w:r>
      <w:r w:rsidRPr="002F06A4">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9852F1">
        <w:rPr>
          <w:rtl/>
        </w:rPr>
        <w:t>ימ</w:t>
      </w:r>
      <w:r w:rsidRPr="002F06A4">
        <w:rPr>
          <w:rFonts w:asciiTheme="minorBidi" w:hAnsiTheme="minorBidi" w:cstheme="minorBidi"/>
          <w:rtl/>
        </w:rPr>
        <w:t>וש בכל האמצעים הנדרשים על מנת לשמור על אבטחת מידע ברמה גבוהה.</w:t>
      </w:r>
    </w:p>
    <w:p w14:paraId="186A04D6" w14:textId="77777777" w:rsidR="004D7016" w:rsidRPr="002F06A4" w:rsidRDefault="0092550C" w:rsidP="004F1B2B">
      <w:pPr>
        <w:pStyle w:val="afd"/>
        <w:widowControl w:val="0"/>
        <w:numPr>
          <w:ilvl w:val="1"/>
          <w:numId w:val="14"/>
        </w:numPr>
        <w:rPr>
          <w:rFonts w:asciiTheme="minorBidi" w:hAnsiTheme="minorBidi" w:cstheme="minorBidi"/>
        </w:rPr>
      </w:pPr>
      <w:r w:rsidRPr="002F06A4">
        <w:rPr>
          <w:rFonts w:asciiTheme="minorBidi" w:hAnsiTheme="minorBidi" w:cstheme="minorBidi"/>
          <w:rtl/>
        </w:rPr>
        <w:t>בס</w:t>
      </w:r>
      <w:r w:rsidR="00F80618" w:rsidRPr="009852F1">
        <w:rPr>
          <w:rtl/>
        </w:rPr>
        <w:t>יום</w:t>
      </w:r>
      <w:r w:rsidRPr="002F06A4">
        <w:rPr>
          <w:rFonts w:asciiTheme="minorBidi" w:hAnsiTheme="minorBidi" w:cstheme="minorBidi"/>
          <w:rtl/>
        </w:rPr>
        <w:t xml:space="preserve"> ה</w:t>
      </w:r>
      <w:r w:rsidR="00F72C67" w:rsidRPr="002F06A4">
        <w:rPr>
          <w:rFonts w:asciiTheme="minorBidi" w:hAnsiTheme="minorBidi" w:cstheme="minorBidi"/>
          <w:rtl/>
        </w:rPr>
        <w:t>הסכם</w:t>
      </w:r>
      <w:r w:rsidRPr="002F06A4">
        <w:rPr>
          <w:rFonts w:asciiTheme="minorBidi" w:hAnsiTheme="minorBidi" w:cstheme="minorBidi"/>
          <w:rtl/>
        </w:rPr>
        <w:t xml:space="preserve"> עם </w:t>
      </w:r>
      <w:r w:rsidR="007E5F0A" w:rsidRPr="002F06A4">
        <w:rPr>
          <w:rFonts w:asciiTheme="minorBidi" w:hAnsiTheme="minorBidi" w:cstheme="minorBidi"/>
          <w:rtl/>
        </w:rPr>
        <w:t>ה</w:t>
      </w:r>
      <w:r w:rsidR="007E5F0A">
        <w:rPr>
          <w:rFonts w:asciiTheme="minorBidi" w:hAnsiTheme="minorBidi" w:cstheme="minorBidi" w:hint="cs"/>
          <w:rtl/>
        </w:rPr>
        <w:t>מציע</w:t>
      </w:r>
      <w:r w:rsidRPr="002F06A4">
        <w:rPr>
          <w:rFonts w:asciiTheme="minorBidi" w:hAnsiTheme="minorBidi" w:cstheme="minorBidi"/>
          <w:rtl/>
        </w:rPr>
        <w:t xml:space="preserve">, מתחייב </w:t>
      </w:r>
      <w:r w:rsidR="007E5F0A" w:rsidRPr="002F06A4">
        <w:rPr>
          <w:rFonts w:asciiTheme="minorBidi" w:hAnsiTheme="minorBidi" w:cstheme="minorBidi"/>
          <w:rtl/>
        </w:rPr>
        <w:t>ה</w:t>
      </w:r>
      <w:r w:rsidR="007E5F0A">
        <w:rPr>
          <w:rFonts w:asciiTheme="minorBidi" w:hAnsiTheme="minorBidi" w:cstheme="minorBidi" w:hint="cs"/>
          <w:rtl/>
        </w:rPr>
        <w:t>מציע</w:t>
      </w:r>
      <w:r w:rsidR="007E5F0A" w:rsidRPr="002F06A4">
        <w:rPr>
          <w:rFonts w:asciiTheme="minorBidi" w:hAnsiTheme="minorBidi" w:cstheme="minorBidi"/>
          <w:rtl/>
        </w:rPr>
        <w:t xml:space="preserve"> </w:t>
      </w:r>
      <w:r w:rsidRPr="002F06A4">
        <w:rPr>
          <w:rFonts w:asciiTheme="minorBidi" w:hAnsiTheme="minorBidi" w:cstheme="minorBidi"/>
          <w:rtl/>
        </w:rPr>
        <w:t xml:space="preserve">להחזיר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או למי </w:t>
      </w:r>
      <w:r w:rsidR="00C872D4">
        <w:rPr>
          <w:rFonts w:asciiTheme="minorBidi" w:hAnsiTheme="minorBidi" w:cstheme="minorBidi" w:hint="cs"/>
          <w:rtl/>
        </w:rPr>
        <w:t>שהמשרד</w:t>
      </w:r>
      <w:r w:rsidR="00C872D4">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w:t>
      </w:r>
      <w:r w:rsidR="00F72C67" w:rsidRPr="002F06A4">
        <w:rPr>
          <w:rFonts w:asciiTheme="minorBidi" w:hAnsiTheme="minorBidi" w:cstheme="minorBidi"/>
          <w:rtl/>
        </w:rPr>
        <w:t>הסכם</w:t>
      </w:r>
      <w:r w:rsidRPr="002F06A4">
        <w:rPr>
          <w:rFonts w:asciiTheme="minorBidi" w:hAnsiTheme="minorBidi" w:cstheme="minorBidi"/>
          <w:rtl/>
        </w:rPr>
        <w:t>.</w:t>
      </w:r>
    </w:p>
    <w:p w14:paraId="364843C9" w14:textId="77777777" w:rsidR="007E5C5A" w:rsidRPr="002F06A4" w:rsidRDefault="0092550C" w:rsidP="004F1B2B">
      <w:pPr>
        <w:pStyle w:val="afd"/>
        <w:widowControl w:val="0"/>
        <w:numPr>
          <w:ilvl w:val="1"/>
          <w:numId w:val="14"/>
        </w:numPr>
        <w:rPr>
          <w:rFonts w:asciiTheme="minorBidi" w:hAnsiTheme="minorBidi" w:cstheme="minorBidi"/>
        </w:rPr>
      </w:pPr>
      <w:r w:rsidRPr="009B046F">
        <w:rPr>
          <w:rFonts w:asciiTheme="minorBidi" w:hAnsiTheme="minorBidi" w:cstheme="minorBidi"/>
          <w:rtl/>
        </w:rPr>
        <w:t>כל עובד או מי מטעמו של המציע יחתום טרם תחילת עבודתו במסגרת התקשרות זו על הצהרת סודיות לפי נוסח</w:t>
      </w:r>
      <w:r w:rsidR="00FA1463">
        <w:rPr>
          <w:rFonts w:asciiTheme="minorBidi" w:hAnsiTheme="minorBidi" w:cstheme="minorBidi" w:hint="cs"/>
          <w:rtl/>
        </w:rPr>
        <w:t xml:space="preserve"> </w:t>
      </w:r>
      <w:r w:rsidR="00B475D3">
        <w:rPr>
          <w:rFonts w:asciiTheme="minorBidi" w:hAnsiTheme="minorBidi" w:cstheme="minorBidi" w:hint="cs"/>
          <w:rtl/>
        </w:rPr>
        <w:t>נספח א'5</w:t>
      </w:r>
      <w:r w:rsidR="00FA1463">
        <w:rPr>
          <w:rFonts w:asciiTheme="minorBidi" w:hAnsiTheme="minorBidi" w:cstheme="minorBidi" w:hint="cs"/>
          <w:rtl/>
        </w:rPr>
        <w:t xml:space="preserve"> </w:t>
      </w:r>
      <w:r w:rsidRPr="009B046F">
        <w:rPr>
          <w:rFonts w:asciiTheme="minorBidi" w:hAnsiTheme="minorBidi" w:cstheme="minorBidi"/>
          <w:rtl/>
        </w:rPr>
        <w:t xml:space="preserve">לא תחל העסקתו של עובד ו/או מי מטעם הזוכה אשר יסרב או </w:t>
      </w:r>
      <w:r w:rsidR="00412A92" w:rsidRPr="009852F1">
        <w:rPr>
          <w:rtl/>
        </w:rPr>
        <w:t>ימ</w:t>
      </w:r>
      <w:r w:rsidRPr="009B046F">
        <w:rPr>
          <w:rFonts w:asciiTheme="minorBidi" w:hAnsiTheme="minorBidi" w:cstheme="minorBidi"/>
          <w:rtl/>
        </w:rPr>
        <w:t>נע מלחתום על הצהרת סודיות.</w:t>
      </w:r>
    </w:p>
    <w:p w14:paraId="0D5D38C9" w14:textId="77777777" w:rsidR="004D7016" w:rsidRPr="002F06A4" w:rsidRDefault="0092550C" w:rsidP="004F1B2B">
      <w:pPr>
        <w:pStyle w:val="afd"/>
        <w:widowControl w:val="0"/>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ייקנס </w:t>
      </w:r>
      <w:r w:rsidR="0061749D" w:rsidRPr="002F06A4">
        <w:rPr>
          <w:rFonts w:asciiTheme="minorBidi" w:hAnsiTheme="minorBidi" w:cstheme="minorBidi"/>
          <w:rtl/>
        </w:rPr>
        <w:t>על-ידי</w:t>
      </w:r>
      <w:r w:rsidRPr="002F06A4">
        <w:rPr>
          <w:rFonts w:asciiTheme="minorBidi" w:hAnsiTheme="minorBidi" w:cstheme="minorBidi"/>
          <w:rtl/>
        </w:rPr>
        <w:t xml:space="preserve"> </w:t>
      </w:r>
      <w:r w:rsidR="00C41EB2">
        <w:rPr>
          <w:rFonts w:asciiTheme="minorBidi" w:hAnsiTheme="minorBidi" w:cstheme="minorBidi" w:hint="cs"/>
          <w:rtl/>
        </w:rPr>
        <w:t>המשרד</w:t>
      </w:r>
      <w:r w:rsidR="00C41EB2">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חילוט הערבות הבנקאית ש</w:t>
      </w:r>
      <w:r w:rsidR="00412A92" w:rsidRPr="009852F1">
        <w:rPr>
          <w:rtl/>
        </w:rPr>
        <w:t>ימ</w:t>
      </w:r>
      <w:r w:rsidRPr="002F06A4">
        <w:rPr>
          <w:rFonts w:asciiTheme="minorBidi" w:hAnsiTheme="minorBidi" w:cstheme="minorBidi"/>
          <w:rtl/>
        </w:rPr>
        <w:t xml:space="preserve">ציא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לביצוע ה</w:t>
      </w:r>
      <w:r w:rsidR="00F72C67" w:rsidRPr="002F06A4">
        <w:rPr>
          <w:rFonts w:asciiTheme="minorBidi" w:hAnsiTheme="minorBidi" w:cstheme="minorBidi"/>
          <w:rtl/>
        </w:rPr>
        <w:t>הסכם</w:t>
      </w:r>
      <w:r w:rsidRPr="002F06A4">
        <w:rPr>
          <w:rFonts w:asciiTheme="minorBidi" w:hAnsiTheme="minorBidi" w:cstheme="minorBidi"/>
          <w:rtl/>
        </w:rPr>
        <w:t xml:space="preserve">. בנוסף על חילוט הערבות </w:t>
      </w:r>
      <w:r w:rsidR="000B4665">
        <w:rPr>
          <w:rFonts w:asciiTheme="minorBidi" w:hAnsiTheme="minorBidi" w:cstheme="minorBidi" w:hint="cs"/>
          <w:rtl/>
        </w:rPr>
        <w:t>המזמי</w:t>
      </w:r>
      <w:r w:rsidR="002D7F1D">
        <w:rPr>
          <w:rFonts w:asciiTheme="minorBidi" w:hAnsiTheme="minorBidi" w:cstheme="minorBidi" w:hint="cs"/>
          <w:rtl/>
        </w:rPr>
        <w:t>ן</w:t>
      </w:r>
      <w:r w:rsidR="001F5944">
        <w:rPr>
          <w:rFonts w:asciiTheme="minorBidi" w:hAnsiTheme="minorBidi" w:cstheme="minorBidi"/>
          <w:rtl/>
        </w:rPr>
        <w:t xml:space="preserve"> </w:t>
      </w:r>
      <w:r w:rsidR="002D7F1D">
        <w:rPr>
          <w:rFonts w:asciiTheme="minorBidi" w:hAnsiTheme="minorBidi" w:cstheme="minorBidi" w:hint="cs"/>
          <w:rtl/>
        </w:rPr>
        <w:t>י</w:t>
      </w:r>
      <w:r w:rsidRPr="002F06A4">
        <w:rPr>
          <w:rFonts w:asciiTheme="minorBidi" w:hAnsiTheme="minorBidi" w:cstheme="minorBidi"/>
          <w:rtl/>
        </w:rPr>
        <w:t xml:space="preserve">הא רשאי לתבוע את מפר הוראה זו על כל נזק ובכל סכום </w:t>
      </w:r>
      <w:r w:rsidR="009419B9">
        <w:rPr>
          <w:rFonts w:asciiTheme="minorBidi" w:hAnsiTheme="minorBidi" w:cstheme="minorBidi" w:hint="cs"/>
          <w:rtl/>
        </w:rPr>
        <w:t xml:space="preserve">שתראה </w:t>
      </w:r>
      <w:r w:rsidRPr="002F06A4">
        <w:rPr>
          <w:rFonts w:asciiTheme="minorBidi" w:hAnsiTheme="minorBidi" w:cstheme="minorBidi"/>
          <w:rtl/>
        </w:rPr>
        <w:t>ל</w:t>
      </w:r>
      <w:r w:rsidR="009419B9">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14:paraId="4C58246D" w14:textId="6AF50241" w:rsidR="004D7016" w:rsidRPr="002F06A4" w:rsidRDefault="0092550C" w:rsidP="004F1B2B">
      <w:pPr>
        <w:pStyle w:val="afd"/>
        <w:widowControl w:val="0"/>
        <w:numPr>
          <w:ilvl w:val="1"/>
          <w:numId w:val="14"/>
        </w:numPr>
        <w:rPr>
          <w:rFonts w:asciiTheme="minorBidi" w:hAnsiTheme="minorBidi" w:cstheme="minorBidi"/>
        </w:rPr>
      </w:pPr>
      <w:r w:rsidRPr="002F06A4">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Pr>
          <w:rFonts w:asciiTheme="minorBidi" w:hAnsiTheme="minorBidi" w:cstheme="minorBidi" w:hint="cs"/>
          <w:rtl/>
        </w:rPr>
        <w:t>ל</w:t>
      </w:r>
      <w:r w:rsidR="009419B9"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sidR="005D72E9">
        <w:rPr>
          <w:rFonts w:asciiTheme="minorBidi" w:hAnsiTheme="minorBidi" w:cstheme="minorBidi" w:hint="cs"/>
          <w:rtl/>
        </w:rPr>
        <w:t xml:space="preserve"> תחת סעיף </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hint="cs"/>
        </w:rPr>
        <w:instrText>REF</w:instrText>
      </w:r>
      <w:r w:rsidR="005D72E9">
        <w:rPr>
          <w:rFonts w:asciiTheme="minorBidi" w:hAnsiTheme="minorBidi" w:cstheme="minorBidi" w:hint="cs"/>
          <w:rtl/>
        </w:rPr>
        <w:instrText xml:space="preserve"> _</w:instrText>
      </w:r>
      <w:r w:rsidR="005D72E9">
        <w:rPr>
          <w:rFonts w:asciiTheme="minorBidi" w:hAnsiTheme="minorBidi" w:cstheme="minorBidi" w:hint="cs"/>
        </w:rPr>
        <w:instrText>Ref516160368 \r \h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0039A4">
        <w:rPr>
          <w:rFonts w:asciiTheme="minorBidi" w:hAnsiTheme="minorBidi" w:cstheme="minorBidi"/>
          <w:cs/>
        </w:rPr>
        <w:t>‎</w:t>
      </w:r>
      <w:r w:rsidR="000039A4">
        <w:rPr>
          <w:rFonts w:asciiTheme="minorBidi" w:hAnsiTheme="minorBidi" w:cstheme="minorBidi"/>
        </w:rPr>
        <w:t>3</w:t>
      </w:r>
      <w:r w:rsidR="005D72E9">
        <w:rPr>
          <w:rFonts w:asciiTheme="minorBidi" w:hAnsiTheme="minorBidi" w:cstheme="minorBidi"/>
          <w:rtl/>
        </w:rPr>
        <w:fldChar w:fldCharType="end"/>
      </w:r>
      <w:r w:rsidR="005D72E9">
        <w:rPr>
          <w:rFonts w:asciiTheme="minorBidi" w:hAnsiTheme="minorBidi" w:cstheme="minorBidi" w:hint="cs"/>
          <w:rtl/>
        </w:rPr>
        <w:t xml:space="preserve"> ל</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rPr>
        <w:instrText>REF</w:instrText>
      </w:r>
      <w:r w:rsidR="005D72E9">
        <w:rPr>
          <w:rFonts w:asciiTheme="minorBidi" w:hAnsiTheme="minorBidi" w:cstheme="minorBidi"/>
          <w:rtl/>
        </w:rPr>
        <w:instrText xml:space="preserve"> נספח_חוברת_ההצעה \</w:instrText>
      </w:r>
      <w:r w:rsidR="005D72E9">
        <w:rPr>
          <w:rFonts w:asciiTheme="minorBidi" w:hAnsiTheme="minorBidi" w:cstheme="minorBidi"/>
        </w:rPr>
        <w:instrText>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0039A4" w:rsidRPr="006E06D3">
        <w:rPr>
          <w:rtl/>
        </w:rPr>
        <w:t>נספח</w:t>
      </w:r>
      <w:r w:rsidR="000039A4" w:rsidRPr="006E06D3">
        <w:rPr>
          <w:rFonts w:hint="cs"/>
          <w:rtl/>
        </w:rPr>
        <w:t xml:space="preserve"> א'</w:t>
      </w:r>
      <w:r w:rsidR="005D72E9">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6C7A4648" w14:textId="77777777" w:rsidR="007E5C5A" w:rsidRPr="002F06A4" w:rsidRDefault="0092550C" w:rsidP="004F1B2B">
      <w:pPr>
        <w:pStyle w:val="afd"/>
        <w:widowControl w:val="0"/>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Pr>
          <w:rFonts w:asciiTheme="minorBidi" w:hAnsiTheme="minorBidi" w:cstheme="minorBidi"/>
          <w:rtl/>
        </w:rPr>
        <w:t>יחידה</w:t>
      </w:r>
      <w:r w:rsidRPr="002F06A4">
        <w:rPr>
          <w:rFonts w:asciiTheme="minorBidi" w:hAnsiTheme="minorBidi" w:cstheme="minorBidi"/>
          <w:rtl/>
        </w:rPr>
        <w:t>.</w:t>
      </w:r>
    </w:p>
    <w:p w14:paraId="29E72C72" w14:textId="77777777" w:rsidR="007E5C5A" w:rsidRPr="002F06A4" w:rsidRDefault="0092550C" w:rsidP="004F1B2B">
      <w:pPr>
        <w:pStyle w:val="afd"/>
        <w:widowControl w:val="0"/>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24A0E7A9" w14:textId="77777777" w:rsidR="001433A7" w:rsidRPr="002F06A4" w:rsidRDefault="0092550C" w:rsidP="004F1B2B">
      <w:pPr>
        <w:pStyle w:val="14"/>
        <w:keepNext w:val="0"/>
        <w:keepLines w:val="0"/>
        <w:widowControl w:val="0"/>
        <w:rPr>
          <w:rtl/>
        </w:rPr>
      </w:pPr>
      <w:bookmarkStart w:id="341" w:name="_Ref153249096"/>
      <w:bookmarkStart w:id="342" w:name="_Toc153880156"/>
      <w:bookmarkStart w:id="343" w:name="_Toc159314789"/>
      <w:bookmarkStart w:id="344" w:name="_Ref236624324"/>
      <w:bookmarkStart w:id="345" w:name="_Toc451095708"/>
      <w:bookmarkStart w:id="346" w:name="_Toc476649986"/>
      <w:bookmarkStart w:id="347" w:name="_Toc516551362"/>
      <w:bookmarkStart w:id="348" w:name="_Toc521604047"/>
      <w:bookmarkStart w:id="349" w:name="_Toc524610661"/>
      <w:bookmarkStart w:id="350" w:name="_Toc880200"/>
      <w:bookmarkStart w:id="351" w:name="_Toc71706430"/>
      <w:bookmarkStart w:id="352" w:name="_Toc71706490"/>
      <w:bookmarkStart w:id="353" w:name="_Toc126842782"/>
      <w:bookmarkStart w:id="354" w:name="_Toc126842838"/>
      <w:bookmarkStart w:id="355" w:name="_Toc128310774"/>
      <w:r w:rsidRPr="002F06A4">
        <w:rPr>
          <w:rtl/>
        </w:rPr>
        <w:t>עיון בהצעת הזוכה</w:t>
      </w:r>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p>
    <w:p w14:paraId="4BE3F47E" w14:textId="77777777" w:rsidR="004D7016" w:rsidRPr="002F06A4" w:rsidRDefault="0092550C" w:rsidP="004F1B2B">
      <w:pPr>
        <w:pStyle w:val="afd"/>
        <w:widowControl w:val="0"/>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14:paraId="03276529" w14:textId="5EFD83B9" w:rsidR="004D7016" w:rsidRPr="002F06A4" w:rsidRDefault="0092550C" w:rsidP="004F1B2B">
      <w:pPr>
        <w:pStyle w:val="afd"/>
        <w:widowControl w:val="0"/>
        <w:numPr>
          <w:ilvl w:val="1"/>
          <w:numId w:val="14"/>
        </w:numPr>
        <w:rPr>
          <w:rFonts w:asciiTheme="minorBidi" w:hAnsiTheme="minorBidi" w:cstheme="minorBidi"/>
        </w:rPr>
      </w:pPr>
      <w:bookmarkStart w:id="356"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0039A4" w:rsidRPr="006E06D3">
        <w:rPr>
          <w:rtl/>
        </w:rPr>
        <w:t>נספח</w:t>
      </w:r>
      <w:r w:rsidR="000039A4" w:rsidRPr="006E06D3">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356"/>
    </w:p>
    <w:p w14:paraId="19609224" w14:textId="77777777" w:rsidR="004D7016" w:rsidRDefault="0092550C" w:rsidP="004F1B2B">
      <w:pPr>
        <w:pStyle w:val="afd"/>
        <w:widowControl w:val="0"/>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28D3240E" w14:textId="77777777" w:rsidR="004D7016" w:rsidRDefault="0092550C" w:rsidP="004F1B2B">
      <w:pPr>
        <w:pStyle w:val="afd"/>
        <w:widowControl w:val="0"/>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14:paraId="471B07AD" w14:textId="77777777" w:rsidR="0026009F" w:rsidRDefault="0092550C" w:rsidP="004F1B2B">
      <w:pPr>
        <w:pStyle w:val="14"/>
        <w:keepNext w:val="0"/>
        <w:keepLines w:val="0"/>
        <w:widowControl w:val="0"/>
        <w:rPr>
          <w:b/>
          <w:rtl/>
        </w:rPr>
      </w:pPr>
      <w:bookmarkStart w:id="357" w:name="_Toc516551363"/>
      <w:bookmarkStart w:id="358" w:name="_Toc521604048"/>
      <w:bookmarkStart w:id="359" w:name="_Toc524610662"/>
      <w:bookmarkStart w:id="360" w:name="_Toc880201"/>
      <w:bookmarkStart w:id="361" w:name="_Toc71706431"/>
      <w:bookmarkStart w:id="362" w:name="_Toc71706491"/>
      <w:bookmarkStart w:id="363" w:name="_Toc126842783"/>
      <w:bookmarkStart w:id="364" w:name="_Toc126842839"/>
      <w:bookmarkStart w:id="365" w:name="_Toc128310775"/>
      <w:bookmarkStart w:id="366" w:name="_Ref162258194"/>
      <w:r w:rsidRPr="00436E71">
        <w:rPr>
          <w:b/>
          <w:rtl/>
        </w:rPr>
        <w:t xml:space="preserve">התחייבויות </w:t>
      </w:r>
      <w:bookmarkEnd w:id="357"/>
      <w:r w:rsidR="00BF199B">
        <w:rPr>
          <w:rFonts w:hint="cs"/>
          <w:b/>
          <w:rtl/>
        </w:rPr>
        <w:t>המציע הזוכה</w:t>
      </w:r>
      <w:bookmarkEnd w:id="358"/>
      <w:bookmarkEnd w:id="359"/>
      <w:bookmarkEnd w:id="360"/>
      <w:bookmarkEnd w:id="361"/>
      <w:bookmarkEnd w:id="362"/>
      <w:bookmarkEnd w:id="363"/>
      <w:bookmarkEnd w:id="364"/>
      <w:bookmarkEnd w:id="365"/>
    </w:p>
    <w:p w14:paraId="73024279" w14:textId="77777777" w:rsidR="00BF199B" w:rsidRPr="00CB6E9C" w:rsidRDefault="0092550C" w:rsidP="004F1B2B">
      <w:pPr>
        <w:pStyle w:val="afd"/>
        <w:widowControl w:val="0"/>
        <w:numPr>
          <w:ilvl w:val="1"/>
          <w:numId w:val="14"/>
        </w:numPr>
        <w:rPr>
          <w:rFonts w:asciiTheme="minorBidi" w:hAnsiTheme="minorBidi" w:cstheme="minorBidi"/>
          <w:b/>
          <w:bCs/>
          <w:u w:val="single"/>
        </w:rPr>
      </w:pPr>
      <w:r w:rsidRPr="00CB6E9C">
        <w:rPr>
          <w:rFonts w:asciiTheme="minorBidi" w:hAnsiTheme="minorBidi" w:cstheme="minorBidi" w:hint="cs"/>
          <w:b/>
          <w:bCs/>
          <w:u w:val="single"/>
          <w:rtl/>
        </w:rPr>
        <w:t>חוזה התקשרות:</w:t>
      </w:r>
    </w:p>
    <w:p w14:paraId="38BD18DD" w14:textId="271D2371" w:rsidR="00BF199B" w:rsidRDefault="0092550C" w:rsidP="004F1B2B">
      <w:pPr>
        <w:pStyle w:val="afd"/>
        <w:widowControl w:val="0"/>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0039A4" w:rsidRPr="00265F3E">
        <w:rPr>
          <w:rtl/>
        </w:rPr>
        <w:t xml:space="preserve">נספח </w:t>
      </w:r>
      <w:r w:rsidR="000039A4">
        <w:rPr>
          <w:rFonts w:hint="cs"/>
          <w:rtl/>
        </w:rPr>
        <w:t>ג</w:t>
      </w:r>
      <w:r w:rsidR="000039A4" w:rsidRPr="00265F3E">
        <w:rPr>
          <w:rtl/>
        </w:rPr>
        <w:t xml:space="preserve">' </w:t>
      </w:r>
      <w:r w:rsidR="000039A4">
        <w:rPr>
          <w:rtl/>
        </w:rPr>
        <w:t>–</w:t>
      </w:r>
      <w:r w:rsidR="000039A4">
        <w:rPr>
          <w:rFonts w:hint="cs"/>
          <w:rtl/>
        </w:rPr>
        <w:t xml:space="preserve"> </w:t>
      </w:r>
      <w:r w:rsidR="000039A4" w:rsidRPr="00BD7A28">
        <w:rPr>
          <w:rtl/>
        </w:rPr>
        <w:t>חוזה ההתקשרות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Pr>
          <w:rFonts w:hint="cs"/>
          <w:rtl/>
        </w:rPr>
        <w:t>14</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ומתאים כנדרש.</w:t>
      </w:r>
      <w:r>
        <w:rPr>
          <w:rtl/>
        </w:rPr>
        <w:tab/>
      </w:r>
    </w:p>
    <w:p w14:paraId="496FA855" w14:textId="77777777" w:rsidR="00BF199B" w:rsidRDefault="0092550C" w:rsidP="004F1B2B">
      <w:pPr>
        <w:pStyle w:val="afd"/>
        <w:widowControl w:val="0"/>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5B999ABF" w14:textId="77777777" w:rsidR="00BF199B" w:rsidRPr="00BF199B" w:rsidRDefault="0092550C" w:rsidP="004F1B2B">
      <w:pPr>
        <w:pStyle w:val="afd"/>
        <w:widowControl w:val="0"/>
        <w:numPr>
          <w:ilvl w:val="2"/>
          <w:numId w:val="14"/>
        </w:numPr>
        <w:rPr>
          <w:rtl/>
        </w:rPr>
      </w:pPr>
      <w:r>
        <w:rPr>
          <w:rtl/>
        </w:rPr>
        <w:t>מובהר בזאת כי אין בהודעת המשרד למציע, שהצעתו נתקבלה כהצעה הזוכה, כדי לתן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w:t>
      </w:r>
      <w:proofErr w:type="spellStart"/>
      <w:r w:rsidR="00BF27D9">
        <w:rPr>
          <w:rFonts w:hint="cs"/>
          <w:rtl/>
        </w:rPr>
        <w:t>מורשי</w:t>
      </w:r>
      <w:proofErr w:type="spellEnd"/>
      <w:r w:rsidR="00BF27D9">
        <w:rPr>
          <w:rFonts w:hint="cs"/>
          <w:rtl/>
        </w:rPr>
        <w:t xml:space="preserve"> החתימה מטעם המזמי</w:t>
      </w:r>
      <w:r w:rsidR="002D7F1D">
        <w:rPr>
          <w:rFonts w:hint="cs"/>
          <w:rtl/>
        </w:rPr>
        <w:t>ן</w:t>
      </w:r>
      <w:r w:rsidR="00BF27D9">
        <w:rPr>
          <w:rFonts w:hint="cs"/>
          <w:rtl/>
        </w:rPr>
        <w:t xml:space="preserve">. </w:t>
      </w:r>
    </w:p>
    <w:p w14:paraId="2ED2715F" w14:textId="77777777" w:rsidR="0026009F" w:rsidRPr="00CB6E9C" w:rsidRDefault="0092550C" w:rsidP="004F1B2B">
      <w:pPr>
        <w:pStyle w:val="afd"/>
        <w:widowControl w:val="0"/>
        <w:numPr>
          <w:ilvl w:val="1"/>
          <w:numId w:val="14"/>
        </w:numPr>
        <w:rPr>
          <w:b/>
          <w:bCs/>
          <w:u w:val="single"/>
        </w:rPr>
      </w:pPr>
      <w:bookmarkStart w:id="367" w:name="_Ref207687004"/>
      <w:r w:rsidRPr="00CB6E9C">
        <w:rPr>
          <w:rFonts w:asciiTheme="minorBidi" w:hAnsiTheme="minorBidi" w:cstheme="minorBidi" w:hint="cs"/>
          <w:b/>
          <w:bCs/>
          <w:u w:val="single"/>
          <w:rtl/>
        </w:rPr>
        <w:t>ערבות</w:t>
      </w:r>
      <w:r w:rsidRPr="00CB6E9C">
        <w:rPr>
          <w:rFonts w:hint="cs"/>
          <w:b/>
          <w:bCs/>
          <w:u w:val="single"/>
          <w:rtl/>
        </w:rPr>
        <w:t xml:space="preserve"> ביצוע:</w:t>
      </w:r>
    </w:p>
    <w:p w14:paraId="5A541723" w14:textId="77777777" w:rsidR="00826BFC" w:rsidRPr="001D0B13" w:rsidRDefault="0092550C" w:rsidP="004F1B2B">
      <w:pPr>
        <w:pStyle w:val="afd"/>
        <w:numPr>
          <w:ilvl w:val="2"/>
          <w:numId w:val="14"/>
        </w:numPr>
        <w:rPr>
          <w:rFonts w:asciiTheme="minorHAnsi" w:hAnsiTheme="minorHAnsi" w:cstheme="minorHAnsi"/>
          <w:rtl/>
        </w:rPr>
      </w:pPr>
      <w:r w:rsidRPr="001D0B13">
        <w:rPr>
          <w:rFonts w:asciiTheme="minorHAnsi" w:hAnsiTheme="minorHAnsi"/>
          <w:rtl/>
        </w:rPr>
        <w:t xml:space="preserve">כבטחון למילוי ההתחייבויות של הספק על-פי ההסכם ימסור הספק למזמין ערבות אוטונומית בלתי מותנית, בהיקף של </w:t>
      </w:r>
      <w:r>
        <w:rPr>
          <w:rFonts w:asciiTheme="minorHAnsi" w:hAnsiTheme="minorHAnsi" w:hint="cs"/>
          <w:rtl/>
        </w:rPr>
        <w:t>5</w:t>
      </w:r>
      <w:r w:rsidRPr="001D0B13">
        <w:rPr>
          <w:rFonts w:asciiTheme="minorHAnsi" w:hAnsiTheme="minorHAnsi"/>
          <w:rtl/>
        </w:rPr>
        <w:t>% מהיקף השירות המשוער על פי החלטת המזמין.</w:t>
      </w:r>
    </w:p>
    <w:p w14:paraId="67087A72" w14:textId="77777777" w:rsidR="00826BFC" w:rsidRPr="001D0B13" w:rsidRDefault="0092550C" w:rsidP="004F1B2B">
      <w:pPr>
        <w:pStyle w:val="afd"/>
        <w:numPr>
          <w:ilvl w:val="2"/>
          <w:numId w:val="14"/>
        </w:numPr>
        <w:rPr>
          <w:rFonts w:asciiTheme="minorHAnsi" w:hAnsiTheme="minorHAnsi" w:cstheme="minorHAnsi"/>
          <w:rtl/>
        </w:rPr>
      </w:pPr>
      <w:r w:rsidRPr="001D0B13">
        <w:rPr>
          <w:rFonts w:asciiTheme="minorHAnsi" w:hAnsiTheme="minorHAnsi"/>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w:t>
      </w:r>
      <w:proofErr w:type="spellStart"/>
      <w:r w:rsidRPr="001D0B13">
        <w:rPr>
          <w:rFonts w:asciiTheme="minorHAnsi" w:hAnsiTheme="minorHAnsi"/>
          <w:rtl/>
        </w:rPr>
        <w:t>תכ"ם</w:t>
      </w:r>
      <w:proofErr w:type="spellEnd"/>
      <w:r w:rsidRPr="001D0B13">
        <w:rPr>
          <w:rFonts w:asciiTheme="minorHAnsi" w:hAnsiTheme="minorHAnsi"/>
          <w:rtl/>
        </w:rPr>
        <w:t xml:space="preserve"> 14.4.1 ערבויות דיגיטליות. </w:t>
      </w:r>
    </w:p>
    <w:p w14:paraId="4B4E545C" w14:textId="77777777" w:rsidR="00826BFC" w:rsidRPr="001D0B13" w:rsidRDefault="0092550C" w:rsidP="004F1B2B">
      <w:pPr>
        <w:pStyle w:val="afd"/>
        <w:numPr>
          <w:ilvl w:val="2"/>
          <w:numId w:val="14"/>
        </w:numPr>
        <w:rPr>
          <w:rFonts w:asciiTheme="minorHAnsi" w:hAnsiTheme="minorHAnsi" w:cstheme="minorHAnsi"/>
          <w:rtl/>
        </w:rPr>
      </w:pPr>
      <w:r w:rsidRPr="001D0B13">
        <w:rPr>
          <w:rFonts w:asciiTheme="minorHAnsi" w:hAnsiTheme="minorHAnsi"/>
          <w:rtl/>
        </w:rPr>
        <w:t>נוסח להמחשה מצורף כנספח ג'</w:t>
      </w:r>
      <w:r>
        <w:rPr>
          <w:rFonts w:asciiTheme="minorHAnsi" w:hAnsiTheme="minorHAnsi" w:hint="cs"/>
          <w:rtl/>
        </w:rPr>
        <w:t>2</w:t>
      </w:r>
      <w:r w:rsidRPr="001D0B13">
        <w:rPr>
          <w:rFonts w:asciiTheme="minorHAnsi" w:hAnsiTheme="minorHAnsi"/>
          <w:rtl/>
        </w:rPr>
        <w:t xml:space="preserve"> (אין למלא ידנית, למילוי על ידי מערכת)</w:t>
      </w:r>
    </w:p>
    <w:p w14:paraId="17072B4F" w14:textId="77777777" w:rsidR="00826BFC" w:rsidRPr="001D0B13" w:rsidRDefault="0092550C" w:rsidP="004F1B2B">
      <w:pPr>
        <w:pStyle w:val="afd"/>
        <w:numPr>
          <w:ilvl w:val="2"/>
          <w:numId w:val="14"/>
        </w:numPr>
        <w:rPr>
          <w:rFonts w:asciiTheme="minorHAnsi" w:hAnsiTheme="minorHAnsi" w:cstheme="minorHAnsi"/>
          <w:rtl/>
        </w:rPr>
      </w:pPr>
      <w:r w:rsidRPr="001D0B13">
        <w:rPr>
          <w:rFonts w:asciiTheme="minorHAnsi" w:hAnsiTheme="minorHAnsi"/>
          <w:rtl/>
        </w:rPr>
        <w:t xml:space="preserve">הערבות תונפק על ידי בנק או חברת ביטוח בהתאם להוראות המפורטות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09154008" w14:textId="77777777" w:rsidR="00826BFC" w:rsidRPr="001D0B13" w:rsidRDefault="0092550C" w:rsidP="004F1B2B">
      <w:pPr>
        <w:pStyle w:val="afd"/>
        <w:numPr>
          <w:ilvl w:val="2"/>
          <w:numId w:val="14"/>
        </w:numPr>
        <w:rPr>
          <w:rFonts w:asciiTheme="minorHAnsi" w:hAnsiTheme="minorHAnsi" w:cstheme="minorHAnsi"/>
          <w:rtl/>
        </w:rPr>
      </w:pPr>
      <w:r w:rsidRPr="001D0B13">
        <w:rPr>
          <w:rFonts w:asciiTheme="minorHAnsi" w:hAnsiTheme="minorHAnsi"/>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0F462D94" w14:textId="77777777" w:rsidR="00826BFC" w:rsidRPr="001D0B13" w:rsidRDefault="0092550C" w:rsidP="004F1B2B">
      <w:pPr>
        <w:pStyle w:val="afd"/>
        <w:numPr>
          <w:ilvl w:val="2"/>
          <w:numId w:val="14"/>
        </w:numPr>
        <w:rPr>
          <w:rFonts w:asciiTheme="minorHAnsi" w:hAnsiTheme="minorHAnsi" w:cstheme="minorHAnsi"/>
          <w:rtl/>
        </w:rPr>
      </w:pPr>
      <w:r w:rsidRPr="001D0B13">
        <w:rPr>
          <w:rFonts w:asciiTheme="minorHAnsi" w:hAnsi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124F42DC" w14:textId="77777777" w:rsidR="00826BFC" w:rsidRPr="001D0B13" w:rsidRDefault="0092550C" w:rsidP="004F1B2B">
      <w:pPr>
        <w:pStyle w:val="afd"/>
        <w:numPr>
          <w:ilvl w:val="2"/>
          <w:numId w:val="14"/>
        </w:numPr>
        <w:rPr>
          <w:rFonts w:asciiTheme="minorHAnsi" w:hAnsiTheme="minorHAnsi" w:cstheme="minorHAnsi"/>
          <w:rtl/>
        </w:rPr>
      </w:pPr>
      <w:r w:rsidRPr="001D0B13">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05C4BF54" w14:textId="77777777" w:rsidR="00826BFC" w:rsidRPr="001D0B13" w:rsidRDefault="0092550C" w:rsidP="004F1B2B">
      <w:pPr>
        <w:pStyle w:val="afd"/>
        <w:numPr>
          <w:ilvl w:val="2"/>
          <w:numId w:val="14"/>
        </w:numPr>
        <w:rPr>
          <w:rFonts w:asciiTheme="minorHAnsi" w:hAnsiTheme="minorHAnsi" w:cstheme="minorHAnsi"/>
          <w:rtl/>
        </w:rPr>
      </w:pPr>
      <w:r w:rsidRPr="001D0B13">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67EC9EFA" w14:textId="77777777" w:rsidR="0026009F" w:rsidRPr="00DE27F4" w:rsidRDefault="0092550C" w:rsidP="004F1B2B">
      <w:pPr>
        <w:pStyle w:val="afd"/>
        <w:widowControl w:val="0"/>
        <w:numPr>
          <w:ilvl w:val="2"/>
          <w:numId w:val="14"/>
        </w:numPr>
        <w:rPr>
          <w:rtl/>
        </w:rPr>
      </w:pPr>
      <w:r w:rsidRPr="001D0B13">
        <w:rPr>
          <w:rFonts w:asciiTheme="minorHAnsi" w:hAnsiTheme="minorHAnsi"/>
          <w:rtl/>
        </w:rPr>
        <w:t>לאחר תום התוקף של הערבות, ככל שהיא לא חולטה, יחזיר המזמין את הערבות לספק</w:t>
      </w:r>
      <w:r w:rsidRPr="00DE27F4">
        <w:rPr>
          <w:rFonts w:asciiTheme="minorBidi" w:hAnsiTheme="minorBidi" w:cstheme="minorBidi" w:hint="cs"/>
          <w:rtl/>
        </w:rPr>
        <w:t>.</w:t>
      </w:r>
    </w:p>
    <w:bookmarkEnd w:id="366"/>
    <w:bookmarkEnd w:id="367"/>
    <w:p w14:paraId="7B9BD620" w14:textId="77777777" w:rsidR="0013739E" w:rsidRPr="00CB6E9C" w:rsidRDefault="0092550C" w:rsidP="004F1B2B">
      <w:pPr>
        <w:pStyle w:val="afd"/>
        <w:widowControl w:val="0"/>
        <w:numPr>
          <w:ilvl w:val="1"/>
          <w:numId w:val="14"/>
        </w:numPr>
        <w:rPr>
          <w:rFonts w:asciiTheme="minorBidi" w:hAnsiTheme="minorBidi" w:cstheme="minorBidi"/>
          <w:b/>
          <w:bCs/>
          <w:u w:val="single"/>
        </w:rPr>
      </w:pPr>
      <w:r w:rsidRPr="00CB6E9C">
        <w:rPr>
          <w:rFonts w:asciiTheme="minorBidi" w:hAnsiTheme="minorBidi" w:cstheme="minorBidi"/>
          <w:b/>
          <w:bCs/>
          <w:u w:val="single"/>
          <w:rtl/>
        </w:rPr>
        <w:t>ביטוח</w:t>
      </w:r>
    </w:p>
    <w:p w14:paraId="24728CC0" w14:textId="33FE1B4E" w:rsidR="0013739E" w:rsidRPr="00144A7D" w:rsidRDefault="0092550C" w:rsidP="004F1B2B">
      <w:pPr>
        <w:pStyle w:val="afd"/>
        <w:widowControl w:val="0"/>
        <w:numPr>
          <w:ilvl w:val="2"/>
          <w:numId w:val="14"/>
        </w:numPr>
      </w:pPr>
      <w:r w:rsidRPr="0013739E">
        <w:rPr>
          <w:rtl/>
        </w:rPr>
        <w:t>הגדרות תכולת הביטוח ותנאיו הינן כמפורט</w:t>
      </w:r>
      <w:r w:rsidR="00144A7D">
        <w:rPr>
          <w:rFonts w:hint="cs"/>
          <w:rtl/>
        </w:rPr>
        <w:t xml:space="preserve"> בסעי</w:t>
      </w:r>
      <w:r w:rsidR="00DF283C">
        <w:rPr>
          <w:rFonts w:hint="cs"/>
          <w:rtl/>
        </w:rPr>
        <w:t xml:space="preserve">ף </w:t>
      </w:r>
      <w:r w:rsidR="00DF283C">
        <w:rPr>
          <w:rtl/>
        </w:rPr>
        <w:fldChar w:fldCharType="begin"/>
      </w:r>
      <w:r w:rsidR="00DF283C">
        <w:rPr>
          <w:rtl/>
        </w:rPr>
        <w:instrText xml:space="preserve"> </w:instrText>
      </w:r>
      <w:r w:rsidR="00DF283C">
        <w:rPr>
          <w:rFonts w:hint="cs"/>
        </w:rPr>
        <w:instrText>REF</w:instrText>
      </w:r>
      <w:r w:rsidR="00DF283C">
        <w:rPr>
          <w:rFonts w:hint="cs"/>
          <w:rtl/>
        </w:rPr>
        <w:instrText xml:space="preserve"> _</w:instrText>
      </w:r>
      <w:r w:rsidR="00DF283C">
        <w:rPr>
          <w:rFonts w:hint="cs"/>
        </w:rPr>
        <w:instrText>Ref366097 \r \h</w:instrText>
      </w:r>
      <w:r w:rsidR="00DF283C">
        <w:rPr>
          <w:rtl/>
        </w:rPr>
        <w:instrText xml:space="preserve"> </w:instrText>
      </w:r>
      <w:r w:rsidR="00DF283C">
        <w:rPr>
          <w:rtl/>
        </w:rPr>
      </w:r>
      <w:r w:rsidR="00DF283C">
        <w:rPr>
          <w:rtl/>
        </w:rPr>
        <w:fldChar w:fldCharType="separate"/>
      </w:r>
      <w:r w:rsidR="000039A4">
        <w:rPr>
          <w:cs/>
        </w:rPr>
        <w:t>‎</w:t>
      </w:r>
      <w:r w:rsidR="000039A4">
        <w:t>17</w:t>
      </w:r>
      <w:r w:rsidR="00DF283C">
        <w:rPr>
          <w:rtl/>
        </w:rPr>
        <w:fldChar w:fldCharType="end"/>
      </w:r>
      <w:r w:rsidR="00DF283C">
        <w:rPr>
          <w:rFonts w:hint="cs"/>
          <w:rtl/>
        </w:rPr>
        <w:t xml:space="preserve"> ל</w:t>
      </w:r>
      <w:r w:rsidRPr="00144A7D">
        <w:rPr>
          <w:rFonts w:hint="cs"/>
          <w:rtl/>
        </w:rPr>
        <w:t>חוזה</w:t>
      </w:r>
      <w:r w:rsidRPr="00144A7D">
        <w:rPr>
          <w:rtl/>
        </w:rPr>
        <w:t xml:space="preserve"> ההתקשרות</w:t>
      </w:r>
      <w:r w:rsidR="00500435">
        <w:rPr>
          <w:rFonts w:hint="cs"/>
          <w:rtl/>
        </w:rPr>
        <w:t>.</w:t>
      </w:r>
      <w:r w:rsidRPr="00144A7D">
        <w:rPr>
          <w:rtl/>
        </w:rPr>
        <w:t xml:space="preserve"> </w:t>
      </w:r>
    </w:p>
    <w:p w14:paraId="598E76CB" w14:textId="25D49A33" w:rsidR="0013739E" w:rsidRPr="0013739E" w:rsidRDefault="0092550C" w:rsidP="004F1B2B">
      <w:pPr>
        <w:pStyle w:val="afd"/>
        <w:widowControl w:val="0"/>
        <w:numPr>
          <w:ilvl w:val="2"/>
          <w:numId w:val="14"/>
        </w:numPr>
        <w:rPr>
          <w:rtl/>
        </w:rPr>
      </w:pPr>
      <w:r w:rsidRPr="0013739E">
        <w:rPr>
          <w:rtl/>
        </w:rPr>
        <w:t>ה</w:t>
      </w:r>
      <w:r w:rsidR="007E5F0A">
        <w:rPr>
          <w:rFonts w:hint="cs"/>
          <w:rtl/>
        </w:rPr>
        <w:t>מציע</w:t>
      </w:r>
      <w:r w:rsidRPr="0013739E">
        <w:rPr>
          <w:rtl/>
        </w:rPr>
        <w:t xml:space="preserve"> הזוכה יידרש לרכוש את כל הביטוחים המפורטים</w:t>
      </w:r>
      <w:r w:rsidR="00144A7D">
        <w:rPr>
          <w:rFonts w:hint="cs"/>
          <w:rtl/>
        </w:rPr>
        <w:t xml:space="preserve"> בסעיף</w:t>
      </w:r>
      <w:r w:rsidR="001C36CC">
        <w:rPr>
          <w:rFonts w:hint="cs"/>
          <w:rtl/>
        </w:rPr>
        <w:t xml:space="preserve"> </w:t>
      </w:r>
      <w:r w:rsidR="001C36CC">
        <w:rPr>
          <w:rtl/>
        </w:rPr>
        <w:fldChar w:fldCharType="begin"/>
      </w:r>
      <w:r w:rsidR="001C36CC">
        <w:rPr>
          <w:rtl/>
        </w:rPr>
        <w:instrText xml:space="preserve"> </w:instrText>
      </w:r>
      <w:r w:rsidR="001C36CC">
        <w:rPr>
          <w:rFonts w:hint="cs"/>
        </w:rPr>
        <w:instrText>REF</w:instrText>
      </w:r>
      <w:r w:rsidR="001C36CC">
        <w:rPr>
          <w:rFonts w:hint="cs"/>
          <w:rtl/>
        </w:rPr>
        <w:instrText xml:space="preserve"> _</w:instrText>
      </w:r>
      <w:r w:rsidR="001C36CC">
        <w:rPr>
          <w:rFonts w:hint="cs"/>
        </w:rPr>
        <w:instrText>Ref366097 \r \h</w:instrText>
      </w:r>
      <w:r w:rsidR="001C36CC">
        <w:rPr>
          <w:rtl/>
        </w:rPr>
        <w:instrText xml:space="preserve"> </w:instrText>
      </w:r>
      <w:r w:rsidR="001C36CC">
        <w:rPr>
          <w:rtl/>
        </w:rPr>
      </w:r>
      <w:r w:rsidR="001C36CC">
        <w:rPr>
          <w:rtl/>
        </w:rPr>
        <w:fldChar w:fldCharType="separate"/>
      </w:r>
      <w:r w:rsidR="000039A4">
        <w:rPr>
          <w:cs/>
        </w:rPr>
        <w:t>‎</w:t>
      </w:r>
      <w:r w:rsidR="000039A4">
        <w:t>17</w:t>
      </w:r>
      <w:r w:rsidR="001C36CC">
        <w:rPr>
          <w:rtl/>
        </w:rPr>
        <w:fldChar w:fldCharType="end"/>
      </w:r>
      <w:r w:rsidR="00144A7D" w:rsidRPr="00144A7D">
        <w:rPr>
          <w:rFonts w:hint="cs"/>
          <w:rtl/>
        </w:rPr>
        <w:t>,</w:t>
      </w:r>
      <w:r w:rsidR="00144A7D" w:rsidRPr="00144A7D">
        <w:rPr>
          <w:rtl/>
        </w:rPr>
        <w:t xml:space="preserve"> </w:t>
      </w:r>
      <w:r w:rsidRPr="0013739E">
        <w:rPr>
          <w:rtl/>
        </w:rPr>
        <w:t>על חשבונו ולהמציא למשרד כתנאי מוקדם לחת</w:t>
      </w:r>
      <w:r w:rsidR="00412A92" w:rsidRPr="009852F1">
        <w:rPr>
          <w:rtl/>
        </w:rPr>
        <w:t>ימ</w:t>
      </w:r>
      <w:r w:rsidRPr="0013739E">
        <w:rPr>
          <w:rtl/>
        </w:rPr>
        <w:t>תו על הסכם ההתקשרות, אישור על ק</w:t>
      </w:r>
      <w:r w:rsidR="00F80618" w:rsidRPr="009852F1">
        <w:rPr>
          <w:rtl/>
        </w:rPr>
        <w:t>יום</w:t>
      </w:r>
      <w:r w:rsidRPr="0013739E">
        <w:rPr>
          <w:rtl/>
        </w:rPr>
        <w:t xml:space="preserve"> ביטוחים, המאשר שפוליסות הביטוח שבידו, מכסות את כל דרישות הביטוח כמפורט </w:t>
      </w:r>
      <w:r w:rsidR="00516162">
        <w:rPr>
          <w:rFonts w:hint="cs"/>
          <w:rtl/>
        </w:rPr>
        <w:t xml:space="preserve">בסעיף </w:t>
      </w:r>
      <w:r w:rsidR="00516162">
        <w:rPr>
          <w:rtl/>
        </w:rPr>
        <w:fldChar w:fldCharType="begin"/>
      </w:r>
      <w:r w:rsidR="00516162">
        <w:rPr>
          <w:rtl/>
        </w:rPr>
        <w:instrText xml:space="preserve"> </w:instrText>
      </w:r>
      <w:r w:rsidR="00516162">
        <w:rPr>
          <w:rFonts w:hint="cs"/>
        </w:rPr>
        <w:instrText>REF</w:instrText>
      </w:r>
      <w:r w:rsidR="00516162">
        <w:rPr>
          <w:rFonts w:hint="cs"/>
          <w:rtl/>
        </w:rPr>
        <w:instrText xml:space="preserve"> _</w:instrText>
      </w:r>
      <w:r w:rsidR="00516162">
        <w:rPr>
          <w:rFonts w:hint="cs"/>
        </w:rPr>
        <w:instrText>Ref366097 \r \h</w:instrText>
      </w:r>
      <w:r w:rsidR="00516162">
        <w:rPr>
          <w:rtl/>
        </w:rPr>
        <w:instrText xml:space="preserve"> </w:instrText>
      </w:r>
      <w:r w:rsidR="00516162">
        <w:rPr>
          <w:rtl/>
        </w:rPr>
      </w:r>
      <w:r w:rsidR="00516162">
        <w:rPr>
          <w:rtl/>
        </w:rPr>
        <w:fldChar w:fldCharType="separate"/>
      </w:r>
      <w:r w:rsidR="000039A4">
        <w:rPr>
          <w:cs/>
        </w:rPr>
        <w:t>‎</w:t>
      </w:r>
      <w:r w:rsidR="000039A4">
        <w:t>17</w:t>
      </w:r>
      <w:r w:rsidR="00516162">
        <w:rPr>
          <w:rtl/>
        </w:rPr>
        <w:fldChar w:fldCharType="end"/>
      </w:r>
      <w:r w:rsidR="00516162">
        <w:rPr>
          <w:rFonts w:hint="cs"/>
          <w:rtl/>
        </w:rPr>
        <w:t xml:space="preserve"> ל</w:t>
      </w:r>
      <w:r w:rsidR="00516162" w:rsidRPr="00144A7D">
        <w:rPr>
          <w:rFonts w:hint="cs"/>
          <w:rtl/>
        </w:rPr>
        <w:t>חוזה</w:t>
      </w:r>
      <w:r w:rsidR="00516162" w:rsidRPr="00144A7D">
        <w:rPr>
          <w:rtl/>
        </w:rPr>
        <w:t xml:space="preserve"> ההתקשרות</w:t>
      </w:r>
      <w:r w:rsidRPr="0013739E">
        <w:rPr>
          <w:rtl/>
        </w:rPr>
        <w:t>, כאשר הוא חתום</w:t>
      </w:r>
      <w:r w:rsidR="0052516B">
        <w:rPr>
          <w:rtl/>
        </w:rPr>
        <w:t xml:space="preserve"> על ידי </w:t>
      </w:r>
      <w:proofErr w:type="spellStart"/>
      <w:r w:rsidRPr="0013739E">
        <w:rPr>
          <w:rtl/>
        </w:rPr>
        <w:t>מורשי</w:t>
      </w:r>
      <w:proofErr w:type="spellEnd"/>
      <w:r w:rsidRPr="0013739E">
        <w:rPr>
          <w:rtl/>
        </w:rPr>
        <w:t xml:space="preserve"> החת</w:t>
      </w:r>
      <w:r w:rsidR="00412A92" w:rsidRPr="009852F1">
        <w:rPr>
          <w:rtl/>
        </w:rPr>
        <w:t>ימ</w:t>
      </w:r>
      <w:r w:rsidRPr="0013739E">
        <w:rPr>
          <w:rtl/>
        </w:rPr>
        <w:t xml:space="preserve">ה </w:t>
      </w:r>
      <w:r w:rsidR="00EC5630">
        <w:rPr>
          <w:rFonts w:hint="cs"/>
          <w:rtl/>
        </w:rPr>
        <w:t>מטעם המבטח</w:t>
      </w:r>
      <w:r w:rsidRPr="0013739E">
        <w:rPr>
          <w:rtl/>
        </w:rPr>
        <w:t>.</w:t>
      </w:r>
    </w:p>
    <w:p w14:paraId="497029CE" w14:textId="77777777" w:rsidR="00927DCC" w:rsidRDefault="0092550C" w:rsidP="004F1B2B">
      <w:pPr>
        <w:pStyle w:val="afd"/>
        <w:widowControl w:val="0"/>
        <w:numPr>
          <w:ilvl w:val="2"/>
          <w:numId w:val="14"/>
        </w:numPr>
      </w:pPr>
      <w:r w:rsidRPr="0013739E">
        <w:rPr>
          <w:rtl/>
        </w:rPr>
        <w:t>המשרד רשאי לדרוש ולקבל העתק מאושר של כל פוליסה רלוונטית בעת שיחפוץ, ו</w:t>
      </w:r>
      <w:r w:rsidR="007E5F0A">
        <w:rPr>
          <w:rFonts w:hint="cs"/>
          <w:rtl/>
        </w:rPr>
        <w:t xml:space="preserve">המציע </w:t>
      </w:r>
      <w:r w:rsidRPr="0013739E">
        <w:rPr>
          <w:rtl/>
        </w:rPr>
        <w:t xml:space="preserve"> הזוכה יעביר לגורם הדורש זאת במשרד את הפוליסות בתוך שלושה </w:t>
      </w:r>
      <w:r w:rsidR="00412A92" w:rsidRPr="009852F1">
        <w:rPr>
          <w:rtl/>
        </w:rPr>
        <w:t>ימ</w:t>
      </w:r>
      <w:r w:rsidRPr="0013739E">
        <w:rPr>
          <w:rtl/>
        </w:rPr>
        <w:t>י עבודה מ</w:t>
      </w:r>
      <w:r w:rsidR="00F80618" w:rsidRPr="009852F1">
        <w:rPr>
          <w:rtl/>
        </w:rPr>
        <w:t>יום</w:t>
      </w:r>
      <w:r w:rsidRPr="0013739E">
        <w:rPr>
          <w:rtl/>
        </w:rPr>
        <w:t xml:space="preserve"> הדרישה.</w:t>
      </w:r>
    </w:p>
    <w:p w14:paraId="6F00986D" w14:textId="77777777" w:rsidR="006D1BE1" w:rsidRPr="00144A7D" w:rsidRDefault="0092550C" w:rsidP="004F1B2B">
      <w:pPr>
        <w:pStyle w:val="afd"/>
        <w:widowControl w:val="0"/>
        <w:numPr>
          <w:ilvl w:val="1"/>
          <w:numId w:val="14"/>
        </w:numPr>
        <w:rPr>
          <w:bCs/>
          <w:u w:val="single"/>
        </w:rPr>
      </w:pPr>
      <w:r w:rsidRPr="00144A7D">
        <w:rPr>
          <w:bCs/>
          <w:u w:val="single"/>
          <w:rtl/>
        </w:rPr>
        <w:t>הצהרה בדבר ניגוד עניינים</w:t>
      </w:r>
    </w:p>
    <w:p w14:paraId="04E49094" w14:textId="197B3660" w:rsidR="006D1BE1" w:rsidRPr="006D1BE1" w:rsidRDefault="0092550C" w:rsidP="004F1B2B">
      <w:pPr>
        <w:pStyle w:val="afd"/>
        <w:widowControl w:val="0"/>
        <w:ind w:left="1247"/>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0039A4" w:rsidRPr="002F06A4">
        <w:rPr>
          <w:rtl/>
        </w:rPr>
        <w:t>נספח א</w:t>
      </w:r>
      <w:r w:rsidR="000039A4">
        <w:rPr>
          <w:rFonts w:hint="cs"/>
          <w:rtl/>
        </w:rPr>
        <w:t>'5</w:t>
      </w:r>
      <w:r w:rsidR="000039A4" w:rsidRPr="0005547F">
        <w:rPr>
          <w:rtl/>
        </w:rPr>
        <w:t xml:space="preserve"> – התחייבות</w:t>
      </w:r>
      <w:r w:rsidR="000039A4">
        <w:rPr>
          <w:rFonts w:hint="cs"/>
          <w:rtl/>
        </w:rPr>
        <w:t xml:space="preserve"> לסודיות</w:t>
      </w:r>
      <w:r w:rsidR="000039A4" w:rsidRPr="0005547F">
        <w:rPr>
          <w:rtl/>
        </w:rPr>
        <w:t xml:space="preserve"> </w:t>
      </w:r>
      <w:r w:rsidR="000039A4">
        <w:rPr>
          <w:rFonts w:hint="cs"/>
          <w:rtl/>
        </w:rPr>
        <w:t xml:space="preserve">והעדר </w:t>
      </w:r>
      <w:r w:rsidR="000039A4"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14:paraId="4F8B1E5C" w14:textId="77777777" w:rsidR="002D52AC" w:rsidRPr="002D52AC" w:rsidRDefault="0092550C" w:rsidP="004F1B2B">
      <w:pPr>
        <w:pStyle w:val="afd"/>
        <w:widowControl w:val="0"/>
        <w:numPr>
          <w:ilvl w:val="1"/>
          <w:numId w:val="14"/>
        </w:numPr>
        <w:rPr>
          <w:bCs/>
          <w:u w:val="single"/>
          <w:rtl/>
        </w:rPr>
      </w:pPr>
      <w:r w:rsidRPr="002D52AC">
        <w:rPr>
          <w:rFonts w:hint="eastAsia"/>
          <w:bCs/>
          <w:u w:val="single"/>
          <w:rtl/>
        </w:rPr>
        <w:t>פורטל</w:t>
      </w:r>
      <w:r w:rsidRPr="002D52AC">
        <w:rPr>
          <w:bCs/>
          <w:u w:val="single"/>
          <w:rtl/>
        </w:rPr>
        <w:t xml:space="preserve"> </w:t>
      </w:r>
      <w:r w:rsidRPr="002D52AC">
        <w:rPr>
          <w:rFonts w:hint="eastAsia"/>
          <w:bCs/>
          <w:u w:val="single"/>
          <w:rtl/>
        </w:rPr>
        <w:t>הספקים</w:t>
      </w:r>
      <w:r w:rsidRPr="002D52AC">
        <w:rPr>
          <w:bCs/>
          <w:u w:val="single"/>
          <w:rtl/>
        </w:rPr>
        <w:t xml:space="preserve"> </w:t>
      </w:r>
      <w:r w:rsidRPr="002D52AC">
        <w:rPr>
          <w:rFonts w:hint="eastAsia"/>
          <w:bCs/>
          <w:u w:val="single"/>
          <w:rtl/>
        </w:rPr>
        <w:t>הממשלתי</w:t>
      </w:r>
    </w:p>
    <w:p w14:paraId="271889CA" w14:textId="77777777" w:rsidR="002D52AC" w:rsidRPr="002D52AC" w:rsidRDefault="0092550C" w:rsidP="004F1B2B">
      <w:pPr>
        <w:pStyle w:val="afd"/>
        <w:widowControl w:val="0"/>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w:t>
      </w:r>
      <w:proofErr w:type="spellStart"/>
      <w:r w:rsidRPr="002D52AC">
        <w:rPr>
          <w:rtl/>
        </w:rPr>
        <w:t>התכ"מ</w:t>
      </w:r>
      <w:proofErr w:type="spellEnd"/>
      <w:r w:rsidRPr="002D52AC">
        <w:rPr>
          <w:rtl/>
        </w:rPr>
        <w:t xml:space="preserve"> והנחיות החשב הכללי הרלוונטיות. </w:t>
      </w:r>
    </w:p>
    <w:p w14:paraId="736AC01B" w14:textId="77777777" w:rsidR="002D52AC" w:rsidRPr="002D52AC" w:rsidRDefault="0092550C" w:rsidP="004F1B2B">
      <w:pPr>
        <w:pStyle w:val="afd"/>
        <w:widowControl w:val="0"/>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p>
    <w:p w14:paraId="6158AEB6" w14:textId="77777777" w:rsidR="001433A7" w:rsidRPr="002F06A4" w:rsidRDefault="0092550C" w:rsidP="004F1B2B">
      <w:pPr>
        <w:pStyle w:val="14"/>
        <w:keepNext w:val="0"/>
        <w:keepLines w:val="0"/>
        <w:widowControl w:val="0"/>
        <w:rPr>
          <w:rtl/>
        </w:rPr>
      </w:pPr>
      <w:bookmarkStart w:id="368" w:name="_Toc516551364"/>
      <w:bookmarkStart w:id="369" w:name="_Toc516551365"/>
      <w:bookmarkStart w:id="370" w:name="_Ref233711035"/>
      <w:bookmarkStart w:id="371" w:name="_Toc451095710"/>
      <w:bookmarkStart w:id="372" w:name="_Toc476649988"/>
      <w:bookmarkStart w:id="373" w:name="_Toc516551367"/>
      <w:bookmarkStart w:id="374" w:name="_Toc521604050"/>
      <w:bookmarkStart w:id="375" w:name="_Toc524610664"/>
      <w:bookmarkStart w:id="376" w:name="_Toc880203"/>
      <w:bookmarkStart w:id="377" w:name="_Toc71706433"/>
      <w:bookmarkStart w:id="378" w:name="_Toc71706493"/>
      <w:bookmarkStart w:id="379" w:name="_Toc126842784"/>
      <w:bookmarkStart w:id="380" w:name="_Toc126842840"/>
      <w:bookmarkStart w:id="381" w:name="_Toc128310776"/>
      <w:bookmarkEnd w:id="368"/>
      <w:bookmarkEnd w:id="369"/>
      <w:r w:rsidRPr="002F06A4">
        <w:rPr>
          <w:rtl/>
        </w:rPr>
        <w:t xml:space="preserve">פיקוח ובקרה מטעם </w:t>
      </w:r>
      <w:bookmarkEnd w:id="370"/>
      <w:bookmarkEnd w:id="371"/>
      <w:bookmarkEnd w:id="372"/>
      <w:r w:rsidR="000B4665">
        <w:rPr>
          <w:rFonts w:hint="cs"/>
          <w:rtl/>
        </w:rPr>
        <w:t>המזמי</w:t>
      </w:r>
      <w:bookmarkEnd w:id="373"/>
      <w:bookmarkEnd w:id="374"/>
      <w:r w:rsidR="00A104FD">
        <w:rPr>
          <w:rFonts w:hint="cs"/>
          <w:rtl/>
        </w:rPr>
        <w:t>ן</w:t>
      </w:r>
      <w:bookmarkEnd w:id="375"/>
      <w:bookmarkEnd w:id="376"/>
      <w:bookmarkEnd w:id="377"/>
      <w:bookmarkEnd w:id="378"/>
      <w:bookmarkEnd w:id="379"/>
      <w:bookmarkEnd w:id="380"/>
      <w:bookmarkEnd w:id="381"/>
    </w:p>
    <w:p w14:paraId="22337355" w14:textId="77777777" w:rsidR="001D4015" w:rsidRDefault="0092550C" w:rsidP="004F1B2B">
      <w:pPr>
        <w:pStyle w:val="afd"/>
        <w:widowControl w:val="0"/>
        <w:numPr>
          <w:ilvl w:val="1"/>
          <w:numId w:val="14"/>
        </w:numPr>
        <w:rPr>
          <w:rFonts w:asciiTheme="minorBidi" w:hAnsiTheme="minorBidi" w:cstheme="minorBidi"/>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p>
    <w:p w14:paraId="2ADC36FB" w14:textId="77777777" w:rsidR="004A4FD5" w:rsidRPr="004A4FD5" w:rsidRDefault="0092550C" w:rsidP="004F1B2B">
      <w:pPr>
        <w:pStyle w:val="14"/>
        <w:keepNext w:val="0"/>
        <w:keepLines w:val="0"/>
        <w:widowControl w:val="0"/>
        <w:rPr>
          <w:rtl/>
        </w:rPr>
      </w:pPr>
      <w:bookmarkStart w:id="382" w:name="_Toc515808377"/>
      <w:bookmarkStart w:id="383" w:name="_Toc516551368"/>
      <w:bookmarkStart w:id="384" w:name="_Toc521604051"/>
      <w:bookmarkStart w:id="385" w:name="_Toc524610665"/>
      <w:bookmarkStart w:id="386" w:name="_Toc880204"/>
      <w:bookmarkStart w:id="387" w:name="_Toc71706434"/>
      <w:bookmarkStart w:id="388" w:name="_Toc71706494"/>
      <w:bookmarkStart w:id="389" w:name="_Toc126842785"/>
      <w:bookmarkStart w:id="390" w:name="_Toc126842841"/>
      <w:bookmarkStart w:id="391" w:name="_Toc128310777"/>
      <w:r w:rsidRPr="004A4FD5">
        <w:rPr>
          <w:rtl/>
        </w:rPr>
        <w:t>בחירת כשירים נוספים</w:t>
      </w:r>
      <w:bookmarkEnd w:id="382"/>
      <w:bookmarkEnd w:id="383"/>
      <w:bookmarkEnd w:id="384"/>
      <w:bookmarkEnd w:id="385"/>
      <w:bookmarkEnd w:id="386"/>
      <w:bookmarkEnd w:id="387"/>
      <w:bookmarkEnd w:id="388"/>
      <w:bookmarkEnd w:id="389"/>
      <w:bookmarkEnd w:id="390"/>
      <w:bookmarkEnd w:id="391"/>
    </w:p>
    <w:p w14:paraId="5D361060" w14:textId="77777777" w:rsidR="004A4FD5" w:rsidRPr="004A4FD5" w:rsidRDefault="0092550C" w:rsidP="004F1B2B">
      <w:pPr>
        <w:pStyle w:val="afd"/>
        <w:widowControl w:val="0"/>
        <w:numPr>
          <w:ilvl w:val="1"/>
          <w:numId w:val="14"/>
        </w:numPr>
      </w:pPr>
      <w:r w:rsidRPr="004A4FD5">
        <w:rPr>
          <w:rtl/>
        </w:rPr>
        <w:t xml:space="preserve">במקרה של הכרזה על זוכה אחד כ"זוכה ראשון", </w:t>
      </w:r>
      <w:r w:rsidR="009B7807">
        <w:rPr>
          <w:rFonts w:hint="cs"/>
          <w:rtl/>
        </w:rPr>
        <w:t>המזמין</w:t>
      </w:r>
      <w:r w:rsidRPr="004A4FD5">
        <w:rPr>
          <w:rtl/>
        </w:rPr>
        <w:t xml:space="preserve"> רשאי לקבוע כי המציע שהצעתו דורגה במקום השני יוגדר כ"</w:t>
      </w:r>
      <w:r w:rsidR="00327D97">
        <w:rPr>
          <w:rFonts w:hint="cs"/>
          <w:rtl/>
        </w:rPr>
        <w:t>כשיר</w:t>
      </w:r>
      <w:r w:rsidRPr="004A4FD5">
        <w:rPr>
          <w:rtl/>
        </w:rPr>
        <w:t xml:space="preserve"> שני" ובהתאם ייבחר "</w:t>
      </w:r>
      <w:r w:rsidR="00327D97">
        <w:rPr>
          <w:rFonts w:hint="cs"/>
          <w:rtl/>
        </w:rPr>
        <w:t>כשיר</w:t>
      </w:r>
      <w:r w:rsidRPr="004A4FD5">
        <w:rPr>
          <w:rtl/>
        </w:rPr>
        <w:t xml:space="preserve"> שלישי".</w:t>
      </w:r>
    </w:p>
    <w:p w14:paraId="7E1F20DE" w14:textId="77777777" w:rsidR="004A4FD5" w:rsidRPr="004A4FD5" w:rsidRDefault="0092550C" w:rsidP="004F1B2B">
      <w:pPr>
        <w:pStyle w:val="afd"/>
        <w:widowControl w:val="0"/>
        <w:numPr>
          <w:ilvl w:val="1"/>
          <w:numId w:val="14"/>
        </w:numPr>
      </w:pPr>
      <w:r w:rsidRPr="004A4FD5">
        <w:rPr>
          <w:rtl/>
        </w:rPr>
        <w:t>במידה ו</w:t>
      </w:r>
      <w:r w:rsidR="009B7807">
        <w:rPr>
          <w:rFonts w:hint="cs"/>
          <w:rtl/>
        </w:rPr>
        <w:t>י</w:t>
      </w:r>
      <w:r w:rsidRPr="004A4FD5">
        <w:rPr>
          <w:rtl/>
        </w:rPr>
        <w:t xml:space="preserve">חליט </w:t>
      </w:r>
      <w:r w:rsidR="009B7807">
        <w:rPr>
          <w:rFonts w:hint="cs"/>
          <w:rtl/>
        </w:rPr>
        <w:t>המזמין</w:t>
      </w:r>
      <w:r w:rsidRPr="004A4FD5">
        <w:rPr>
          <w:rtl/>
        </w:rPr>
        <w:t xml:space="preserve"> להפסיק את ההתקשרות עם הזוכה במכרז, רשאי </w:t>
      </w:r>
      <w:r w:rsidR="009B7807">
        <w:rPr>
          <w:rFonts w:hint="cs"/>
          <w:rtl/>
        </w:rPr>
        <w:t>המזמין</w:t>
      </w:r>
      <w:r w:rsidRPr="004A4FD5">
        <w:rPr>
          <w:rtl/>
        </w:rPr>
        <w:t>, על פי שיקול דעתו הבלעדי, להתקשר עם "</w:t>
      </w:r>
      <w:r w:rsidR="00291E88" w:rsidRPr="00291E88">
        <w:rPr>
          <w:rtl/>
        </w:rPr>
        <w:t xml:space="preserve"> </w:t>
      </w:r>
      <w:r w:rsidR="00291E88" w:rsidRPr="004A4FD5">
        <w:rPr>
          <w:rtl/>
        </w:rPr>
        <w:t>ה</w:t>
      </w:r>
      <w:r w:rsidR="00327D97">
        <w:rPr>
          <w:rFonts w:hint="cs"/>
          <w:rtl/>
        </w:rPr>
        <w:t>כשיר</w:t>
      </w:r>
      <w:r w:rsidRPr="004A4FD5">
        <w:rPr>
          <w:rtl/>
        </w:rPr>
        <w:t xml:space="preserve"> השני" ו/או "</w:t>
      </w:r>
      <w:r w:rsidR="00291E88">
        <w:rPr>
          <w:rFonts w:hint="cs"/>
          <w:rtl/>
        </w:rPr>
        <w:t>הכשיר</w:t>
      </w:r>
      <w:r w:rsidRPr="004A4FD5">
        <w:rPr>
          <w:rtl/>
        </w:rPr>
        <w:t xml:space="preserve"> השלישי". </w:t>
      </w:r>
    </w:p>
    <w:p w14:paraId="0B3CD75E" w14:textId="3E4915EA" w:rsidR="004A4FD5" w:rsidRPr="004A4FD5" w:rsidRDefault="0092550C" w:rsidP="004F1B2B">
      <w:pPr>
        <w:pStyle w:val="afd"/>
        <w:widowControl w:val="0"/>
        <w:numPr>
          <w:ilvl w:val="1"/>
          <w:numId w:val="14"/>
        </w:numPr>
        <w:rPr>
          <w:rtl/>
        </w:rPr>
      </w:pPr>
      <w:r w:rsidRPr="004A4FD5">
        <w:rPr>
          <w:rtl/>
        </w:rPr>
        <w:t>במידה ו</w:t>
      </w:r>
      <w:r w:rsidR="00B861DD">
        <w:rPr>
          <w:rFonts w:hint="cs"/>
          <w:rtl/>
        </w:rPr>
        <w:t>י</w:t>
      </w:r>
      <w:r w:rsidRPr="004A4FD5">
        <w:rPr>
          <w:rtl/>
        </w:rPr>
        <w:t xml:space="preserve">תקשר </w:t>
      </w:r>
      <w:r w:rsidR="00B861DD">
        <w:rPr>
          <w:rFonts w:hint="cs"/>
          <w:rtl/>
        </w:rPr>
        <w:t>המזמין</w:t>
      </w:r>
      <w:r w:rsidRPr="004A4FD5">
        <w:rPr>
          <w:rtl/>
        </w:rPr>
        <w:t xml:space="preserve"> עם "</w:t>
      </w:r>
      <w:r w:rsidR="00291E88">
        <w:rPr>
          <w:rFonts w:hint="cs"/>
          <w:rtl/>
        </w:rPr>
        <w:t>הכשיר</w:t>
      </w:r>
      <w:r w:rsidRPr="004A4FD5">
        <w:rPr>
          <w:rtl/>
        </w:rPr>
        <w:t xml:space="preserve"> השני" (והשלישי בהתאמה) לפי האמור לעיל, יחולו על התקשרות זו כל הכללים לפי מכרז זה, לרבות תקופת הניסיון. </w:t>
      </w:r>
      <w:r w:rsidR="00291E88">
        <w:rPr>
          <w:rFonts w:hint="cs"/>
          <w:rtl/>
        </w:rPr>
        <w:t xml:space="preserve">במידה ומימוש ההתקשרות יהיה במועד לפני תום תוקף ההצעות האמור בסעיף </w:t>
      </w:r>
      <w:r w:rsidR="00291E88">
        <w:rPr>
          <w:rtl/>
        </w:rPr>
        <w:fldChar w:fldCharType="begin"/>
      </w:r>
      <w:r w:rsidR="00291E88">
        <w:rPr>
          <w:rtl/>
        </w:rPr>
        <w:instrText xml:space="preserve"> </w:instrText>
      </w:r>
      <w:r w:rsidR="00291E88">
        <w:rPr>
          <w:rFonts w:hint="cs"/>
        </w:rPr>
        <w:instrText>REF</w:instrText>
      </w:r>
      <w:r w:rsidR="00291E88">
        <w:rPr>
          <w:rFonts w:hint="cs"/>
          <w:rtl/>
        </w:rPr>
        <w:instrText xml:space="preserve"> _</w:instrText>
      </w:r>
      <w:r w:rsidR="00291E88">
        <w:rPr>
          <w:rFonts w:hint="cs"/>
        </w:rPr>
        <w:instrText>Ref357602 \r \h</w:instrText>
      </w:r>
      <w:r w:rsidR="00291E88">
        <w:rPr>
          <w:rtl/>
        </w:rPr>
        <w:instrText xml:space="preserve"> </w:instrText>
      </w:r>
      <w:r w:rsidR="00291E88">
        <w:rPr>
          <w:rtl/>
        </w:rPr>
      </w:r>
      <w:r w:rsidR="00291E88">
        <w:rPr>
          <w:rtl/>
        </w:rPr>
        <w:fldChar w:fldCharType="separate"/>
      </w:r>
      <w:r w:rsidR="000039A4">
        <w:rPr>
          <w:cs/>
        </w:rPr>
        <w:t>‎</w:t>
      </w:r>
      <w:r w:rsidR="000039A4">
        <w:t>4</w:t>
      </w:r>
      <w:r w:rsidR="00291E88">
        <w:rPr>
          <w:rtl/>
        </w:rPr>
        <w:fldChar w:fldCharType="end"/>
      </w:r>
      <w:r w:rsidR="00291E88">
        <w:rPr>
          <w:rFonts w:hint="cs"/>
          <w:rtl/>
        </w:rPr>
        <w:t xml:space="preserve"> לעיל, </w:t>
      </w:r>
      <w:r w:rsidRPr="004A4FD5">
        <w:rPr>
          <w:rtl/>
        </w:rPr>
        <w:t>"</w:t>
      </w:r>
      <w:r w:rsidR="00291E88">
        <w:rPr>
          <w:rFonts w:hint="cs"/>
          <w:rtl/>
        </w:rPr>
        <w:t>הכשיר</w:t>
      </w:r>
      <w:r w:rsidRPr="004A4FD5">
        <w:rPr>
          <w:rtl/>
        </w:rPr>
        <w:t xml:space="preserve"> השני" ו/או "</w:t>
      </w:r>
      <w:r w:rsidR="00291E88">
        <w:rPr>
          <w:rFonts w:hint="cs"/>
          <w:rtl/>
        </w:rPr>
        <w:t>הכשיר</w:t>
      </w:r>
      <w:r w:rsidRPr="004A4FD5">
        <w:rPr>
          <w:rtl/>
        </w:rPr>
        <w:t xml:space="preserve"> השלישי" יהיה מחויב להתקשרות עם </w:t>
      </w:r>
      <w:r w:rsidR="00B861DD">
        <w:rPr>
          <w:rFonts w:hint="cs"/>
          <w:rtl/>
        </w:rPr>
        <w:t>המזמין</w:t>
      </w:r>
      <w:r w:rsidR="00291E88">
        <w:rPr>
          <w:rFonts w:hint="cs"/>
          <w:rtl/>
        </w:rPr>
        <w:t>.</w:t>
      </w:r>
      <w:r w:rsidRPr="004A4FD5">
        <w:rPr>
          <w:rtl/>
        </w:rPr>
        <w:t xml:space="preserve"> במקרה </w:t>
      </w:r>
      <w:r w:rsidR="00291E88">
        <w:rPr>
          <w:rFonts w:hint="cs"/>
          <w:rtl/>
        </w:rPr>
        <w:t xml:space="preserve">בו </w:t>
      </w:r>
      <w:r w:rsidRPr="004A4FD5">
        <w:rPr>
          <w:rtl/>
        </w:rPr>
        <w:t>הסתיים תוקף תקפות ההצעות</w:t>
      </w:r>
      <w:r w:rsidR="00291E88">
        <w:rPr>
          <w:rFonts w:hint="cs"/>
          <w:rtl/>
        </w:rPr>
        <w:t>,</w:t>
      </w:r>
      <w:r w:rsidRPr="004A4FD5">
        <w:rPr>
          <w:rtl/>
        </w:rPr>
        <w:t xml:space="preserve"> תותנה ההתקשרות עם "הזוכה השני" או "הזוכה השלישי" בהסכמתו.</w:t>
      </w:r>
    </w:p>
    <w:p w14:paraId="381EE839" w14:textId="77777777" w:rsidR="001433A7" w:rsidRPr="002F06A4" w:rsidRDefault="0092550C" w:rsidP="004F1B2B">
      <w:pPr>
        <w:pStyle w:val="14"/>
        <w:keepNext w:val="0"/>
        <w:keepLines w:val="0"/>
        <w:widowControl w:val="0"/>
        <w:rPr>
          <w:rtl/>
        </w:rPr>
      </w:pPr>
      <w:bookmarkStart w:id="392" w:name="_Toc451095711"/>
      <w:bookmarkStart w:id="393" w:name="_Toc476649989"/>
      <w:bookmarkStart w:id="394" w:name="_Toc516551369"/>
      <w:bookmarkStart w:id="395" w:name="_Toc521604052"/>
      <w:bookmarkStart w:id="396" w:name="_Toc524610666"/>
      <w:bookmarkStart w:id="397" w:name="_Toc880205"/>
      <w:bookmarkStart w:id="398" w:name="_Toc71706435"/>
      <w:bookmarkStart w:id="399" w:name="_Toc71706495"/>
      <w:bookmarkStart w:id="400" w:name="_Toc126842786"/>
      <w:bookmarkStart w:id="401" w:name="_Toc126842842"/>
      <w:bookmarkStart w:id="402" w:name="_Toc128310778"/>
      <w:r w:rsidRPr="002F06A4">
        <w:rPr>
          <w:rtl/>
        </w:rPr>
        <w:t xml:space="preserve">זכויות </w:t>
      </w:r>
      <w:bookmarkEnd w:id="392"/>
      <w:r w:rsidR="00A169C7">
        <w:rPr>
          <w:rFonts w:hint="cs"/>
          <w:rtl/>
        </w:rPr>
        <w:t>המשרד</w:t>
      </w:r>
      <w:r w:rsidR="00A169C7">
        <w:rPr>
          <w:rtl/>
        </w:rPr>
        <w:t xml:space="preserve"> </w:t>
      </w:r>
      <w:r w:rsidR="0061749D" w:rsidRPr="002F06A4">
        <w:rPr>
          <w:rtl/>
        </w:rPr>
        <w:t>לפי מכרז זה</w:t>
      </w:r>
      <w:bookmarkEnd w:id="393"/>
      <w:bookmarkEnd w:id="394"/>
      <w:bookmarkEnd w:id="395"/>
      <w:bookmarkEnd w:id="396"/>
      <w:bookmarkEnd w:id="397"/>
      <w:bookmarkEnd w:id="398"/>
      <w:bookmarkEnd w:id="399"/>
      <w:bookmarkEnd w:id="400"/>
      <w:bookmarkEnd w:id="401"/>
      <w:bookmarkEnd w:id="402"/>
    </w:p>
    <w:p w14:paraId="14BF9998" w14:textId="77777777" w:rsidR="004D7016" w:rsidRPr="002F06A4" w:rsidRDefault="0092550C" w:rsidP="004F1B2B">
      <w:pPr>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Pr="002F06A4">
        <w:rPr>
          <w:rFonts w:asciiTheme="minorBidi" w:hAnsiTheme="minorBidi" w:cstheme="minorBidi"/>
          <w:rtl/>
        </w:rPr>
        <w:t xml:space="preserve">לבחור בהצעה הזולה ביותר או כל הצעה שהיא ורשאי </w:t>
      </w:r>
      <w:r>
        <w:rPr>
          <w:rFonts w:asciiTheme="minorBidi" w:hAnsiTheme="minorBidi" w:cstheme="minorBidi" w:hint="cs"/>
          <w:rtl/>
        </w:rPr>
        <w:t>י</w:t>
      </w:r>
      <w:r w:rsidRPr="002F06A4">
        <w:rPr>
          <w:rFonts w:asciiTheme="minorBidi" w:hAnsiTheme="minorBidi" w:cstheme="minorBidi"/>
          <w:rtl/>
        </w:rPr>
        <w:t>ה</w:t>
      </w:r>
      <w:r w:rsidR="004A4FD5">
        <w:rPr>
          <w:rFonts w:asciiTheme="minorBidi" w:hAnsiTheme="minorBidi" w:cstheme="minorBidi" w:hint="cs"/>
          <w:rtl/>
        </w:rPr>
        <w:t>יה</w:t>
      </w:r>
      <w:r w:rsidRPr="002F06A4">
        <w:rPr>
          <w:rFonts w:asciiTheme="minorBidi" w:hAnsiTheme="minorBidi" w:cstheme="minorBidi"/>
        </w:rPr>
        <w:t xml:space="preserve"> </w:t>
      </w:r>
      <w:r w:rsidRPr="002F06A4">
        <w:rPr>
          <w:rFonts w:asciiTheme="minorBidi" w:hAnsiTheme="minorBidi" w:cstheme="minorBidi"/>
          <w:rtl/>
        </w:rPr>
        <w:t>להחליט</w:t>
      </w:r>
      <w:r w:rsidRPr="002F06A4">
        <w:rPr>
          <w:rFonts w:asciiTheme="minorBidi" w:hAnsiTheme="minorBidi" w:cstheme="minorBidi"/>
        </w:rPr>
        <w:t xml:space="preserve"> </w:t>
      </w:r>
      <w:r w:rsidRPr="002F06A4">
        <w:rPr>
          <w:rFonts w:asciiTheme="minorBidi" w:hAnsiTheme="minorBidi" w:cstheme="minorBidi"/>
          <w:rtl/>
        </w:rPr>
        <w:t>שלא</w:t>
      </w:r>
      <w:r w:rsidRPr="002F06A4">
        <w:rPr>
          <w:rFonts w:asciiTheme="minorBidi" w:hAnsiTheme="minorBidi" w:cstheme="minorBidi"/>
        </w:rPr>
        <w:t xml:space="preserve"> </w:t>
      </w:r>
      <w:r w:rsidRPr="002F06A4">
        <w:rPr>
          <w:rFonts w:asciiTheme="minorBidi" w:hAnsiTheme="minorBidi" w:cstheme="minorBidi"/>
          <w:rtl/>
        </w:rPr>
        <w:t>להתקשר</w:t>
      </w:r>
      <w:r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Pr="002F06A4">
        <w:rPr>
          <w:rFonts w:asciiTheme="minorBidi" w:hAnsiTheme="minorBidi" w:cstheme="minorBidi"/>
          <w:rtl/>
        </w:rPr>
        <w:t>תקציביים או</w:t>
      </w:r>
      <w:r w:rsidRPr="002F06A4">
        <w:rPr>
          <w:rFonts w:asciiTheme="minorBidi" w:hAnsiTheme="minorBidi" w:cstheme="minorBidi"/>
        </w:rPr>
        <w:t xml:space="preserve"> </w:t>
      </w:r>
      <w:r w:rsidRPr="002F06A4">
        <w:rPr>
          <w:rFonts w:asciiTheme="minorBidi" w:hAnsiTheme="minorBidi" w:cstheme="minorBidi"/>
          <w:rtl/>
        </w:rPr>
        <w:t xml:space="preserve">אחרים. </w:t>
      </w:r>
    </w:p>
    <w:p w14:paraId="15740941" w14:textId="77777777" w:rsidR="004D7016" w:rsidRPr="002F06A4" w:rsidRDefault="0092550C" w:rsidP="004F1B2B">
      <w:pPr>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852F1">
        <w:rPr>
          <w:rtl/>
        </w:rPr>
        <w:t>ימ</w:t>
      </w:r>
      <w:r w:rsidRPr="002F06A4">
        <w:rPr>
          <w:rFonts w:asciiTheme="minorBidi" w:hAnsiTheme="minorBidi" w:cstheme="minorBidi"/>
          <w:rtl/>
        </w:rPr>
        <w:t>וק החלטת</w:t>
      </w:r>
      <w:r>
        <w:rPr>
          <w:rFonts w:asciiTheme="minorBidi" w:hAnsiTheme="minorBidi" w:cstheme="minorBidi" w:hint="cs"/>
          <w:rtl/>
        </w:rPr>
        <w:t>ו</w:t>
      </w:r>
      <w:r w:rsidRPr="002F06A4">
        <w:rPr>
          <w:rFonts w:asciiTheme="minorBidi" w:hAnsiTheme="minorBidi" w:cstheme="minorBidi"/>
          <w:rtl/>
        </w:rPr>
        <w:t>, ללא הודעה מוקדמת וללא כל פיצוי. במקרה זה ת</w:t>
      </w:r>
      <w:r w:rsidR="00412A92" w:rsidRPr="009852F1">
        <w:rPr>
          <w:rtl/>
        </w:rPr>
        <w:t>ימ</w:t>
      </w:r>
      <w:r w:rsidRPr="002F06A4">
        <w:rPr>
          <w:rFonts w:asciiTheme="minorBidi" w:hAnsiTheme="minorBidi" w:cstheme="minorBidi"/>
          <w:rtl/>
        </w:rPr>
        <w:t>סר הודעה מתא</w:t>
      </w:r>
      <w:r w:rsidR="00412A92" w:rsidRPr="009852F1">
        <w:rPr>
          <w:rtl/>
        </w:rPr>
        <w:t>ימ</w:t>
      </w:r>
      <w:r w:rsidRPr="002F06A4">
        <w:rPr>
          <w:rFonts w:asciiTheme="minorBidi" w:hAnsiTheme="minorBidi" w:cstheme="minorBidi"/>
          <w:rtl/>
        </w:rPr>
        <w:t>ה למציעים.</w:t>
      </w:r>
    </w:p>
    <w:p w14:paraId="1F93BC76" w14:textId="77777777" w:rsidR="007E5C5A" w:rsidRPr="002F06A4" w:rsidRDefault="0092550C" w:rsidP="004F1B2B">
      <w:pPr>
        <w:widowControl w:val="0"/>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לפי שיקול דעת</w:t>
      </w:r>
      <w:r>
        <w:rPr>
          <w:rFonts w:asciiTheme="minorBidi" w:hAnsiTheme="minorBidi" w:cstheme="minorBidi" w:hint="cs"/>
          <w:rtl/>
        </w:rPr>
        <w:t>ו</w:t>
      </w:r>
      <w:r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00580DE5">
        <w:rPr>
          <w:rFonts w:asciiTheme="minorBidi" w:hAnsiTheme="minorBidi" w:cstheme="minorBidi" w:hint="cs"/>
          <w:rtl/>
        </w:rPr>
        <w:t xml:space="preserve"> / מחיר</w:t>
      </w:r>
      <w:r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Pr="002F06A4">
        <w:rPr>
          <w:rFonts w:asciiTheme="minorBidi" w:hAnsiTheme="minorBidi" w:cstheme="minorBidi"/>
          <w:rtl/>
        </w:rPr>
        <w:t>מונעת הערכת ההצעה כראוי.</w:t>
      </w:r>
    </w:p>
    <w:p w14:paraId="01B1B70A" w14:textId="77777777" w:rsidR="004D7016" w:rsidRDefault="0092550C" w:rsidP="004F1B2B">
      <w:pPr>
        <w:widowControl w:val="0"/>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נשמרת הזכות לפנות במהלך הבדיקה אל המציע כדי לקבל הבהרות או כדי להסיר אי </w:t>
      </w:r>
      <w:proofErr w:type="spellStart"/>
      <w:r w:rsidRPr="002F06A4">
        <w:rPr>
          <w:rFonts w:asciiTheme="minorBidi" w:hAnsiTheme="minorBidi" w:cstheme="minorBidi"/>
          <w:rtl/>
        </w:rPr>
        <w:t>בהירויות</w:t>
      </w:r>
      <w:proofErr w:type="spellEnd"/>
      <w:r w:rsidRPr="002F06A4">
        <w:rPr>
          <w:rFonts w:asciiTheme="minorBidi" w:hAnsiTheme="minorBidi" w:cstheme="minorBidi"/>
          <w:rtl/>
        </w:rPr>
        <w:t xml:space="preserve">, בכפוף לחוק חובת המכרזים, התשנ"ג-1993,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Pr="002F06A4">
        <w:rPr>
          <w:rFonts w:asciiTheme="minorBidi" w:hAnsiTheme="minorBidi" w:cstheme="minorBidi"/>
          <w:rtl/>
        </w:rPr>
        <w:t>לבקר במתקני המציע ו/או לזמן לראיון נוסף מי מהמציעים, ש</w:t>
      </w:r>
      <w:r w:rsidR="00412A92" w:rsidRPr="009852F1">
        <w:rPr>
          <w:rtl/>
        </w:rPr>
        <w:t>ימ</w:t>
      </w:r>
      <w:r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Pr="002F06A4">
        <w:rPr>
          <w:rFonts w:asciiTheme="minorBidi" w:hAnsiTheme="minorBidi" w:cstheme="minorBidi"/>
          <w:rtl/>
        </w:rPr>
        <w:t xml:space="preserve"> הבלעדי</w:t>
      </w:r>
      <w:r w:rsidR="00B052B5">
        <w:rPr>
          <w:rFonts w:asciiTheme="minorBidi" w:hAnsiTheme="minorBidi" w:cstheme="minorBidi" w:hint="cs"/>
          <w:rtl/>
        </w:rPr>
        <w:t>.</w:t>
      </w:r>
    </w:p>
    <w:p w14:paraId="19C7A8A4" w14:textId="77777777" w:rsidR="00B052B5" w:rsidRDefault="0092550C" w:rsidP="004F1B2B">
      <w:pPr>
        <w:widowControl w:val="0"/>
        <w:numPr>
          <w:ilvl w:val="1"/>
          <w:numId w:val="14"/>
        </w:numPr>
        <w:ind w:left="1134"/>
        <w:rPr>
          <w:rFonts w:asciiTheme="minorBidi" w:hAnsiTheme="minorBidi" w:cstheme="minorBidi"/>
        </w:rPr>
      </w:pPr>
      <w:r w:rsidRPr="00B052B5">
        <w:rPr>
          <w:rFonts w:asciiTheme="minorBidi" w:hAnsiTheme="minorBidi"/>
          <w:rtl/>
        </w:rPr>
        <w:t>המזמין שומר לעצמו את הזכות לקיים מו"מ עם כל אחד מן המציעים, לרבות לגבי הצעת המחיר ואף לעניין יתר התנאים המפורטים במסמכי המכרז.</w:t>
      </w:r>
    </w:p>
    <w:p w14:paraId="1B9D634A" w14:textId="77777777" w:rsidR="00982FD2" w:rsidRPr="002F06A4" w:rsidRDefault="0092550C" w:rsidP="004F1B2B">
      <w:pPr>
        <w:pStyle w:val="14"/>
        <w:keepNext w:val="0"/>
        <w:keepLines w:val="0"/>
        <w:widowControl w:val="0"/>
        <w:rPr>
          <w:rtl/>
        </w:rPr>
      </w:pPr>
      <w:bookmarkStart w:id="403" w:name="_Toc524610667"/>
      <w:bookmarkStart w:id="404" w:name="_Toc880206"/>
      <w:bookmarkStart w:id="405" w:name="_Toc71706436"/>
      <w:bookmarkStart w:id="406" w:name="_Toc71706496"/>
      <w:bookmarkStart w:id="407" w:name="_Toc126842787"/>
      <w:bookmarkStart w:id="408" w:name="_Toc126842843"/>
      <w:bookmarkStart w:id="409" w:name="_Toc128310779"/>
      <w:r>
        <w:rPr>
          <w:rFonts w:hint="cs"/>
          <w:rtl/>
        </w:rPr>
        <w:t>ב</w:t>
      </w:r>
      <w:r w:rsidR="008B64BE">
        <w:rPr>
          <w:rFonts w:hint="cs"/>
          <w:rtl/>
        </w:rPr>
        <w:t>י</w:t>
      </w:r>
      <w:r>
        <w:rPr>
          <w:rFonts w:hint="cs"/>
          <w:rtl/>
        </w:rPr>
        <w:t>טחון</w:t>
      </w:r>
      <w:bookmarkEnd w:id="403"/>
      <w:bookmarkEnd w:id="404"/>
      <w:bookmarkEnd w:id="405"/>
      <w:bookmarkEnd w:id="406"/>
      <w:bookmarkEnd w:id="407"/>
      <w:bookmarkEnd w:id="408"/>
      <w:bookmarkEnd w:id="409"/>
    </w:p>
    <w:p w14:paraId="7FF6D1D7" w14:textId="77777777" w:rsidR="00982FD2" w:rsidRPr="00982FD2" w:rsidRDefault="0092550C" w:rsidP="004F1B2B">
      <w:pPr>
        <w:pStyle w:val="afd"/>
        <w:widowControl w:val="0"/>
        <w:numPr>
          <w:ilvl w:val="1"/>
          <w:numId w:val="14"/>
        </w:numPr>
        <w:rPr>
          <w:rFonts w:asciiTheme="minorBidi" w:hAnsiTheme="minorBidi" w:cstheme="minorBidi"/>
          <w:rtl/>
        </w:rPr>
      </w:pPr>
      <w:r w:rsidRPr="00982FD2">
        <w:rPr>
          <w:rFonts w:asciiTheme="minorBidi" w:hAnsiTheme="minorBidi"/>
          <w:rtl/>
        </w:rPr>
        <w:t xml:space="preserve">מובהר בזאת כי כניסת אנשי צוות מטעם </w:t>
      </w:r>
      <w:r w:rsidR="006E62CA">
        <w:rPr>
          <w:rFonts w:asciiTheme="minorBidi" w:hAnsiTheme="minorBidi" w:hint="cs"/>
          <w:rtl/>
        </w:rPr>
        <w:t>הזוכה</w:t>
      </w:r>
      <w:r w:rsidRPr="00982FD2">
        <w:rPr>
          <w:rFonts w:asciiTheme="minorBidi" w:hAnsiTheme="minorBidi"/>
          <w:rtl/>
        </w:rPr>
        <w:t xml:space="preserve"> למשרד וביצוע השירותים על ידם מותנית בקבלת אישור בטחוני מוקדם בהתאם להוראות הביטחוניות של המשרד. אדם אשר המשרד לא אישר אותו לא יועסק בקשר עם ביצוע השירותים במשרד. </w:t>
      </w:r>
    </w:p>
    <w:p w14:paraId="3ADD1BA5" w14:textId="77777777" w:rsidR="00E45402" w:rsidRPr="002F06A4" w:rsidRDefault="00E45402" w:rsidP="002B3A75">
      <w:pPr>
        <w:pStyle w:val="14"/>
        <w:keepNext w:val="0"/>
        <w:keepLines w:val="0"/>
        <w:widowControl w:val="0"/>
        <w:jc w:val="center"/>
        <w:rPr>
          <w:rFonts w:asciiTheme="minorBidi" w:hAnsiTheme="minorBidi" w:cstheme="minorBidi"/>
        </w:rPr>
        <w:sectPr w:rsidR="00E45402" w:rsidRPr="002F06A4" w:rsidSect="003B636B">
          <w:headerReference w:type="default" r:id="rId19"/>
          <w:footerReference w:type="default" r:id="rId20"/>
          <w:endnotePr>
            <w:numFmt w:val="lowerLetter"/>
          </w:endnotePr>
          <w:pgSz w:w="11906" w:h="16838" w:code="9"/>
          <w:pgMar w:top="1440" w:right="1276" w:bottom="1440" w:left="1276" w:header="720" w:footer="857" w:gutter="0"/>
          <w:cols w:space="720"/>
          <w:bidi/>
          <w:rtlGutter/>
        </w:sectPr>
      </w:pPr>
      <w:bookmarkStart w:id="410" w:name="_Toc451095713"/>
    </w:p>
    <w:p w14:paraId="4F7A4A34" w14:textId="77777777" w:rsidR="00A4720E" w:rsidRPr="002F06A4" w:rsidRDefault="0092550C" w:rsidP="00B366BB">
      <w:pPr>
        <w:pStyle w:val="affff3"/>
        <w:widowControl w:val="0"/>
        <w:rPr>
          <w:rtl/>
        </w:rPr>
      </w:pPr>
      <w:bookmarkStart w:id="411" w:name="_Toc476649990"/>
      <w:bookmarkStart w:id="412" w:name="_Toc524610668"/>
      <w:bookmarkStart w:id="413" w:name="_Toc880207"/>
      <w:bookmarkStart w:id="414" w:name="_Toc126842788"/>
      <w:bookmarkStart w:id="415" w:name="_Toc126842844"/>
      <w:bookmarkStart w:id="416" w:name="_Toc128310780"/>
      <w:r w:rsidRPr="002F06A4">
        <w:rPr>
          <w:rtl/>
        </w:rPr>
        <w:t>נספחים</w:t>
      </w:r>
      <w:bookmarkEnd w:id="410"/>
      <w:bookmarkEnd w:id="411"/>
      <w:bookmarkEnd w:id="412"/>
      <w:bookmarkEnd w:id="413"/>
      <w:bookmarkEnd w:id="414"/>
      <w:bookmarkEnd w:id="415"/>
      <w:bookmarkEnd w:id="416"/>
    </w:p>
    <w:p w14:paraId="217D8EC0" w14:textId="77777777" w:rsidR="00810077" w:rsidRPr="006E06D3" w:rsidRDefault="0092550C" w:rsidP="00B366BB">
      <w:pPr>
        <w:pStyle w:val="14"/>
        <w:keepNext w:val="0"/>
        <w:keepLines w:val="0"/>
        <w:widowControl w:val="0"/>
        <w:numPr>
          <w:ilvl w:val="0"/>
          <w:numId w:val="0"/>
        </w:numPr>
        <w:jc w:val="center"/>
        <w:rPr>
          <w:rtl/>
        </w:rPr>
      </w:pPr>
      <w:bookmarkStart w:id="417" w:name="נספח_חוברת_ההצעה_בסיס"/>
      <w:bookmarkStart w:id="418" w:name="נספח_חוברת_ההצעה"/>
      <w:bookmarkStart w:id="419" w:name="_Toc476649991"/>
      <w:bookmarkStart w:id="420" w:name="_Toc521604053"/>
      <w:bookmarkStart w:id="421" w:name="_Toc524610669"/>
      <w:bookmarkStart w:id="422" w:name="_Ref338567"/>
      <w:bookmarkStart w:id="423" w:name="_Ref358478"/>
      <w:bookmarkStart w:id="424" w:name="_Toc880208"/>
      <w:bookmarkStart w:id="425" w:name="_Toc128310781"/>
      <w:bookmarkStart w:id="426" w:name="_Toc451095714"/>
      <w:bookmarkStart w:id="427" w:name="_Toc450576764"/>
      <w:r w:rsidRPr="006E06D3">
        <w:rPr>
          <w:rtl/>
        </w:rPr>
        <w:t>נספח</w:t>
      </w:r>
      <w:r w:rsidR="00964EF2" w:rsidRPr="006E06D3">
        <w:rPr>
          <w:rFonts w:hint="cs"/>
          <w:rtl/>
        </w:rPr>
        <w:t xml:space="preserve"> </w:t>
      </w:r>
      <w:bookmarkEnd w:id="417"/>
      <w:r w:rsidR="00964EF2" w:rsidRPr="006E06D3">
        <w:rPr>
          <w:rFonts w:hint="cs"/>
          <w:rtl/>
        </w:rPr>
        <w:t>א'</w:t>
      </w:r>
      <w:bookmarkEnd w:id="418"/>
      <w:r w:rsidR="00420A33" w:rsidRPr="006E06D3">
        <w:rPr>
          <w:rtl/>
        </w:rPr>
        <w:t xml:space="preserve"> </w:t>
      </w:r>
      <w:r w:rsidR="00A4720E" w:rsidRPr="006E06D3">
        <w:rPr>
          <w:rtl/>
        </w:rPr>
        <w:t>–</w:t>
      </w:r>
      <w:r w:rsidRPr="006E06D3">
        <w:rPr>
          <w:rtl/>
        </w:rPr>
        <w:t xml:space="preserve"> </w:t>
      </w:r>
      <w:bookmarkStart w:id="428" w:name="נספח_חוברת_ההצעה_כותרת"/>
      <w:r w:rsidRPr="006E06D3">
        <w:rPr>
          <w:rtl/>
        </w:rPr>
        <w:t>חוברת ההצעה</w:t>
      </w:r>
      <w:bookmarkEnd w:id="419"/>
      <w:bookmarkEnd w:id="420"/>
      <w:bookmarkEnd w:id="421"/>
      <w:bookmarkEnd w:id="422"/>
      <w:bookmarkEnd w:id="423"/>
      <w:bookmarkEnd w:id="424"/>
      <w:bookmarkEnd w:id="425"/>
      <w:bookmarkEnd w:id="428"/>
    </w:p>
    <w:p w14:paraId="68DA17C4" w14:textId="77777777" w:rsidR="0001302A" w:rsidRPr="002F06A4" w:rsidRDefault="0001302A" w:rsidP="00B366BB">
      <w:pPr>
        <w:widowControl w:val="0"/>
        <w:rPr>
          <w:rFonts w:asciiTheme="minorBidi" w:hAnsiTheme="minorBidi" w:cstheme="minorBidi"/>
          <w:rtl/>
        </w:rPr>
      </w:pPr>
    </w:p>
    <w:sdt>
      <w:sdtPr>
        <w:rPr>
          <w:rFonts w:asciiTheme="minorBidi" w:eastAsiaTheme="minorEastAsia" w:hAnsiTheme="minorBidi"/>
          <w:bCs/>
          <w:cap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11CEA701" w14:textId="1FDA4399" w:rsidR="00964EF2" w:rsidRPr="001C04EB" w:rsidRDefault="00051DBD" w:rsidP="001C04EB">
          <w:pPr>
            <w:widowControl w:val="0"/>
            <w:spacing w:after="240"/>
            <w:jc w:val="center"/>
            <w:rPr>
              <w:rFonts w:asciiTheme="minorBidi" w:hAnsiTheme="minorBidi" w:cstheme="minorBidi"/>
              <w:b/>
              <w:bCs/>
              <w:rtl/>
            </w:rPr>
          </w:pPr>
          <w:r>
            <w:rPr>
              <w:rFonts w:asciiTheme="minorBidi" w:eastAsiaTheme="minorEastAsia" w:hAnsiTheme="minorBidi"/>
              <w:bCs/>
              <w:caps/>
              <w:rtl/>
            </w:rPr>
            <w:t>מכרז פומבי מס' 42-23 -למתן שירותי בחירת ואספקת שוברי שי דיגיטליים לעובדי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2104BD" w14:paraId="7B1E8ED8" w14:textId="77777777" w:rsidTr="007E72DA">
        <w:trPr>
          <w:trHeight w:val="4819"/>
        </w:trPr>
        <w:tc>
          <w:tcPr>
            <w:tcW w:w="8755" w:type="dxa"/>
            <w:gridSpan w:val="2"/>
            <w:shd w:val="clear" w:color="auto" w:fill="auto"/>
            <w:vAlign w:val="center"/>
          </w:tcPr>
          <w:p w14:paraId="3FE97AF3" w14:textId="77777777" w:rsidR="004F7A20" w:rsidRPr="002F06A4" w:rsidRDefault="0092550C" w:rsidP="00B366BB">
            <w:pPr>
              <w:widowControl w:val="0"/>
              <w:jc w:val="center"/>
              <w:rPr>
                <w:rFonts w:asciiTheme="minorBidi" w:hAnsiTheme="minorBidi" w:cstheme="minorBidi"/>
                <w:rtl/>
              </w:rPr>
            </w:pPr>
            <w:r w:rsidRPr="002F06A4">
              <w:rPr>
                <w:rFonts w:asciiTheme="minorBidi" w:hAnsiTheme="minorBidi" w:cstheme="minorBidi"/>
                <w:noProof/>
              </w:rPr>
              <w:drawing>
                <wp:inline distT="0" distB="0" distL="0" distR="0" wp14:anchorId="3E014948" wp14:editId="526517FC">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3"/>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2104BD" w14:paraId="00C7BE4B" w14:textId="77777777" w:rsidTr="004F7A20">
        <w:trPr>
          <w:trHeight w:val="1186"/>
        </w:trPr>
        <w:tc>
          <w:tcPr>
            <w:tcW w:w="4516" w:type="dxa"/>
            <w:tcBorders>
              <w:right w:val="single" w:sz="4" w:space="0" w:color="auto"/>
            </w:tcBorders>
            <w:shd w:val="clear" w:color="auto" w:fill="auto"/>
            <w:vAlign w:val="center"/>
          </w:tcPr>
          <w:p w14:paraId="5E5AFB1D" w14:textId="77777777" w:rsidR="004F7A20" w:rsidRPr="002F06A4" w:rsidRDefault="0092550C" w:rsidP="00B366BB">
            <w:pPr>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14:paraId="6360711B" w14:textId="77777777" w:rsidR="004F7A20" w:rsidRPr="002F06A4" w:rsidRDefault="0092550C" w:rsidP="00B366BB">
            <w:pPr>
              <w:widowControl w:val="0"/>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05E01664" w14:textId="77777777" w:rsidR="004F7A20" w:rsidRPr="002F06A4" w:rsidRDefault="004F7A20" w:rsidP="00B366BB">
            <w:pPr>
              <w:widowControl w:val="0"/>
              <w:jc w:val="center"/>
              <w:rPr>
                <w:rFonts w:asciiTheme="minorBidi" w:hAnsiTheme="minorBidi" w:cstheme="minorBidi"/>
                <w:rtl/>
              </w:rPr>
            </w:pPr>
          </w:p>
        </w:tc>
      </w:tr>
      <w:tr w:rsidR="002104BD" w14:paraId="183B88BD" w14:textId="77777777" w:rsidTr="004F7A20">
        <w:tc>
          <w:tcPr>
            <w:tcW w:w="4516" w:type="dxa"/>
            <w:shd w:val="clear" w:color="auto" w:fill="auto"/>
            <w:vAlign w:val="center"/>
          </w:tcPr>
          <w:p w14:paraId="09DBED0F" w14:textId="77777777" w:rsidR="004F7A20" w:rsidRPr="002F06A4" w:rsidRDefault="004F7A20" w:rsidP="00B366BB">
            <w:pPr>
              <w:widowControl w:val="0"/>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55221990" w14:textId="77777777" w:rsidR="004F7A20" w:rsidRPr="002F06A4" w:rsidRDefault="004F7A20" w:rsidP="00B366BB">
            <w:pPr>
              <w:widowControl w:val="0"/>
              <w:jc w:val="center"/>
              <w:rPr>
                <w:rFonts w:asciiTheme="minorBidi" w:hAnsiTheme="minorBidi" w:cstheme="minorBidi"/>
                <w:rtl/>
              </w:rPr>
            </w:pPr>
          </w:p>
        </w:tc>
      </w:tr>
      <w:tr w:rsidR="002104BD" w14:paraId="39846586" w14:textId="77777777" w:rsidTr="004F7A20">
        <w:trPr>
          <w:trHeight w:val="1604"/>
        </w:trPr>
        <w:tc>
          <w:tcPr>
            <w:tcW w:w="4516" w:type="dxa"/>
            <w:tcBorders>
              <w:right w:val="single" w:sz="4" w:space="0" w:color="auto"/>
            </w:tcBorders>
            <w:shd w:val="clear" w:color="auto" w:fill="auto"/>
            <w:vAlign w:val="center"/>
          </w:tcPr>
          <w:p w14:paraId="3EF9672B" w14:textId="77777777" w:rsidR="004F7A20" w:rsidRPr="002F06A4" w:rsidRDefault="0092550C" w:rsidP="00B366BB">
            <w:pPr>
              <w:widowControl w:val="0"/>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00F7B26B" w14:textId="77777777" w:rsidR="004F7A20" w:rsidRPr="002F06A4" w:rsidRDefault="004F7A20" w:rsidP="00B366BB">
            <w:pPr>
              <w:widowControl w:val="0"/>
              <w:jc w:val="center"/>
              <w:rPr>
                <w:rFonts w:asciiTheme="minorBidi" w:hAnsiTheme="minorBidi" w:cstheme="minorBidi"/>
                <w:rtl/>
              </w:rPr>
            </w:pPr>
          </w:p>
        </w:tc>
      </w:tr>
      <w:tr w:rsidR="002104BD" w14:paraId="4A841D52" w14:textId="77777777" w:rsidTr="004F7A20">
        <w:tc>
          <w:tcPr>
            <w:tcW w:w="4516" w:type="dxa"/>
            <w:shd w:val="clear" w:color="auto" w:fill="auto"/>
            <w:vAlign w:val="center"/>
          </w:tcPr>
          <w:p w14:paraId="2737976E" w14:textId="77777777" w:rsidR="004F7A20" w:rsidRPr="002F06A4" w:rsidRDefault="004F7A20" w:rsidP="00B366BB">
            <w:pPr>
              <w:widowControl w:val="0"/>
              <w:jc w:val="center"/>
              <w:rPr>
                <w:rFonts w:asciiTheme="minorBidi" w:hAnsiTheme="minorBidi" w:cstheme="minorBidi"/>
                <w:rtl/>
              </w:rPr>
            </w:pPr>
          </w:p>
        </w:tc>
        <w:tc>
          <w:tcPr>
            <w:tcW w:w="4239" w:type="dxa"/>
            <w:tcBorders>
              <w:top w:val="single" w:sz="4" w:space="0" w:color="auto"/>
            </w:tcBorders>
            <w:shd w:val="clear" w:color="auto" w:fill="auto"/>
            <w:vAlign w:val="center"/>
          </w:tcPr>
          <w:p w14:paraId="1AB91C6C" w14:textId="77777777" w:rsidR="004F7A20" w:rsidRPr="002F06A4" w:rsidRDefault="004F7A20" w:rsidP="00B366BB">
            <w:pPr>
              <w:widowControl w:val="0"/>
              <w:jc w:val="center"/>
              <w:rPr>
                <w:rFonts w:asciiTheme="minorBidi" w:hAnsiTheme="minorBidi" w:cstheme="minorBidi"/>
                <w:rtl/>
              </w:rPr>
            </w:pPr>
          </w:p>
        </w:tc>
      </w:tr>
    </w:tbl>
    <w:p w14:paraId="4965B492" w14:textId="77777777" w:rsidR="00810077" w:rsidRPr="002F06A4" w:rsidRDefault="00810077" w:rsidP="00B366BB">
      <w:pPr>
        <w:widowControl w:val="0"/>
        <w:spacing w:before="240" w:after="240"/>
        <w:jc w:val="center"/>
        <w:rPr>
          <w:rFonts w:asciiTheme="minorBidi" w:hAnsiTheme="minorBidi" w:cstheme="minorBidi"/>
          <w:rtl/>
        </w:rPr>
      </w:pPr>
    </w:p>
    <w:p w14:paraId="5DCD2073" w14:textId="77777777" w:rsidR="00BE0B71" w:rsidRPr="002F06A4" w:rsidRDefault="0092550C" w:rsidP="002B3A75">
      <w:pPr>
        <w:pStyle w:val="4"/>
        <w:keepNext w:val="0"/>
        <w:keepLines w:val="0"/>
        <w:widowControl w:val="0"/>
        <w:rPr>
          <w:rtl/>
        </w:rPr>
      </w:pPr>
      <w:r w:rsidRPr="002F06A4">
        <w:rPr>
          <w:rtl/>
        </w:rPr>
        <w:br w:type="page"/>
      </w:r>
    </w:p>
    <w:p w14:paraId="2162CCB2" w14:textId="77777777" w:rsidR="006D645B" w:rsidRPr="002F06A4" w:rsidRDefault="0092550C" w:rsidP="00B366BB">
      <w:pPr>
        <w:widowControl w:val="0"/>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t>טופס הגשת הצעה</w:t>
      </w:r>
    </w:p>
    <w:p w14:paraId="6653983C" w14:textId="77777777" w:rsidR="00810077" w:rsidRPr="002F06A4" w:rsidRDefault="0092550C" w:rsidP="00B366BB">
      <w:pPr>
        <w:widowControl w:val="0"/>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id w:val="-332527334"/>
        <w:placeholder>
          <w:docPart w:val="E0C6FC0DA8464375B07BE4A98EBE2311"/>
        </w:placeholder>
        <w:showingPlcHdr/>
        <w:dataBinding w:prefixMappings="xmlns:ns0='http://schemas.openxmlformats.org/officeDocument/2006/extended-properties' " w:xpath="/ns0:Properties[1]/ns0:Company[1]" w:storeItemID="{6668398D-A668-4E3E-A5EB-62B293D839F1}"/>
        <w:text/>
      </w:sdtPr>
      <w:sdtEndPr>
        <w:rPr>
          <w:rFonts w:hint="default"/>
        </w:rPr>
      </w:sdtEndPr>
      <w:sdtContent>
        <w:p w14:paraId="30043241" w14:textId="5111E41A" w:rsidR="005A7C9D" w:rsidRDefault="00051DBD" w:rsidP="00B366BB">
          <w:pPr>
            <w:widowControl w:val="0"/>
          </w:pPr>
          <w:r w:rsidRPr="000349A2">
            <w:rPr>
              <w:rStyle w:val="affff"/>
              <w:rtl/>
            </w:rPr>
            <w:t>[חברה]</w:t>
          </w:r>
        </w:p>
      </w:sdtContent>
    </w:sdt>
    <w:sdt>
      <w:sdtPr>
        <w:rPr>
          <w:rFonts w:asciiTheme="minorBidi" w:hAnsiTheme="minorBidi" w:cstheme="minorBidi"/>
          <w:rtl/>
        </w:rPr>
        <w:alias w:val="מנהל"/>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14:paraId="2C08B624" w14:textId="69511E82" w:rsidR="007E72DA" w:rsidRPr="002F06A4" w:rsidRDefault="006C1DBF" w:rsidP="00B366BB">
          <w:pPr>
            <w:widowControl w:val="0"/>
            <w:rPr>
              <w:rFonts w:asciiTheme="minorBidi" w:hAnsiTheme="minorBidi" w:cstheme="minorBidi"/>
              <w:rtl/>
            </w:rPr>
          </w:pPr>
          <w:r>
            <w:rPr>
              <w:rFonts w:asciiTheme="minorBidi" w:hAnsiTheme="minorBidi" w:cstheme="minorBidi"/>
              <w:rtl/>
            </w:rPr>
            <w:t>משרד המשפטים</w:t>
          </w:r>
        </w:p>
      </w:sdtContent>
    </w:sdt>
    <w:p w14:paraId="65404457" w14:textId="439A8AFC" w:rsidR="00D64E1A" w:rsidRPr="002F06A4" w:rsidRDefault="0092550C" w:rsidP="00B366BB">
      <w:pPr>
        <w:widowControl w:val="0"/>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051DBD">
            <w:rPr>
              <w:rFonts w:asciiTheme="minorBidi" w:hAnsiTheme="minorBidi" w:cstheme="minorBidi" w:hint="cs"/>
              <w:b/>
              <w:bCs/>
              <w:u w:val="single"/>
              <w:rtl/>
            </w:rPr>
            <w:t>מכרז פומבי מס' 42-23 -למתן שירותי בחירת ואספקת שוברי שי דיגיטליים לעובדי משרד המשפטים</w:t>
          </w:r>
        </w:sdtContent>
      </w:sdt>
    </w:p>
    <w:p w14:paraId="6D8A9F76" w14:textId="77777777" w:rsidR="00810077" w:rsidRPr="002F06A4" w:rsidRDefault="0092550C" w:rsidP="00B366BB">
      <w:pPr>
        <w:widowControl w:val="0"/>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14:paraId="7A14543F" w14:textId="77777777" w:rsidR="00810077" w:rsidRPr="002F06A4" w:rsidRDefault="0092550C" w:rsidP="00B366BB">
      <w:pPr>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14:paraId="78F0E1C1" w14:textId="77777777" w:rsidR="00810077" w:rsidRPr="002F06A4" w:rsidRDefault="0092550C" w:rsidP="00B366BB">
      <w:pPr>
        <w:widowControl w:val="0"/>
        <w:numPr>
          <w:ilvl w:val="0"/>
          <w:numId w:val="10"/>
        </w:numPr>
        <w:ind w:left="360" w:hanging="360"/>
        <w:rPr>
          <w:rFonts w:asciiTheme="minorBidi" w:hAnsiTheme="minorBidi" w:cstheme="minorBidi"/>
        </w:rPr>
      </w:pPr>
      <w:bookmarkStart w:id="429" w:name="_Ref516160368"/>
      <w:r w:rsidRPr="002F06A4">
        <w:rPr>
          <w:rFonts w:asciiTheme="minorBidi" w:hAnsiTheme="minorBidi" w:cstheme="minorBidi"/>
          <w:b/>
          <w:bCs/>
          <w:rtl/>
        </w:rPr>
        <w:t>העדר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429"/>
    </w:p>
    <w:p w14:paraId="4C11A678" w14:textId="77777777" w:rsidR="00810077" w:rsidRPr="002F06A4" w:rsidRDefault="0092550C" w:rsidP="00B366BB">
      <w:pPr>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5C2C1F16" w14:textId="77777777" w:rsidR="00810077" w:rsidRPr="002F06A4" w:rsidRDefault="0092550C" w:rsidP="00B366BB">
      <w:pPr>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23B17280" w14:textId="77777777" w:rsidR="00810077" w:rsidRPr="002F06A4" w:rsidRDefault="0092550C" w:rsidP="00B366BB">
      <w:pPr>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6982545E" w14:textId="77777777" w:rsidR="00810077" w:rsidRPr="002F06A4" w:rsidRDefault="0092550C" w:rsidP="00B366BB">
      <w:pPr>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47EB7902" w14:textId="77777777" w:rsidR="00810077" w:rsidRPr="002F06A4" w:rsidRDefault="0092550C" w:rsidP="00B366BB">
      <w:pPr>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2F8E19EB" w14:textId="77777777" w:rsidR="00810077" w:rsidRPr="002F06A4" w:rsidRDefault="0092550C" w:rsidP="00B366BB">
      <w:pPr>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79851E31" w14:textId="77777777" w:rsidR="00810077" w:rsidRPr="002F06A4" w:rsidRDefault="0092550C" w:rsidP="00B366BB">
      <w:pPr>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Pr>
          <w:rFonts w:asciiTheme="minorBidi" w:hAnsiTheme="minorBidi" w:cstheme="minorBidi" w:hint="cs"/>
          <w:rtl/>
        </w:rPr>
        <w:t>המזמי</w:t>
      </w:r>
      <w:r w:rsidR="002D7F1D">
        <w:rPr>
          <w:rFonts w:asciiTheme="minorBidi" w:hAnsiTheme="minorBidi" w:cstheme="minorBidi" w:hint="cs"/>
          <w:rtl/>
        </w:rPr>
        <w:t>ן</w:t>
      </w:r>
      <w:r w:rsidRPr="002F06A4">
        <w:rPr>
          <w:rFonts w:asciiTheme="minorBidi" w:hAnsiTheme="minorBidi" w:cstheme="minorBidi"/>
          <w:rtl/>
        </w:rPr>
        <w:t>.</w:t>
      </w:r>
    </w:p>
    <w:p w14:paraId="02E42522" w14:textId="77777777" w:rsidR="00810077" w:rsidRPr="002F06A4" w:rsidRDefault="0092550C" w:rsidP="00B366BB">
      <w:pPr>
        <w:widowControl w:val="0"/>
        <w:numPr>
          <w:ilvl w:val="0"/>
          <w:numId w:val="10"/>
        </w:numPr>
        <w:rPr>
          <w:rFonts w:asciiTheme="minorBidi" w:hAnsiTheme="minorBidi" w:cstheme="minorBidi"/>
        </w:rPr>
      </w:pPr>
      <w:bookmarkStart w:id="430"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430"/>
      <w:r w:rsidR="00F45C6E" w:rsidRPr="002F06A4">
        <w:rPr>
          <w:rFonts w:asciiTheme="minorBidi" w:hAnsiTheme="minorBidi" w:cstheme="minorBidi"/>
          <w:rtl/>
        </w:rPr>
        <w:t xml:space="preserve"> </w:t>
      </w:r>
    </w:p>
    <w:p w14:paraId="0571290D" w14:textId="77777777" w:rsidR="00810077" w:rsidRPr="002F06A4" w:rsidRDefault="0092550C" w:rsidP="00B366BB">
      <w:pPr>
        <w:widowControl w:val="0"/>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14084D5" w14:textId="213EFDF8" w:rsidR="00810077" w:rsidRPr="002F06A4" w:rsidRDefault="0092550C" w:rsidP="00B366BB">
      <w:pPr>
        <w:widowControl w:val="0"/>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 xml:space="preserve">נם חסויים. </w:t>
      </w:r>
      <w:proofErr w:type="spellStart"/>
      <w:r w:rsidR="008F3160" w:rsidRPr="002F06A4">
        <w:rPr>
          <w:rFonts w:asciiTheme="minorBidi" w:hAnsiTheme="minorBidi" w:cstheme="minorBidi"/>
          <w:b/>
          <w:bCs/>
          <w:rtl/>
        </w:rPr>
        <w:t>הכל</w:t>
      </w:r>
      <w:proofErr w:type="spellEnd"/>
      <w:r w:rsidR="008F3160" w:rsidRPr="002F06A4">
        <w:rPr>
          <w:rFonts w:asciiTheme="minorBidi" w:hAnsiTheme="minorBidi" w:cstheme="minorBidi"/>
          <w:b/>
          <w:bCs/>
          <w:rtl/>
        </w:rPr>
        <w:t xml:space="preserve"> בכפוף לאמור ב</w:t>
      </w:r>
      <w:r w:rsidRPr="002F06A4">
        <w:rPr>
          <w:rFonts w:asciiTheme="minorBidi" w:hAnsiTheme="minorBidi" w:cstheme="minorBidi"/>
          <w:b/>
          <w:bCs/>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sidR="000039A4">
        <w:rPr>
          <w:rFonts w:asciiTheme="minorBidi" w:hAnsiTheme="minorBidi" w:cstheme="minorBidi"/>
          <w:cs/>
        </w:rPr>
        <w:t>‎</w:t>
      </w:r>
      <w:r w:rsidR="000039A4">
        <w:rPr>
          <w:rFonts w:asciiTheme="minorBidi" w:hAnsiTheme="minorBidi" w:cstheme="minorBidi"/>
        </w:rPr>
        <w:t>18</w:t>
      </w:r>
      <w:r w:rsidR="009B046F">
        <w:rPr>
          <w:rFonts w:asciiTheme="minorBidi" w:hAnsiTheme="minorBidi" w:cstheme="minorBidi"/>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הינה של ועדת המכרזים של </w:t>
      </w:r>
      <w:r w:rsidR="000B4665">
        <w:rPr>
          <w:rFonts w:asciiTheme="minorBidi" w:hAnsiTheme="minorBidi" w:cstheme="minorBidi" w:hint="cs"/>
          <w:b/>
          <w:bCs/>
          <w:rtl/>
        </w:rPr>
        <w:t>המזמי</w:t>
      </w:r>
      <w:r w:rsidR="002D7F1D">
        <w:rPr>
          <w:rFonts w:asciiTheme="minorBidi" w:hAnsiTheme="minorBidi" w:cstheme="minorBidi" w:hint="cs"/>
          <w:b/>
          <w:bCs/>
          <w:rtl/>
        </w:rPr>
        <w:t>ן</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14:paraId="0334B731" w14:textId="77777777" w:rsidR="00810077" w:rsidRPr="002F06A4" w:rsidRDefault="0092550C" w:rsidP="00B366BB">
      <w:pPr>
        <w:widowControl w:val="0"/>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14:paraId="18647280" w14:textId="77777777" w:rsidR="00103E65" w:rsidRDefault="00103E65" w:rsidP="00B366BB">
      <w:pPr>
        <w:widowControl w:val="0"/>
      </w:pPr>
      <w:bookmarkStart w:id="431" w:name="_Ref179606549"/>
    </w:p>
    <w:p w14:paraId="6089459C" w14:textId="77777777" w:rsidR="0052770B" w:rsidRDefault="0052770B" w:rsidP="00B366BB">
      <w:pPr>
        <w:widowControl w:val="0"/>
        <w:rPr>
          <w:rFonts w:asciiTheme="minorBidi" w:hAnsiTheme="minorBidi" w:cstheme="minorBidi"/>
          <w:b/>
          <w:bCs/>
          <w:rtl/>
        </w:rPr>
      </w:pPr>
    </w:p>
    <w:p w14:paraId="0D40497E" w14:textId="77777777" w:rsidR="00810077" w:rsidRPr="002F06A4" w:rsidRDefault="0092550C" w:rsidP="00B366BB">
      <w:pPr>
        <w:widowControl w:val="0"/>
        <w:numPr>
          <w:ilvl w:val="0"/>
          <w:numId w:val="10"/>
        </w:numPr>
        <w:rPr>
          <w:rFonts w:asciiTheme="minorBidi" w:hAnsiTheme="minorBidi" w:cstheme="minorBidi"/>
          <w:b/>
          <w:bCs/>
          <w:rtl/>
        </w:rPr>
      </w:pPr>
      <w:r w:rsidRPr="002F06A4">
        <w:rPr>
          <w:rFonts w:asciiTheme="minorBidi" w:hAnsiTheme="minorBidi" w:cstheme="minorBidi"/>
          <w:b/>
          <w:bCs/>
          <w:rtl/>
        </w:rPr>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2104BD" w14:paraId="5B5997D5" w14:textId="77777777" w:rsidTr="006A3C4E">
        <w:trPr>
          <w:trHeight w:val="567"/>
        </w:trPr>
        <w:tc>
          <w:tcPr>
            <w:tcW w:w="5307" w:type="dxa"/>
            <w:tcBorders>
              <w:top w:val="nil"/>
              <w:left w:val="nil"/>
              <w:bottom w:val="nil"/>
              <w:right w:val="single" w:sz="4" w:space="0" w:color="auto"/>
            </w:tcBorders>
            <w:vAlign w:val="center"/>
          </w:tcPr>
          <w:p w14:paraId="765015C0" w14:textId="77777777" w:rsidR="00810077" w:rsidRPr="002F06A4" w:rsidRDefault="0092550C" w:rsidP="00B366BB">
            <w:pPr>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המציע:</w:t>
            </w:r>
          </w:p>
        </w:tc>
        <w:tc>
          <w:tcPr>
            <w:tcW w:w="3261" w:type="dxa"/>
            <w:tcBorders>
              <w:left w:val="single" w:sz="4" w:space="0" w:color="auto"/>
            </w:tcBorders>
            <w:vAlign w:val="center"/>
          </w:tcPr>
          <w:p w14:paraId="795F62AE" w14:textId="77777777" w:rsidR="00810077" w:rsidRPr="002F06A4" w:rsidRDefault="00810077" w:rsidP="00B366BB">
            <w:pPr>
              <w:widowControl w:val="0"/>
              <w:spacing w:line="240" w:lineRule="auto"/>
              <w:rPr>
                <w:rFonts w:asciiTheme="minorBidi" w:hAnsiTheme="minorBidi" w:cstheme="minorBidi"/>
                <w:rtl/>
              </w:rPr>
            </w:pPr>
          </w:p>
        </w:tc>
      </w:tr>
      <w:tr w:rsidR="002104BD" w14:paraId="4D329E2A" w14:textId="77777777" w:rsidTr="006A3C4E">
        <w:trPr>
          <w:trHeight w:val="567"/>
        </w:trPr>
        <w:tc>
          <w:tcPr>
            <w:tcW w:w="5307" w:type="dxa"/>
            <w:tcBorders>
              <w:top w:val="nil"/>
              <w:left w:val="nil"/>
              <w:bottom w:val="nil"/>
              <w:right w:val="single" w:sz="4" w:space="0" w:color="auto"/>
            </w:tcBorders>
            <w:vAlign w:val="center"/>
          </w:tcPr>
          <w:p w14:paraId="1722B281" w14:textId="77777777" w:rsidR="00810077" w:rsidRPr="002F06A4" w:rsidRDefault="0092550C" w:rsidP="00B366BB">
            <w:pPr>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14:paraId="2926B676" w14:textId="77777777" w:rsidR="00810077" w:rsidRPr="002F06A4" w:rsidRDefault="00810077" w:rsidP="00B366BB">
            <w:pPr>
              <w:widowControl w:val="0"/>
              <w:spacing w:line="240" w:lineRule="auto"/>
              <w:jc w:val="center"/>
              <w:rPr>
                <w:rFonts w:asciiTheme="minorBidi" w:hAnsiTheme="minorBidi" w:cstheme="minorBidi"/>
                <w:rtl/>
              </w:rPr>
            </w:pPr>
          </w:p>
        </w:tc>
      </w:tr>
      <w:tr w:rsidR="002104BD" w14:paraId="559B2E05" w14:textId="77777777" w:rsidTr="006A3C4E">
        <w:trPr>
          <w:trHeight w:val="567"/>
        </w:trPr>
        <w:tc>
          <w:tcPr>
            <w:tcW w:w="5307" w:type="dxa"/>
            <w:tcBorders>
              <w:top w:val="nil"/>
              <w:left w:val="nil"/>
              <w:bottom w:val="nil"/>
              <w:right w:val="single" w:sz="4" w:space="0" w:color="auto"/>
            </w:tcBorders>
            <w:vAlign w:val="center"/>
          </w:tcPr>
          <w:p w14:paraId="29EA8E2C" w14:textId="77777777" w:rsidR="00810077" w:rsidRPr="002F06A4" w:rsidRDefault="0092550C" w:rsidP="00B366BB">
            <w:pPr>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r w:rsidR="00554B63">
              <w:rPr>
                <w:rFonts w:asciiTheme="minorBidi" w:hAnsiTheme="minorBidi" w:cstheme="minorBidi" w:hint="cs"/>
                <w:rtl/>
              </w:rPr>
              <w:t>, שותפות לא רשומה, עצמאי, מלכ"ר</w:t>
            </w:r>
            <w:r w:rsidRPr="002F06A4">
              <w:rPr>
                <w:rFonts w:asciiTheme="minorBidi" w:hAnsiTheme="minorBidi" w:cstheme="minorBidi"/>
                <w:rtl/>
              </w:rPr>
              <w:t>):</w:t>
            </w:r>
          </w:p>
        </w:tc>
        <w:tc>
          <w:tcPr>
            <w:tcW w:w="3261" w:type="dxa"/>
            <w:tcBorders>
              <w:left w:val="single" w:sz="4" w:space="0" w:color="auto"/>
            </w:tcBorders>
            <w:vAlign w:val="center"/>
          </w:tcPr>
          <w:p w14:paraId="265CEA74" w14:textId="77777777" w:rsidR="00810077" w:rsidRPr="002F06A4" w:rsidRDefault="00810077" w:rsidP="00B366BB">
            <w:pPr>
              <w:widowControl w:val="0"/>
              <w:spacing w:line="240" w:lineRule="auto"/>
              <w:jc w:val="center"/>
              <w:rPr>
                <w:rFonts w:asciiTheme="minorBidi" w:hAnsiTheme="minorBidi" w:cstheme="minorBidi"/>
                <w:rtl/>
              </w:rPr>
            </w:pPr>
          </w:p>
        </w:tc>
      </w:tr>
      <w:tr w:rsidR="002104BD" w14:paraId="6603CE50" w14:textId="77777777" w:rsidTr="006A3C4E">
        <w:trPr>
          <w:trHeight w:val="567"/>
        </w:trPr>
        <w:tc>
          <w:tcPr>
            <w:tcW w:w="5307" w:type="dxa"/>
            <w:tcBorders>
              <w:top w:val="nil"/>
              <w:left w:val="nil"/>
              <w:bottom w:val="nil"/>
              <w:right w:val="single" w:sz="4" w:space="0" w:color="auto"/>
            </w:tcBorders>
            <w:vAlign w:val="center"/>
          </w:tcPr>
          <w:p w14:paraId="3D415367" w14:textId="77777777" w:rsidR="00810077" w:rsidRPr="002F06A4" w:rsidRDefault="0092550C" w:rsidP="00B366BB">
            <w:pPr>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14:paraId="0E296B3D" w14:textId="77777777" w:rsidR="00810077" w:rsidRPr="002F06A4" w:rsidRDefault="00810077" w:rsidP="00B366BB">
            <w:pPr>
              <w:widowControl w:val="0"/>
              <w:spacing w:line="240" w:lineRule="auto"/>
              <w:jc w:val="center"/>
              <w:rPr>
                <w:rFonts w:asciiTheme="minorBidi" w:hAnsiTheme="minorBidi" w:cstheme="minorBidi"/>
                <w:rtl/>
              </w:rPr>
            </w:pPr>
          </w:p>
        </w:tc>
      </w:tr>
      <w:tr w:rsidR="002104BD" w14:paraId="797B24DB" w14:textId="77777777" w:rsidTr="006A3C4E">
        <w:trPr>
          <w:trHeight w:val="567"/>
        </w:trPr>
        <w:tc>
          <w:tcPr>
            <w:tcW w:w="5307" w:type="dxa"/>
            <w:tcBorders>
              <w:top w:val="nil"/>
              <w:left w:val="nil"/>
              <w:bottom w:val="nil"/>
              <w:right w:val="single" w:sz="4" w:space="0" w:color="auto"/>
            </w:tcBorders>
            <w:vAlign w:val="center"/>
          </w:tcPr>
          <w:p w14:paraId="3B0EB405" w14:textId="77777777" w:rsidR="00810077" w:rsidRPr="002F06A4" w:rsidRDefault="0092550C" w:rsidP="00B366BB">
            <w:pPr>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3E1CFF4E" w14:textId="77777777" w:rsidR="00810077" w:rsidRPr="002F06A4" w:rsidRDefault="00810077" w:rsidP="00B366BB">
            <w:pPr>
              <w:widowControl w:val="0"/>
              <w:spacing w:line="240" w:lineRule="auto"/>
              <w:rPr>
                <w:rFonts w:asciiTheme="minorBidi" w:hAnsiTheme="minorBidi" w:cstheme="minorBidi"/>
                <w:rtl/>
              </w:rPr>
            </w:pPr>
          </w:p>
        </w:tc>
      </w:tr>
      <w:tr w:rsidR="002104BD" w14:paraId="5AE35ED7" w14:textId="77777777" w:rsidTr="006A3C4E">
        <w:trPr>
          <w:trHeight w:val="567"/>
        </w:trPr>
        <w:tc>
          <w:tcPr>
            <w:tcW w:w="5307" w:type="dxa"/>
            <w:tcBorders>
              <w:top w:val="nil"/>
              <w:left w:val="nil"/>
              <w:bottom w:val="nil"/>
              <w:right w:val="single" w:sz="4" w:space="0" w:color="auto"/>
            </w:tcBorders>
            <w:vAlign w:val="center"/>
          </w:tcPr>
          <w:p w14:paraId="0441D761" w14:textId="77777777" w:rsidR="00810077" w:rsidRPr="002F06A4" w:rsidRDefault="0092550C" w:rsidP="00B366BB">
            <w:pPr>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6CF0546A" w14:textId="77777777" w:rsidR="00810077" w:rsidRPr="002F06A4" w:rsidRDefault="00810077" w:rsidP="00B366BB">
            <w:pPr>
              <w:widowControl w:val="0"/>
              <w:spacing w:line="240" w:lineRule="auto"/>
              <w:rPr>
                <w:rFonts w:asciiTheme="minorBidi" w:hAnsiTheme="minorBidi" w:cstheme="minorBidi"/>
                <w:rtl/>
              </w:rPr>
            </w:pPr>
          </w:p>
        </w:tc>
      </w:tr>
      <w:tr w:rsidR="002104BD" w14:paraId="771E5BA5" w14:textId="77777777" w:rsidTr="006A3C4E">
        <w:trPr>
          <w:trHeight w:val="567"/>
        </w:trPr>
        <w:tc>
          <w:tcPr>
            <w:tcW w:w="5307" w:type="dxa"/>
            <w:tcBorders>
              <w:top w:val="nil"/>
              <w:left w:val="nil"/>
              <w:bottom w:val="nil"/>
              <w:right w:val="single" w:sz="4" w:space="0" w:color="auto"/>
            </w:tcBorders>
            <w:vAlign w:val="center"/>
          </w:tcPr>
          <w:p w14:paraId="5FBA5384" w14:textId="77777777" w:rsidR="00810077" w:rsidRPr="002F06A4" w:rsidRDefault="0092550C" w:rsidP="00B366BB">
            <w:pPr>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14:paraId="0A22E0FF" w14:textId="77777777" w:rsidR="00810077" w:rsidRPr="002F06A4" w:rsidRDefault="00810077" w:rsidP="00B366BB">
            <w:pPr>
              <w:widowControl w:val="0"/>
              <w:spacing w:line="240" w:lineRule="auto"/>
              <w:jc w:val="center"/>
              <w:rPr>
                <w:rFonts w:asciiTheme="minorBidi" w:hAnsiTheme="minorBidi" w:cstheme="minorBidi"/>
                <w:rtl/>
              </w:rPr>
            </w:pPr>
          </w:p>
        </w:tc>
      </w:tr>
      <w:tr w:rsidR="002104BD" w14:paraId="4953A59D" w14:textId="77777777" w:rsidTr="006A3C4E">
        <w:trPr>
          <w:trHeight w:val="567"/>
        </w:trPr>
        <w:tc>
          <w:tcPr>
            <w:tcW w:w="5307" w:type="dxa"/>
            <w:tcBorders>
              <w:top w:val="nil"/>
              <w:left w:val="nil"/>
              <w:bottom w:val="nil"/>
              <w:right w:val="single" w:sz="4" w:space="0" w:color="auto"/>
            </w:tcBorders>
            <w:vAlign w:val="center"/>
          </w:tcPr>
          <w:p w14:paraId="62AEADF1" w14:textId="77777777" w:rsidR="00810077" w:rsidRPr="002F06A4" w:rsidRDefault="0092550C" w:rsidP="00B366BB">
            <w:pPr>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14:paraId="6253F10F" w14:textId="77777777" w:rsidR="00810077" w:rsidRPr="002F06A4" w:rsidRDefault="00810077" w:rsidP="00B366BB">
            <w:pPr>
              <w:widowControl w:val="0"/>
              <w:spacing w:line="240" w:lineRule="auto"/>
              <w:jc w:val="center"/>
              <w:rPr>
                <w:rFonts w:asciiTheme="minorBidi" w:hAnsiTheme="minorBidi" w:cstheme="minorBidi"/>
                <w:rtl/>
              </w:rPr>
            </w:pPr>
          </w:p>
        </w:tc>
      </w:tr>
      <w:tr w:rsidR="002104BD" w14:paraId="08087939" w14:textId="77777777" w:rsidTr="006A3C4E">
        <w:trPr>
          <w:trHeight w:val="567"/>
        </w:trPr>
        <w:tc>
          <w:tcPr>
            <w:tcW w:w="5307" w:type="dxa"/>
            <w:tcBorders>
              <w:top w:val="nil"/>
              <w:left w:val="nil"/>
              <w:bottom w:val="nil"/>
              <w:right w:val="single" w:sz="4" w:space="0" w:color="auto"/>
            </w:tcBorders>
            <w:vAlign w:val="center"/>
          </w:tcPr>
          <w:p w14:paraId="290557B8" w14:textId="77777777" w:rsidR="00810077" w:rsidRPr="002F06A4" w:rsidRDefault="0092550C" w:rsidP="00B366BB">
            <w:pPr>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14:paraId="4D0305F5" w14:textId="77777777" w:rsidR="00810077" w:rsidRPr="002F06A4" w:rsidRDefault="00810077" w:rsidP="00B366BB">
            <w:pPr>
              <w:widowControl w:val="0"/>
              <w:spacing w:line="240" w:lineRule="auto"/>
              <w:jc w:val="center"/>
              <w:rPr>
                <w:rFonts w:asciiTheme="minorBidi" w:hAnsiTheme="minorBidi" w:cstheme="minorBidi"/>
              </w:rPr>
            </w:pPr>
          </w:p>
        </w:tc>
      </w:tr>
      <w:tr w:rsidR="002104BD" w14:paraId="54D1A415" w14:textId="77777777" w:rsidTr="006A3C4E">
        <w:trPr>
          <w:trHeight w:val="567"/>
        </w:trPr>
        <w:tc>
          <w:tcPr>
            <w:tcW w:w="5307" w:type="dxa"/>
            <w:tcBorders>
              <w:top w:val="nil"/>
              <w:left w:val="nil"/>
              <w:bottom w:val="nil"/>
              <w:right w:val="single" w:sz="4" w:space="0" w:color="auto"/>
            </w:tcBorders>
            <w:vAlign w:val="center"/>
          </w:tcPr>
          <w:p w14:paraId="481F44CA" w14:textId="77777777" w:rsidR="00810077" w:rsidRPr="002F06A4" w:rsidRDefault="0092550C" w:rsidP="00B366BB">
            <w:pPr>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14:paraId="729EE55A" w14:textId="77777777" w:rsidR="00810077" w:rsidRPr="002F06A4" w:rsidRDefault="00810077" w:rsidP="00B366BB">
            <w:pPr>
              <w:widowControl w:val="0"/>
              <w:spacing w:line="240" w:lineRule="auto"/>
              <w:jc w:val="center"/>
              <w:rPr>
                <w:rFonts w:asciiTheme="minorBidi" w:hAnsiTheme="minorBidi" w:cstheme="minorBidi"/>
              </w:rPr>
            </w:pPr>
          </w:p>
        </w:tc>
      </w:tr>
      <w:tr w:rsidR="002104BD" w14:paraId="3AA64688" w14:textId="77777777" w:rsidTr="006A3C4E">
        <w:trPr>
          <w:trHeight w:val="567"/>
        </w:trPr>
        <w:tc>
          <w:tcPr>
            <w:tcW w:w="5307" w:type="dxa"/>
            <w:tcBorders>
              <w:top w:val="nil"/>
              <w:left w:val="nil"/>
              <w:bottom w:val="nil"/>
              <w:right w:val="single" w:sz="4" w:space="0" w:color="auto"/>
            </w:tcBorders>
            <w:vAlign w:val="center"/>
          </w:tcPr>
          <w:p w14:paraId="0990932C" w14:textId="77777777" w:rsidR="00810077" w:rsidRPr="002F06A4" w:rsidRDefault="0092550C" w:rsidP="00B366BB">
            <w:pPr>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r w:rsidR="00412A92" w:rsidRPr="009852F1">
              <w:rPr>
                <w:rtl/>
              </w:rPr>
              <w:t>ימ</w:t>
            </w:r>
            <w:r w:rsidRPr="002F06A4">
              <w:rPr>
                <w:rFonts w:asciiTheme="minorBidi" w:hAnsiTheme="minorBidi" w:cstheme="minorBidi"/>
                <w:rtl/>
              </w:rPr>
              <w:t>יליה:</w:t>
            </w:r>
          </w:p>
        </w:tc>
        <w:tc>
          <w:tcPr>
            <w:tcW w:w="3261" w:type="dxa"/>
            <w:tcBorders>
              <w:left w:val="single" w:sz="4" w:space="0" w:color="auto"/>
            </w:tcBorders>
            <w:vAlign w:val="center"/>
          </w:tcPr>
          <w:p w14:paraId="0A6AB4C9" w14:textId="77777777" w:rsidR="00810077" w:rsidRPr="002F06A4" w:rsidRDefault="00810077" w:rsidP="00B366BB">
            <w:pPr>
              <w:widowControl w:val="0"/>
              <w:spacing w:line="240" w:lineRule="auto"/>
              <w:jc w:val="center"/>
              <w:rPr>
                <w:rFonts w:asciiTheme="minorBidi" w:hAnsiTheme="minorBidi" w:cstheme="minorBidi"/>
              </w:rPr>
            </w:pPr>
          </w:p>
        </w:tc>
      </w:tr>
      <w:tr w:rsidR="002104BD" w14:paraId="76778F78" w14:textId="77777777" w:rsidTr="006A3C4E">
        <w:trPr>
          <w:trHeight w:val="567"/>
        </w:trPr>
        <w:tc>
          <w:tcPr>
            <w:tcW w:w="5307" w:type="dxa"/>
            <w:tcBorders>
              <w:top w:val="nil"/>
              <w:left w:val="nil"/>
              <w:bottom w:val="nil"/>
              <w:right w:val="single" w:sz="4" w:space="0" w:color="auto"/>
            </w:tcBorders>
            <w:vAlign w:val="center"/>
          </w:tcPr>
          <w:p w14:paraId="17EC9C23" w14:textId="77777777" w:rsidR="00810077" w:rsidRPr="002F06A4" w:rsidRDefault="0092550C" w:rsidP="00B366BB">
            <w:pPr>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p>
        </w:tc>
        <w:tc>
          <w:tcPr>
            <w:tcW w:w="3261" w:type="dxa"/>
            <w:tcBorders>
              <w:left w:val="single" w:sz="4" w:space="0" w:color="auto"/>
            </w:tcBorders>
            <w:vAlign w:val="center"/>
          </w:tcPr>
          <w:p w14:paraId="6B2E9E30" w14:textId="77777777" w:rsidR="00810077" w:rsidRPr="002F06A4" w:rsidRDefault="00810077" w:rsidP="00B366BB">
            <w:pPr>
              <w:widowControl w:val="0"/>
              <w:spacing w:line="240" w:lineRule="auto"/>
              <w:jc w:val="center"/>
              <w:rPr>
                <w:rFonts w:asciiTheme="minorBidi" w:hAnsiTheme="minorBidi" w:cstheme="minorBidi"/>
              </w:rPr>
            </w:pPr>
          </w:p>
        </w:tc>
      </w:tr>
      <w:tr w:rsidR="002104BD" w14:paraId="3638DF5B" w14:textId="77777777" w:rsidTr="006A3C4E">
        <w:trPr>
          <w:trHeight w:val="567"/>
        </w:trPr>
        <w:tc>
          <w:tcPr>
            <w:tcW w:w="5307" w:type="dxa"/>
            <w:tcBorders>
              <w:top w:val="nil"/>
              <w:left w:val="nil"/>
              <w:bottom w:val="nil"/>
              <w:right w:val="single" w:sz="4" w:space="0" w:color="auto"/>
            </w:tcBorders>
            <w:vAlign w:val="center"/>
          </w:tcPr>
          <w:p w14:paraId="63C7EE7F" w14:textId="77777777" w:rsidR="00810077" w:rsidRPr="002F06A4" w:rsidRDefault="0092550C" w:rsidP="00B366BB">
            <w:pPr>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p>
        </w:tc>
        <w:tc>
          <w:tcPr>
            <w:tcW w:w="3261" w:type="dxa"/>
            <w:tcBorders>
              <w:left w:val="single" w:sz="4" w:space="0" w:color="auto"/>
            </w:tcBorders>
            <w:vAlign w:val="center"/>
          </w:tcPr>
          <w:p w14:paraId="08155A61" w14:textId="77777777" w:rsidR="00810077" w:rsidRPr="002F06A4" w:rsidRDefault="00810077" w:rsidP="00B366BB">
            <w:pPr>
              <w:widowControl w:val="0"/>
              <w:spacing w:line="240" w:lineRule="auto"/>
              <w:rPr>
                <w:rFonts w:asciiTheme="minorBidi" w:hAnsiTheme="minorBidi" w:cstheme="minorBidi"/>
                <w:rtl/>
              </w:rPr>
            </w:pPr>
          </w:p>
        </w:tc>
      </w:tr>
    </w:tbl>
    <w:p w14:paraId="3EDD6EAA" w14:textId="77777777" w:rsidR="00316BCD" w:rsidRPr="009A2474" w:rsidRDefault="0092550C" w:rsidP="00B366BB">
      <w:pPr>
        <w:widowControl w:val="0"/>
        <w:spacing w:before="240"/>
        <w:rPr>
          <w:rFonts w:asciiTheme="minorBidi" w:hAnsiTheme="minorBidi" w:cstheme="minorBidi"/>
          <w:b/>
          <w:bCs/>
          <w:rtl/>
        </w:rPr>
      </w:pPr>
      <w:bookmarkStart w:id="432" w:name="_Ref312313240"/>
      <w:bookmarkStart w:id="433" w:name="_Ref332106477"/>
      <w:bookmarkEnd w:id="431"/>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2104BD" w14:paraId="1CDDC49B" w14:textId="77777777" w:rsidTr="007E368D">
        <w:trPr>
          <w:jc w:val="center"/>
        </w:trPr>
        <w:tc>
          <w:tcPr>
            <w:tcW w:w="3118" w:type="dxa"/>
            <w:tcMar>
              <w:top w:w="0" w:type="dxa"/>
              <w:left w:w="108" w:type="dxa"/>
              <w:bottom w:w="0" w:type="dxa"/>
              <w:right w:w="108" w:type="dxa"/>
            </w:tcMar>
            <w:hideMark/>
          </w:tcPr>
          <w:p w14:paraId="4FEB49F9" w14:textId="77777777" w:rsidR="00316BCD" w:rsidRPr="002F06A4" w:rsidRDefault="0092550C" w:rsidP="00B366BB">
            <w:pPr>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081A39C" w14:textId="77777777" w:rsidR="00316BCD" w:rsidRPr="002F06A4" w:rsidRDefault="0092550C" w:rsidP="00B366BB">
            <w:pPr>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586E5C74" w14:textId="77777777" w:rsidR="00316BCD" w:rsidRPr="002F06A4" w:rsidRDefault="0092550C" w:rsidP="00B366BB">
            <w:pPr>
              <w:widowControl w:val="0"/>
              <w:jc w:val="center"/>
              <w:rPr>
                <w:rFonts w:asciiTheme="minorBidi" w:hAnsiTheme="minorBidi" w:cstheme="minorBidi"/>
                <w:rtl/>
              </w:rPr>
            </w:pPr>
            <w:r w:rsidRPr="002F06A4">
              <w:rPr>
                <w:rFonts w:asciiTheme="minorBidi" w:hAnsiTheme="minorBidi" w:cstheme="minorBidi"/>
                <w:rtl/>
              </w:rPr>
              <w:t>__________________</w:t>
            </w:r>
          </w:p>
        </w:tc>
      </w:tr>
      <w:tr w:rsidR="002104BD" w14:paraId="48C1E5A6" w14:textId="77777777" w:rsidTr="007E368D">
        <w:trPr>
          <w:trHeight w:val="385"/>
          <w:jc w:val="center"/>
        </w:trPr>
        <w:tc>
          <w:tcPr>
            <w:tcW w:w="3118" w:type="dxa"/>
            <w:tcMar>
              <w:top w:w="0" w:type="dxa"/>
              <w:left w:w="108" w:type="dxa"/>
              <w:bottom w:w="0" w:type="dxa"/>
              <w:right w:w="108" w:type="dxa"/>
            </w:tcMar>
            <w:vAlign w:val="center"/>
            <w:hideMark/>
          </w:tcPr>
          <w:p w14:paraId="02CC2875" w14:textId="77777777" w:rsidR="00316BCD" w:rsidRPr="002F06A4" w:rsidRDefault="0092550C" w:rsidP="00B366BB">
            <w:pPr>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6D38C22E" w14:textId="77777777" w:rsidR="00316BCD" w:rsidRPr="002F06A4" w:rsidRDefault="0092550C" w:rsidP="00B366BB">
            <w:pPr>
              <w:widowControl w:val="0"/>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357E48F6" w14:textId="77777777" w:rsidR="00316BCD" w:rsidRPr="002F06A4" w:rsidRDefault="0092550C" w:rsidP="00B366BB">
            <w:pPr>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14:paraId="5193FACE" w14:textId="77777777" w:rsidR="00BD31EF" w:rsidRPr="002F06A4" w:rsidRDefault="0092550C" w:rsidP="00B366BB">
      <w:pPr>
        <w:widowControl w:val="0"/>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2104BD" w14:paraId="1622FF07" w14:textId="77777777" w:rsidTr="007E368D">
        <w:trPr>
          <w:jc w:val="center"/>
        </w:trPr>
        <w:tc>
          <w:tcPr>
            <w:tcW w:w="3118" w:type="dxa"/>
            <w:tcMar>
              <w:top w:w="0" w:type="dxa"/>
              <w:left w:w="108" w:type="dxa"/>
              <w:bottom w:w="0" w:type="dxa"/>
              <w:right w:w="108" w:type="dxa"/>
            </w:tcMar>
            <w:hideMark/>
          </w:tcPr>
          <w:p w14:paraId="35098116" w14:textId="77777777" w:rsidR="00316BCD" w:rsidRPr="002F06A4" w:rsidRDefault="0092550C" w:rsidP="00B366BB">
            <w:pPr>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48A9F113" w14:textId="77777777" w:rsidR="00316BCD" w:rsidRPr="002F06A4" w:rsidRDefault="0092550C" w:rsidP="00B366BB">
            <w:pPr>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3A9235B4" w14:textId="77777777" w:rsidR="00316BCD" w:rsidRPr="002F06A4" w:rsidRDefault="0092550C" w:rsidP="00B366BB">
            <w:pPr>
              <w:widowControl w:val="0"/>
              <w:jc w:val="center"/>
              <w:rPr>
                <w:rFonts w:asciiTheme="minorBidi" w:hAnsiTheme="minorBidi" w:cstheme="minorBidi"/>
                <w:rtl/>
              </w:rPr>
            </w:pPr>
            <w:r w:rsidRPr="002F06A4">
              <w:rPr>
                <w:rFonts w:asciiTheme="minorBidi" w:hAnsiTheme="minorBidi" w:cstheme="minorBidi"/>
                <w:rtl/>
              </w:rPr>
              <w:t>__________________</w:t>
            </w:r>
          </w:p>
        </w:tc>
      </w:tr>
      <w:tr w:rsidR="002104BD" w14:paraId="292D7A84" w14:textId="77777777" w:rsidTr="007E368D">
        <w:trPr>
          <w:trHeight w:val="385"/>
          <w:jc w:val="center"/>
        </w:trPr>
        <w:tc>
          <w:tcPr>
            <w:tcW w:w="3118" w:type="dxa"/>
            <w:tcMar>
              <w:top w:w="0" w:type="dxa"/>
              <w:left w:w="108" w:type="dxa"/>
              <w:bottom w:w="0" w:type="dxa"/>
              <w:right w:w="108" w:type="dxa"/>
            </w:tcMar>
            <w:vAlign w:val="center"/>
            <w:hideMark/>
          </w:tcPr>
          <w:p w14:paraId="579E71B4" w14:textId="77777777" w:rsidR="00316BCD" w:rsidRPr="002F06A4" w:rsidRDefault="0092550C" w:rsidP="00B366BB">
            <w:pPr>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747CEF23" w14:textId="77777777" w:rsidR="00316BCD" w:rsidRPr="002F06A4" w:rsidRDefault="0092550C" w:rsidP="00B366BB">
            <w:pPr>
              <w:widowControl w:val="0"/>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77EF0F5E" w14:textId="77777777" w:rsidR="00316BCD" w:rsidRPr="002F06A4" w:rsidRDefault="0092550C" w:rsidP="00B366BB">
            <w:pPr>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14:paraId="50C1ED0C" w14:textId="77777777" w:rsidR="006A3C4E" w:rsidRPr="002F06A4" w:rsidRDefault="0092550C" w:rsidP="00B366BB">
      <w:pPr>
        <w:widowControl w:val="0"/>
        <w:bidi w:val="0"/>
        <w:spacing w:line="240" w:lineRule="auto"/>
        <w:rPr>
          <w:rFonts w:asciiTheme="minorBidi" w:hAnsiTheme="minorBidi" w:cstheme="minorBidi"/>
          <w:b/>
          <w:bCs/>
          <w:rtl/>
        </w:rPr>
      </w:pPr>
      <w:r w:rsidRPr="002F06A4">
        <w:rPr>
          <w:rFonts w:asciiTheme="minorBidi" w:hAnsiTheme="minorBidi" w:cstheme="minorBidi"/>
          <w:b/>
          <w:bCs/>
          <w:rtl/>
        </w:rPr>
        <w:br w:type="page"/>
      </w:r>
    </w:p>
    <w:p w14:paraId="3AAFD00F" w14:textId="77777777" w:rsidR="009E604C" w:rsidRPr="002F06A4" w:rsidRDefault="009E604C" w:rsidP="002B3A75">
      <w:pPr>
        <w:pStyle w:val="6"/>
        <w:widowControl w:val="0"/>
        <w:numPr>
          <w:ilvl w:val="0"/>
          <w:numId w:val="10"/>
        </w:numPr>
        <w:jc w:val="left"/>
        <w:rPr>
          <w:rFonts w:asciiTheme="minorBidi" w:hAnsiTheme="minorBidi" w:cstheme="minorBidi"/>
          <w:sz w:val="24"/>
          <w:szCs w:val="24"/>
          <w:rtl/>
        </w:rPr>
        <w:sectPr w:rsidR="009E604C" w:rsidRPr="002F06A4" w:rsidSect="003B636B">
          <w:endnotePr>
            <w:numFmt w:val="lowerLetter"/>
          </w:endnotePr>
          <w:pgSz w:w="11906" w:h="16838" w:code="9"/>
          <w:pgMar w:top="1440" w:right="1276" w:bottom="1440" w:left="1276" w:header="720" w:footer="857" w:gutter="0"/>
          <w:cols w:space="720"/>
          <w:bidi/>
          <w:rtlGutter/>
        </w:sectPr>
      </w:pPr>
    </w:p>
    <w:p w14:paraId="05CD9C1B" w14:textId="77777777" w:rsidR="00810077" w:rsidRPr="000A092B" w:rsidRDefault="0092550C" w:rsidP="00B366BB">
      <w:pPr>
        <w:widowControl w:val="0"/>
        <w:numPr>
          <w:ilvl w:val="0"/>
          <w:numId w:val="10"/>
        </w:numPr>
        <w:rPr>
          <w:rFonts w:asciiTheme="minorBidi" w:hAnsiTheme="minorBidi" w:cstheme="minorBidi"/>
          <w:b/>
          <w:bCs/>
          <w:rtl/>
        </w:rPr>
      </w:pPr>
      <w:r w:rsidRPr="000A092B">
        <w:rPr>
          <w:rFonts w:asciiTheme="minorBidi" w:hAnsiTheme="minorBidi" w:cstheme="minorBidi"/>
          <w:b/>
          <w:bCs/>
          <w:rtl/>
        </w:rPr>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2104BD" w14:paraId="591206FA"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3BEA6451" w14:textId="77777777" w:rsidR="00D63B2B" w:rsidRPr="000A092B" w:rsidRDefault="0092550C" w:rsidP="00B366BB">
            <w:pPr>
              <w:widowControl w:val="0"/>
              <w:jc w:val="center"/>
              <w:rPr>
                <w:rFonts w:asciiTheme="minorBidi" w:hAnsiTheme="minorBidi" w:cstheme="minorBidi"/>
                <w:b/>
                <w:bCs/>
                <w:sz w:val="22"/>
                <w:szCs w:val="22"/>
              </w:rPr>
            </w:pPr>
            <w:r w:rsidRPr="000A092B">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2A174D38" w14:textId="77777777" w:rsidR="00D63B2B" w:rsidRPr="000A092B" w:rsidRDefault="0092550C" w:rsidP="00B366BB">
            <w:pPr>
              <w:widowControl w:val="0"/>
              <w:jc w:val="center"/>
              <w:rPr>
                <w:rFonts w:asciiTheme="minorBidi" w:hAnsiTheme="minorBidi" w:cstheme="minorBidi"/>
                <w:b/>
                <w:bCs/>
                <w:sz w:val="22"/>
                <w:szCs w:val="22"/>
              </w:rPr>
            </w:pPr>
            <w:r w:rsidRPr="000A092B">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5AFA365B" w14:textId="77777777" w:rsidR="00D63B2B" w:rsidRPr="000A092B" w:rsidRDefault="0092550C" w:rsidP="00B366BB">
            <w:pPr>
              <w:widowControl w:val="0"/>
              <w:jc w:val="center"/>
              <w:rPr>
                <w:rFonts w:asciiTheme="minorBidi" w:hAnsiTheme="minorBidi" w:cstheme="minorBidi"/>
                <w:b/>
                <w:bCs/>
                <w:sz w:val="22"/>
                <w:szCs w:val="22"/>
                <w:rtl/>
              </w:rPr>
            </w:pPr>
            <w:r w:rsidRPr="000A092B">
              <w:rPr>
                <w:rFonts w:asciiTheme="minorBidi" w:hAnsiTheme="minorBidi" w:cstheme="minorBidi"/>
                <w:b/>
                <w:bCs/>
                <w:sz w:val="22"/>
                <w:szCs w:val="22"/>
                <w:rtl/>
              </w:rPr>
              <w:t>קיים/</w:t>
            </w:r>
          </w:p>
          <w:p w14:paraId="4C04392B" w14:textId="77777777" w:rsidR="00D63B2B" w:rsidRPr="000A092B" w:rsidRDefault="0092550C" w:rsidP="00B366BB">
            <w:pPr>
              <w:widowControl w:val="0"/>
              <w:jc w:val="center"/>
              <w:rPr>
                <w:rFonts w:asciiTheme="minorBidi" w:hAnsiTheme="minorBidi" w:cstheme="minorBidi"/>
                <w:b/>
                <w:bCs/>
                <w:sz w:val="22"/>
                <w:szCs w:val="22"/>
                <w:rtl/>
              </w:rPr>
            </w:pPr>
            <w:r w:rsidRPr="000A092B">
              <w:rPr>
                <w:rFonts w:asciiTheme="minorBidi" w:hAnsiTheme="minorBidi" w:cstheme="minorBidi"/>
                <w:b/>
                <w:bCs/>
                <w:sz w:val="22"/>
                <w:szCs w:val="22"/>
                <w:rtl/>
              </w:rPr>
              <w:t>לא קיים</w:t>
            </w:r>
          </w:p>
        </w:tc>
      </w:tr>
      <w:tr w:rsidR="00013C35" w14:paraId="0D393983" w14:textId="77777777" w:rsidTr="001F3175">
        <w:trPr>
          <w:trHeight w:val="754"/>
        </w:trPr>
        <w:tc>
          <w:tcPr>
            <w:tcW w:w="851" w:type="dxa"/>
            <w:tcBorders>
              <w:top w:val="single" w:sz="4" w:space="0" w:color="auto"/>
              <w:left w:val="single" w:sz="4" w:space="0" w:color="auto"/>
              <w:bottom w:val="single" w:sz="4" w:space="0" w:color="auto"/>
              <w:right w:val="single" w:sz="4" w:space="0" w:color="auto"/>
            </w:tcBorders>
          </w:tcPr>
          <w:p w14:paraId="612C1267" w14:textId="196147B0" w:rsidR="00013C35" w:rsidRPr="000A092B" w:rsidRDefault="00013C35" w:rsidP="00B366BB">
            <w:pPr>
              <w:pStyle w:val="Style2"/>
              <w:widowControl w:val="0"/>
              <w:tabs>
                <w:tab w:val="clear" w:pos="1080"/>
              </w:tabs>
              <w:spacing w:after="0"/>
              <w:ind w:left="0" w:firstLine="0"/>
              <w:jc w:val="center"/>
              <w:rPr>
                <w:rFonts w:asciiTheme="minorBidi" w:hAnsiTheme="minorBidi" w:cstheme="minorBidi"/>
              </w:rPr>
            </w:pPr>
            <w:r>
              <w:rPr>
                <w:rFonts w:asciiTheme="minorBidi" w:hAnsiTheme="minorBidi" w:cstheme="minorBidi" w:hint="cs"/>
                <w:rtl/>
              </w:rPr>
              <w:t>6.2.1</w:t>
            </w:r>
          </w:p>
        </w:tc>
        <w:tc>
          <w:tcPr>
            <w:tcW w:w="7087" w:type="dxa"/>
            <w:tcBorders>
              <w:top w:val="single" w:sz="4" w:space="0" w:color="auto"/>
              <w:left w:val="single" w:sz="4" w:space="0" w:color="auto"/>
              <w:bottom w:val="single" w:sz="4" w:space="0" w:color="auto"/>
              <w:right w:val="single" w:sz="4" w:space="0" w:color="auto"/>
            </w:tcBorders>
          </w:tcPr>
          <w:p w14:paraId="72CADFC4" w14:textId="7935CDAB" w:rsidR="00013C35" w:rsidRDefault="00013C35" w:rsidP="001152DD">
            <w:pPr>
              <w:pStyle w:val="Style2"/>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לצורך הוכחת עמידה בתנאי הסף </w:t>
            </w:r>
            <w:r w:rsidRPr="000A092B">
              <w:rPr>
                <w:rFonts w:asciiTheme="minorBidi" w:hAnsiTheme="minorBidi" w:cstheme="minorBidi" w:hint="cs"/>
                <w:rtl/>
              </w:rPr>
              <w:t>יש לצרף</w:t>
            </w:r>
            <w:r>
              <w:rPr>
                <w:rFonts w:asciiTheme="minorBidi" w:hAnsiTheme="minorBidi" w:cstheme="minorBidi" w:hint="cs"/>
                <w:rtl/>
              </w:rPr>
              <w:t xml:space="preserve"> תעודת התאגדות</w:t>
            </w:r>
          </w:p>
        </w:tc>
        <w:tc>
          <w:tcPr>
            <w:tcW w:w="993" w:type="dxa"/>
            <w:tcBorders>
              <w:top w:val="single" w:sz="4" w:space="0" w:color="auto"/>
              <w:left w:val="single" w:sz="4" w:space="0" w:color="auto"/>
              <w:bottom w:val="single" w:sz="4" w:space="0" w:color="auto"/>
              <w:right w:val="single" w:sz="4" w:space="0" w:color="auto"/>
            </w:tcBorders>
          </w:tcPr>
          <w:p w14:paraId="6BF7670C" w14:textId="77777777" w:rsidR="00013C35" w:rsidRPr="000A092B" w:rsidRDefault="00013C35" w:rsidP="00B366BB">
            <w:pPr>
              <w:pStyle w:val="Style2"/>
              <w:widowControl w:val="0"/>
              <w:tabs>
                <w:tab w:val="clear" w:pos="1080"/>
              </w:tabs>
              <w:spacing w:after="0"/>
              <w:ind w:left="0" w:firstLine="0"/>
              <w:jc w:val="left"/>
              <w:rPr>
                <w:rFonts w:asciiTheme="minorBidi" w:hAnsiTheme="minorBidi" w:cstheme="minorBidi"/>
                <w:rtl/>
              </w:rPr>
            </w:pPr>
          </w:p>
        </w:tc>
      </w:tr>
      <w:tr w:rsidR="002104BD" w14:paraId="5D58B70B" w14:textId="77777777" w:rsidTr="00C55298">
        <w:tc>
          <w:tcPr>
            <w:tcW w:w="851" w:type="dxa"/>
            <w:tcBorders>
              <w:top w:val="single" w:sz="4" w:space="0" w:color="auto"/>
              <w:left w:val="single" w:sz="4" w:space="0" w:color="auto"/>
              <w:bottom w:val="single" w:sz="4" w:space="0" w:color="auto"/>
              <w:right w:val="single" w:sz="4" w:space="0" w:color="auto"/>
            </w:tcBorders>
          </w:tcPr>
          <w:p w14:paraId="6C51C71B" w14:textId="44C2DF24" w:rsidR="00D63B2B" w:rsidRPr="000A092B" w:rsidRDefault="001F3175" w:rsidP="00B366BB">
            <w:pPr>
              <w:widowControl w:val="0"/>
              <w:jc w:val="center"/>
              <w:rPr>
                <w:rFonts w:asciiTheme="minorBidi" w:hAnsiTheme="minorBidi" w:cstheme="minorBidi"/>
                <w:sz w:val="22"/>
                <w:szCs w:val="22"/>
                <w:rtl/>
              </w:rPr>
            </w:pPr>
            <w:r>
              <w:rPr>
                <w:rFonts w:asciiTheme="minorBidi" w:hAnsiTheme="minorBidi" w:cstheme="minorBidi" w:hint="cs"/>
                <w:sz w:val="22"/>
                <w:szCs w:val="22"/>
                <w:rtl/>
              </w:rPr>
              <w:t>6.2.2</w:t>
            </w:r>
          </w:p>
        </w:tc>
        <w:tc>
          <w:tcPr>
            <w:tcW w:w="7087" w:type="dxa"/>
            <w:tcBorders>
              <w:top w:val="single" w:sz="4" w:space="0" w:color="auto"/>
              <w:left w:val="single" w:sz="4" w:space="0" w:color="auto"/>
              <w:bottom w:val="single" w:sz="4" w:space="0" w:color="auto"/>
              <w:right w:val="single" w:sz="4" w:space="0" w:color="auto"/>
            </w:tcBorders>
          </w:tcPr>
          <w:p w14:paraId="70C6ECC6" w14:textId="77777777" w:rsidR="00013C35" w:rsidRDefault="0092550C" w:rsidP="00013C35">
            <w:pPr>
              <w:pStyle w:val="Style2"/>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לצורך </w:t>
            </w:r>
            <w:r w:rsidRPr="001152DD">
              <w:rPr>
                <w:rFonts w:asciiTheme="minorBidi" w:hAnsiTheme="minorBidi" w:cstheme="minorBidi" w:hint="cs"/>
                <w:rtl/>
              </w:rPr>
              <w:t xml:space="preserve">הוכחת תנאי </w:t>
            </w:r>
            <w:r>
              <w:rPr>
                <w:rFonts w:asciiTheme="minorBidi" w:hAnsiTheme="minorBidi" w:cstheme="minorBidi" w:hint="cs"/>
                <w:rtl/>
              </w:rPr>
              <w:t>ה</w:t>
            </w:r>
            <w:r w:rsidRPr="001152DD">
              <w:rPr>
                <w:rFonts w:asciiTheme="minorBidi" w:hAnsiTheme="minorBidi" w:cstheme="minorBidi" w:hint="cs"/>
                <w:rtl/>
              </w:rPr>
              <w:t xml:space="preserve">סף </w:t>
            </w:r>
            <w:r w:rsidR="00013C35" w:rsidRPr="00013C35">
              <w:rPr>
                <w:rFonts w:asciiTheme="minorBidi" w:hAnsiTheme="minorBidi" w:cstheme="minorBidi" w:hint="cs"/>
                <w:rtl/>
              </w:rPr>
              <w:t xml:space="preserve">יצרף המציע </w:t>
            </w:r>
            <w:r w:rsidR="00013C35" w:rsidRPr="00013C35">
              <w:rPr>
                <w:rFonts w:asciiTheme="minorBidi" w:hAnsiTheme="minorBidi" w:cstheme="minorBidi"/>
                <w:rtl/>
              </w:rPr>
              <w:t>נסח חברה/שותפות עדכני המעיד</w:t>
            </w:r>
            <w:r w:rsidR="00013C35" w:rsidRPr="00013C35">
              <w:rPr>
                <w:rFonts w:asciiTheme="minorBidi" w:hAnsiTheme="minorBidi" w:cstheme="minorBidi" w:hint="cs"/>
                <w:rtl/>
              </w:rPr>
              <w:t xml:space="preserve"> כי החברה איננה חברה מפרה או בהתראה לפני רישום כחברה מפרת חוק, כמו כן </w:t>
            </w:r>
            <w:r w:rsidR="00013C35" w:rsidRPr="00013C35">
              <w:rPr>
                <w:rFonts w:asciiTheme="minorBidi" w:hAnsiTheme="minorBidi" w:cstheme="minorBidi"/>
                <w:rtl/>
              </w:rPr>
              <w:t xml:space="preserve">היעדר חובות אגרה שנתית בשנה שקדמה למועד הגשת ההצעה. </w:t>
            </w:r>
          </w:p>
          <w:p w14:paraId="1F4CD895" w14:textId="77777777" w:rsidR="00013C35" w:rsidRDefault="00013C35" w:rsidP="00013C35">
            <w:pPr>
              <w:pStyle w:val="Style2"/>
              <w:widowControl w:val="0"/>
              <w:tabs>
                <w:tab w:val="clear" w:pos="1080"/>
              </w:tabs>
              <w:spacing w:after="0"/>
              <w:ind w:left="0" w:firstLine="0"/>
              <w:rPr>
                <w:rFonts w:asciiTheme="minorBidi" w:hAnsiTheme="minorBidi" w:cstheme="minorBidi"/>
                <w:rtl/>
              </w:rPr>
            </w:pPr>
          </w:p>
          <w:p w14:paraId="18504136" w14:textId="108984FC" w:rsidR="00D63B2B" w:rsidRPr="000A092B" w:rsidRDefault="00013C35" w:rsidP="001F3175">
            <w:pPr>
              <w:pStyle w:val="Style2"/>
              <w:widowControl w:val="0"/>
              <w:tabs>
                <w:tab w:val="clear" w:pos="1080"/>
              </w:tabs>
              <w:spacing w:after="0"/>
              <w:ind w:left="0" w:firstLine="0"/>
              <w:rPr>
                <w:rFonts w:asciiTheme="minorBidi" w:hAnsiTheme="minorBidi" w:cstheme="minorBidi"/>
                <w:rtl/>
              </w:rPr>
            </w:pPr>
            <w:r w:rsidRPr="00013C35">
              <w:rPr>
                <w:rFonts w:asciiTheme="minorBidi" w:hAnsiTheme="minorBidi" w:cstheme="minorBidi"/>
                <w:rtl/>
              </w:rPr>
              <w:t>תעודת עוסק מורשה</w:t>
            </w:r>
            <w:r w:rsidRPr="00013C35">
              <w:rPr>
                <w:rFonts w:asciiTheme="minorBidi" w:hAnsiTheme="minorBidi" w:cstheme="minorBidi" w:hint="cs"/>
                <w:rtl/>
              </w:rPr>
              <w:t>.</w:t>
            </w:r>
            <w:r w:rsidRPr="00013C35">
              <w:rPr>
                <w:rFonts w:asciiTheme="minorBidi" w:hAnsiTheme="minorBidi" w:cstheme="minorBidi"/>
                <w:rtl/>
              </w:rPr>
              <w:t xml:space="preserve"> </w:t>
            </w:r>
          </w:p>
        </w:tc>
        <w:tc>
          <w:tcPr>
            <w:tcW w:w="993" w:type="dxa"/>
            <w:tcBorders>
              <w:top w:val="single" w:sz="4" w:space="0" w:color="auto"/>
              <w:left w:val="single" w:sz="4" w:space="0" w:color="auto"/>
              <w:bottom w:val="single" w:sz="4" w:space="0" w:color="auto"/>
              <w:right w:val="single" w:sz="4" w:space="0" w:color="auto"/>
            </w:tcBorders>
          </w:tcPr>
          <w:p w14:paraId="59E26565" w14:textId="77777777" w:rsidR="00D63B2B" w:rsidRPr="000A092B" w:rsidRDefault="00D63B2B" w:rsidP="00B366BB">
            <w:pPr>
              <w:pStyle w:val="Style2"/>
              <w:widowControl w:val="0"/>
              <w:tabs>
                <w:tab w:val="clear" w:pos="1080"/>
              </w:tabs>
              <w:spacing w:after="0"/>
              <w:ind w:left="0" w:firstLine="0"/>
              <w:jc w:val="left"/>
              <w:rPr>
                <w:rFonts w:asciiTheme="minorBidi" w:hAnsiTheme="minorBidi" w:cstheme="minorBidi"/>
                <w:rtl/>
              </w:rPr>
            </w:pPr>
          </w:p>
        </w:tc>
      </w:tr>
      <w:tr w:rsidR="004777C7" w14:paraId="61C7B8C5" w14:textId="77777777" w:rsidTr="00C55298">
        <w:tc>
          <w:tcPr>
            <w:tcW w:w="851" w:type="dxa"/>
            <w:tcBorders>
              <w:top w:val="single" w:sz="4" w:space="0" w:color="auto"/>
              <w:left w:val="single" w:sz="4" w:space="0" w:color="auto"/>
              <w:bottom w:val="single" w:sz="4" w:space="0" w:color="auto"/>
              <w:right w:val="single" w:sz="4" w:space="0" w:color="auto"/>
            </w:tcBorders>
          </w:tcPr>
          <w:p w14:paraId="29C10762" w14:textId="0D1075F4" w:rsidR="004777C7" w:rsidRDefault="004777C7" w:rsidP="00B366BB">
            <w:pPr>
              <w:widowControl w:val="0"/>
              <w:jc w:val="center"/>
              <w:rPr>
                <w:rFonts w:asciiTheme="minorBidi" w:hAnsiTheme="minorBidi" w:cstheme="minorBidi"/>
                <w:sz w:val="22"/>
                <w:szCs w:val="22"/>
                <w:rtl/>
              </w:rPr>
            </w:pPr>
            <w:r>
              <w:rPr>
                <w:rFonts w:asciiTheme="minorBidi" w:hAnsiTheme="minorBidi" w:cstheme="minorBidi" w:hint="cs"/>
                <w:sz w:val="22"/>
                <w:szCs w:val="22"/>
                <w:rtl/>
              </w:rPr>
              <w:t>6.2.2.1</w:t>
            </w:r>
          </w:p>
        </w:tc>
        <w:tc>
          <w:tcPr>
            <w:tcW w:w="7087" w:type="dxa"/>
            <w:tcBorders>
              <w:top w:val="single" w:sz="4" w:space="0" w:color="auto"/>
              <w:left w:val="single" w:sz="4" w:space="0" w:color="auto"/>
              <w:bottom w:val="single" w:sz="4" w:space="0" w:color="auto"/>
              <w:right w:val="single" w:sz="4" w:space="0" w:color="auto"/>
            </w:tcBorders>
          </w:tcPr>
          <w:p w14:paraId="7A594472" w14:textId="006284C3" w:rsidR="004777C7" w:rsidRPr="00EA5628" w:rsidRDefault="004777C7" w:rsidP="004777C7">
            <w:pPr>
              <w:rPr>
                <w:rFonts w:asciiTheme="minorBidi" w:hAnsiTheme="minorBidi" w:cstheme="minorBidi"/>
              </w:rPr>
            </w:pPr>
            <w:r w:rsidRPr="00EA5628">
              <w:rPr>
                <w:rFonts w:asciiTheme="minorBidi" w:hAnsiTheme="minorBidi" w:cstheme="minorBidi" w:hint="cs"/>
                <w:rtl/>
              </w:rPr>
              <w:t xml:space="preserve">לצורך הוכחת סעיף זה </w:t>
            </w:r>
            <w:r w:rsidRPr="00EA5628">
              <w:rPr>
                <w:rFonts w:asciiTheme="minorBidi" w:hAnsiTheme="minorBidi" w:cstheme="minorBidi"/>
                <w:rtl/>
              </w:rPr>
              <w:t xml:space="preserve">במידה והמציע </w:t>
            </w:r>
            <w:r w:rsidRPr="00EA5628">
              <w:rPr>
                <w:rFonts w:asciiTheme="minorBidi" w:hAnsiTheme="minorBidi" w:cstheme="minorBidi" w:hint="cs"/>
                <w:rtl/>
              </w:rPr>
              <w:t>הוא</w:t>
            </w:r>
            <w:r w:rsidRPr="00EA5628">
              <w:rPr>
                <w:rFonts w:asciiTheme="minorBidi" w:hAnsiTheme="minorBidi" w:cstheme="minorBidi"/>
                <w:rtl/>
              </w:rPr>
              <w:t xml:space="preserve"> מלכ"ר יש לצרף אישור ניהול תקין, מטעם רשם העמותות, תקף לשנה הנוכחית.</w:t>
            </w:r>
          </w:p>
          <w:p w14:paraId="6D45012E" w14:textId="77777777" w:rsidR="004777C7" w:rsidRPr="004777C7" w:rsidRDefault="004777C7" w:rsidP="001F3175">
            <w:pPr>
              <w:pStyle w:val="Style2"/>
              <w:widowControl w:val="0"/>
              <w:tabs>
                <w:tab w:val="clear" w:pos="1080"/>
              </w:tabs>
              <w:spacing w:after="0"/>
              <w:ind w:left="0" w:firstLine="0"/>
              <w:rPr>
                <w:rFonts w:asciiTheme="minorBidi" w:hAnsiTheme="minorBidi" w:cstheme="minorBidi"/>
                <w:rtl/>
              </w:rPr>
            </w:pPr>
          </w:p>
        </w:tc>
        <w:tc>
          <w:tcPr>
            <w:tcW w:w="993" w:type="dxa"/>
            <w:tcBorders>
              <w:top w:val="single" w:sz="4" w:space="0" w:color="auto"/>
              <w:left w:val="single" w:sz="4" w:space="0" w:color="auto"/>
              <w:bottom w:val="single" w:sz="4" w:space="0" w:color="auto"/>
              <w:right w:val="single" w:sz="4" w:space="0" w:color="auto"/>
            </w:tcBorders>
          </w:tcPr>
          <w:p w14:paraId="0B4B45F7" w14:textId="77777777" w:rsidR="004777C7" w:rsidRPr="000A092B" w:rsidRDefault="004777C7" w:rsidP="00B366BB">
            <w:pPr>
              <w:pStyle w:val="Style2"/>
              <w:widowControl w:val="0"/>
              <w:tabs>
                <w:tab w:val="clear" w:pos="1080"/>
              </w:tabs>
              <w:spacing w:after="0"/>
              <w:ind w:left="0" w:firstLine="0"/>
              <w:jc w:val="left"/>
              <w:rPr>
                <w:rFonts w:asciiTheme="minorBidi" w:hAnsiTheme="minorBidi" w:cstheme="minorBidi"/>
                <w:rtl/>
              </w:rPr>
            </w:pPr>
          </w:p>
        </w:tc>
      </w:tr>
      <w:tr w:rsidR="001F3175" w14:paraId="1E04C71A" w14:textId="77777777" w:rsidTr="00C55298">
        <w:tc>
          <w:tcPr>
            <w:tcW w:w="851" w:type="dxa"/>
            <w:tcBorders>
              <w:top w:val="single" w:sz="4" w:space="0" w:color="auto"/>
              <w:left w:val="single" w:sz="4" w:space="0" w:color="auto"/>
              <w:bottom w:val="single" w:sz="4" w:space="0" w:color="auto"/>
              <w:right w:val="single" w:sz="4" w:space="0" w:color="auto"/>
            </w:tcBorders>
          </w:tcPr>
          <w:p w14:paraId="44C01ED5" w14:textId="43D4EECD" w:rsidR="001F3175" w:rsidRPr="000A092B" w:rsidRDefault="001F3175" w:rsidP="00B366BB">
            <w:pPr>
              <w:widowControl w:val="0"/>
              <w:jc w:val="center"/>
              <w:rPr>
                <w:rFonts w:asciiTheme="minorBidi" w:hAnsiTheme="minorBidi" w:cstheme="minorBidi"/>
                <w:sz w:val="22"/>
                <w:szCs w:val="22"/>
                <w:rtl/>
              </w:rPr>
            </w:pPr>
            <w:r>
              <w:rPr>
                <w:rFonts w:asciiTheme="minorBidi" w:hAnsiTheme="minorBidi" w:cstheme="minorBidi" w:hint="cs"/>
                <w:sz w:val="22"/>
                <w:szCs w:val="22"/>
                <w:rtl/>
              </w:rPr>
              <w:t>6.2.3.</w:t>
            </w:r>
            <w:r w:rsidR="00317C6E">
              <w:rPr>
                <w:rFonts w:asciiTheme="minorBidi" w:hAnsiTheme="minorBidi" w:cstheme="minorBidi" w:hint="cs"/>
                <w:sz w:val="22"/>
                <w:szCs w:val="22"/>
                <w:rtl/>
              </w:rPr>
              <w:t>1</w:t>
            </w:r>
          </w:p>
        </w:tc>
        <w:tc>
          <w:tcPr>
            <w:tcW w:w="7087" w:type="dxa"/>
            <w:tcBorders>
              <w:top w:val="single" w:sz="4" w:space="0" w:color="auto"/>
              <w:left w:val="single" w:sz="4" w:space="0" w:color="auto"/>
              <w:bottom w:val="single" w:sz="4" w:space="0" w:color="auto"/>
              <w:right w:val="single" w:sz="4" w:space="0" w:color="auto"/>
            </w:tcBorders>
          </w:tcPr>
          <w:p w14:paraId="196B99EA" w14:textId="24EF88A8" w:rsidR="001F3175" w:rsidRDefault="001F3175" w:rsidP="001F3175">
            <w:pPr>
              <w:pStyle w:val="Style2"/>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לצורך הוכחת תנאי סף זה יצרף המציע אישור</w:t>
            </w:r>
            <w:r w:rsidRPr="001152DD">
              <w:rPr>
                <w:rFonts w:asciiTheme="minorBidi" w:hAnsiTheme="minorBidi" w:cstheme="minorBidi"/>
                <w:rtl/>
              </w:rPr>
              <w:t xml:space="preserve"> תקף מרואה חשבון או פקיד שומה המעיד על ניהול פנקסי חשבונות ורשומות לפי חוק עסקאות גופים ציבוריים, התשל"ו-1976</w:t>
            </w:r>
            <w:r w:rsidRPr="001152DD">
              <w:rPr>
                <w:rFonts w:asciiTheme="minorBidi" w:hAnsiTheme="minorBidi" w:cstheme="minorBidi" w:hint="cs"/>
                <w:rtl/>
              </w:rPr>
              <w:t xml:space="preserve"> וכן אישור לצורך ניכוי מס</w:t>
            </w:r>
            <w:r>
              <w:rPr>
                <w:rFonts w:asciiTheme="minorBidi" w:hAnsiTheme="minorBidi" w:cstheme="minorBidi" w:hint="cs"/>
                <w:rtl/>
              </w:rPr>
              <w:t>.</w:t>
            </w:r>
          </w:p>
        </w:tc>
        <w:tc>
          <w:tcPr>
            <w:tcW w:w="993" w:type="dxa"/>
            <w:tcBorders>
              <w:top w:val="single" w:sz="4" w:space="0" w:color="auto"/>
              <w:left w:val="single" w:sz="4" w:space="0" w:color="auto"/>
              <w:bottom w:val="single" w:sz="4" w:space="0" w:color="auto"/>
              <w:right w:val="single" w:sz="4" w:space="0" w:color="auto"/>
            </w:tcBorders>
          </w:tcPr>
          <w:p w14:paraId="4FFC52E4" w14:textId="77777777" w:rsidR="001F3175" w:rsidRPr="000A092B" w:rsidRDefault="001F3175" w:rsidP="00B366BB">
            <w:pPr>
              <w:pStyle w:val="Style2"/>
              <w:widowControl w:val="0"/>
              <w:tabs>
                <w:tab w:val="clear" w:pos="1080"/>
              </w:tabs>
              <w:spacing w:after="0"/>
              <w:ind w:left="0" w:firstLine="0"/>
              <w:jc w:val="left"/>
              <w:rPr>
                <w:rFonts w:asciiTheme="minorBidi" w:hAnsiTheme="minorBidi" w:cstheme="minorBidi"/>
                <w:rtl/>
              </w:rPr>
            </w:pPr>
          </w:p>
        </w:tc>
      </w:tr>
      <w:tr w:rsidR="002104BD" w14:paraId="4D128CF9" w14:textId="77777777" w:rsidTr="00C55298">
        <w:tc>
          <w:tcPr>
            <w:tcW w:w="851" w:type="dxa"/>
            <w:tcBorders>
              <w:top w:val="single" w:sz="4" w:space="0" w:color="auto"/>
              <w:left w:val="single" w:sz="4" w:space="0" w:color="auto"/>
              <w:bottom w:val="single" w:sz="4" w:space="0" w:color="auto"/>
              <w:right w:val="single" w:sz="4" w:space="0" w:color="auto"/>
            </w:tcBorders>
          </w:tcPr>
          <w:p w14:paraId="2F731BA8" w14:textId="43CF83BE" w:rsidR="00D63B2B" w:rsidRPr="000A092B" w:rsidRDefault="0092550C" w:rsidP="00B366BB">
            <w:pPr>
              <w:widowControl w:val="0"/>
              <w:jc w:val="center"/>
              <w:rPr>
                <w:rFonts w:asciiTheme="minorBidi" w:hAnsiTheme="minorBidi" w:cstheme="minorBidi"/>
                <w:sz w:val="22"/>
                <w:szCs w:val="22"/>
                <w:rtl/>
              </w:rPr>
            </w:pPr>
            <w:r w:rsidRPr="000A092B">
              <w:rPr>
                <w:rFonts w:asciiTheme="minorBidi" w:hAnsiTheme="minorBidi" w:cstheme="minorBidi"/>
                <w:sz w:val="22"/>
                <w:szCs w:val="22"/>
                <w:rtl/>
              </w:rPr>
              <w:fldChar w:fldCharType="begin"/>
            </w:r>
            <w:r w:rsidRPr="000A092B">
              <w:rPr>
                <w:rFonts w:asciiTheme="minorBidi" w:hAnsiTheme="minorBidi" w:cstheme="minorBidi"/>
                <w:sz w:val="22"/>
                <w:szCs w:val="22"/>
                <w:rtl/>
              </w:rPr>
              <w:instrText xml:space="preserve"> </w:instrText>
            </w:r>
            <w:r w:rsidRPr="000A092B">
              <w:rPr>
                <w:rFonts w:asciiTheme="minorBidi" w:hAnsiTheme="minorBidi" w:cstheme="minorBidi"/>
                <w:sz w:val="22"/>
                <w:szCs w:val="22"/>
              </w:rPr>
              <w:instrText>REF  _Ref451462809 \h \n  \* MERGEFORMAT</w:instrText>
            </w:r>
            <w:r w:rsidRPr="000A092B">
              <w:rPr>
                <w:rFonts w:asciiTheme="minorBidi" w:hAnsiTheme="minorBidi" w:cstheme="minorBidi"/>
                <w:sz w:val="22"/>
                <w:szCs w:val="22"/>
                <w:rtl/>
              </w:rPr>
              <w:instrText xml:space="preserve"> </w:instrText>
            </w:r>
            <w:r w:rsidRPr="000A092B">
              <w:rPr>
                <w:rFonts w:asciiTheme="minorBidi" w:hAnsiTheme="minorBidi" w:cstheme="minorBidi"/>
                <w:sz w:val="22"/>
                <w:szCs w:val="22"/>
                <w:rtl/>
              </w:rPr>
            </w:r>
            <w:r w:rsidRPr="000A092B">
              <w:rPr>
                <w:rFonts w:asciiTheme="minorBidi" w:hAnsiTheme="minorBidi" w:cstheme="minorBidi"/>
                <w:sz w:val="22"/>
                <w:szCs w:val="22"/>
                <w:rtl/>
              </w:rPr>
              <w:fldChar w:fldCharType="separate"/>
            </w:r>
            <w:r w:rsidR="000039A4">
              <w:rPr>
                <w:rFonts w:asciiTheme="minorBidi" w:hAnsiTheme="minorBidi" w:cstheme="minorBidi"/>
                <w:sz w:val="22"/>
                <w:szCs w:val="22"/>
                <w:cs/>
              </w:rPr>
              <w:t>‎</w:t>
            </w:r>
            <w:r w:rsidR="000039A4">
              <w:rPr>
                <w:rFonts w:asciiTheme="minorBidi" w:hAnsiTheme="minorBidi" w:cstheme="minorBidi"/>
                <w:sz w:val="22"/>
                <w:szCs w:val="22"/>
              </w:rPr>
              <w:t>6.2.3.2</w:t>
            </w:r>
            <w:r w:rsidRPr="000A092B">
              <w:rPr>
                <w:rFonts w:asciiTheme="minorBidi" w:hAnsiTheme="minorBidi" w:cstheme="minorBidi"/>
                <w:sz w:val="22"/>
                <w:szCs w:val="22"/>
                <w:rtl/>
              </w:rPr>
              <w:fldChar w:fldCharType="end"/>
            </w:r>
          </w:p>
          <w:p w14:paraId="6DF8BCC4" w14:textId="77777777" w:rsidR="00D63B2B" w:rsidRPr="000A092B" w:rsidRDefault="00D63B2B" w:rsidP="00B366BB">
            <w:pPr>
              <w:widowControl w:val="0"/>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tcPr>
          <w:p w14:paraId="7A6EA901" w14:textId="2BA91594" w:rsidR="00D63B2B" w:rsidRPr="000A092B" w:rsidRDefault="0092550C" w:rsidP="00B366BB">
            <w:pPr>
              <w:pStyle w:val="Style2"/>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לצורך </w:t>
            </w:r>
            <w:r w:rsidRPr="001152DD">
              <w:rPr>
                <w:rFonts w:asciiTheme="minorBidi" w:hAnsiTheme="minorBidi" w:cstheme="minorBidi" w:hint="cs"/>
                <w:rtl/>
              </w:rPr>
              <w:t xml:space="preserve">הוכחת תנאי </w:t>
            </w:r>
            <w:r>
              <w:rPr>
                <w:rFonts w:asciiTheme="minorBidi" w:hAnsiTheme="minorBidi" w:cstheme="minorBidi" w:hint="cs"/>
                <w:rtl/>
              </w:rPr>
              <w:t>ה</w:t>
            </w:r>
            <w:r w:rsidRPr="001152DD">
              <w:rPr>
                <w:rFonts w:asciiTheme="minorBidi" w:hAnsiTheme="minorBidi" w:cstheme="minorBidi" w:hint="cs"/>
                <w:rtl/>
              </w:rPr>
              <w:t xml:space="preserve">סף </w:t>
            </w:r>
            <w:r>
              <w:rPr>
                <w:rFonts w:asciiTheme="minorBidi" w:hAnsiTheme="minorBidi" w:cstheme="minorBidi" w:hint="cs"/>
                <w:rtl/>
              </w:rPr>
              <w:t>יש</w:t>
            </w:r>
            <w:r w:rsidRPr="001152DD">
              <w:rPr>
                <w:rFonts w:asciiTheme="minorBidi" w:hAnsiTheme="minorBidi" w:cstheme="minorBidi" w:hint="cs"/>
                <w:rtl/>
              </w:rPr>
              <w:t xml:space="preserve"> </w:t>
            </w:r>
            <w:r>
              <w:rPr>
                <w:rFonts w:asciiTheme="minorBidi" w:hAnsiTheme="minorBidi" w:cstheme="minorBidi" w:hint="cs"/>
                <w:rtl/>
              </w:rPr>
              <w:t>ל</w:t>
            </w:r>
            <w:r w:rsidRPr="001152DD">
              <w:rPr>
                <w:rFonts w:asciiTheme="minorBidi" w:hAnsiTheme="minorBidi" w:cstheme="minorBidi" w:hint="cs"/>
                <w:rtl/>
              </w:rPr>
              <w:t xml:space="preserve">צרף </w:t>
            </w:r>
            <w:r w:rsidR="00B052B5" w:rsidRPr="000A092B">
              <w:rPr>
                <w:rFonts w:asciiTheme="minorBidi" w:hAnsiTheme="minorBidi"/>
                <w:rtl/>
              </w:rPr>
              <w:t>תצהיר לפי חוק עסקאות גופים ציבוריים חתום על ידי המציע ועל ידי עורך דין בנוסח המופיע בנספח א1' למכרז.</w:t>
            </w:r>
          </w:p>
        </w:tc>
        <w:tc>
          <w:tcPr>
            <w:tcW w:w="993" w:type="dxa"/>
            <w:tcBorders>
              <w:top w:val="single" w:sz="4" w:space="0" w:color="auto"/>
              <w:left w:val="single" w:sz="4" w:space="0" w:color="auto"/>
              <w:bottom w:val="single" w:sz="4" w:space="0" w:color="auto"/>
              <w:right w:val="single" w:sz="4" w:space="0" w:color="auto"/>
            </w:tcBorders>
          </w:tcPr>
          <w:p w14:paraId="02568AAC" w14:textId="77777777" w:rsidR="00D63B2B" w:rsidRPr="000A092B" w:rsidRDefault="00D63B2B" w:rsidP="00B366BB">
            <w:pPr>
              <w:pStyle w:val="Style2"/>
              <w:widowControl w:val="0"/>
              <w:tabs>
                <w:tab w:val="clear" w:pos="1080"/>
              </w:tabs>
              <w:spacing w:after="0"/>
              <w:ind w:left="0" w:firstLine="0"/>
              <w:jc w:val="left"/>
              <w:rPr>
                <w:rFonts w:asciiTheme="minorBidi" w:hAnsiTheme="minorBidi" w:cstheme="minorBidi"/>
                <w:rtl/>
              </w:rPr>
            </w:pPr>
          </w:p>
        </w:tc>
      </w:tr>
      <w:tr w:rsidR="002104BD" w14:paraId="23CE572C" w14:textId="77777777" w:rsidTr="00C55298">
        <w:tc>
          <w:tcPr>
            <w:tcW w:w="851" w:type="dxa"/>
            <w:tcBorders>
              <w:top w:val="single" w:sz="4" w:space="0" w:color="auto"/>
              <w:left w:val="single" w:sz="4" w:space="0" w:color="auto"/>
              <w:bottom w:val="single" w:sz="4" w:space="0" w:color="auto"/>
              <w:right w:val="single" w:sz="4" w:space="0" w:color="auto"/>
            </w:tcBorders>
          </w:tcPr>
          <w:p w14:paraId="5BB717E8" w14:textId="499459DF" w:rsidR="005C57E2" w:rsidRPr="000A092B" w:rsidRDefault="0092550C" w:rsidP="00B366BB">
            <w:pPr>
              <w:widowControl w:val="0"/>
              <w:jc w:val="center"/>
              <w:rPr>
                <w:rFonts w:asciiTheme="minorBidi" w:hAnsiTheme="minorBidi" w:cstheme="minorBidi"/>
                <w:sz w:val="22"/>
                <w:szCs w:val="22"/>
                <w:rtl/>
              </w:rPr>
            </w:pPr>
            <w:r w:rsidRPr="000A092B">
              <w:rPr>
                <w:rFonts w:asciiTheme="minorBidi" w:hAnsiTheme="minorBidi" w:cstheme="minorBidi"/>
                <w:sz w:val="22"/>
                <w:szCs w:val="22"/>
                <w:rtl/>
              </w:rPr>
              <w:fldChar w:fldCharType="begin"/>
            </w:r>
            <w:r w:rsidRPr="000A092B">
              <w:rPr>
                <w:rFonts w:asciiTheme="minorBidi" w:hAnsiTheme="minorBidi" w:cstheme="minorBidi"/>
                <w:sz w:val="22"/>
                <w:szCs w:val="22"/>
                <w:rtl/>
              </w:rPr>
              <w:instrText xml:space="preserve"> </w:instrText>
            </w:r>
            <w:r w:rsidRPr="000A092B">
              <w:rPr>
                <w:rFonts w:asciiTheme="minorBidi" w:hAnsiTheme="minorBidi" w:cstheme="minorBidi"/>
                <w:sz w:val="22"/>
                <w:szCs w:val="22"/>
              </w:rPr>
              <w:instrText>REF  _Ref460873138 \h \n  \* MERGEFORMAT</w:instrText>
            </w:r>
            <w:r w:rsidRPr="000A092B">
              <w:rPr>
                <w:rFonts w:asciiTheme="minorBidi" w:hAnsiTheme="minorBidi" w:cstheme="minorBidi"/>
                <w:sz w:val="22"/>
                <w:szCs w:val="22"/>
                <w:rtl/>
              </w:rPr>
              <w:instrText xml:space="preserve"> </w:instrText>
            </w:r>
            <w:r w:rsidRPr="000A092B">
              <w:rPr>
                <w:rFonts w:asciiTheme="minorBidi" w:hAnsiTheme="minorBidi" w:cstheme="minorBidi"/>
                <w:sz w:val="22"/>
                <w:szCs w:val="22"/>
                <w:rtl/>
              </w:rPr>
            </w:r>
            <w:r w:rsidRPr="000A092B">
              <w:rPr>
                <w:rFonts w:asciiTheme="minorBidi" w:hAnsiTheme="minorBidi" w:cstheme="minorBidi"/>
                <w:sz w:val="22"/>
                <w:szCs w:val="22"/>
                <w:rtl/>
              </w:rPr>
              <w:fldChar w:fldCharType="separate"/>
            </w:r>
            <w:r w:rsidR="000039A4">
              <w:rPr>
                <w:rFonts w:asciiTheme="minorBidi" w:hAnsiTheme="minorBidi" w:cstheme="minorBidi"/>
                <w:sz w:val="22"/>
                <w:szCs w:val="22"/>
                <w:cs/>
              </w:rPr>
              <w:t>‎</w:t>
            </w:r>
            <w:r w:rsidR="000039A4">
              <w:rPr>
                <w:rFonts w:asciiTheme="minorBidi" w:hAnsiTheme="minorBidi" w:cstheme="minorBidi"/>
                <w:sz w:val="22"/>
                <w:szCs w:val="22"/>
              </w:rPr>
              <w:t>6.2.4</w:t>
            </w:r>
            <w:r w:rsidRPr="000A092B">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1A1CFBE5" w14:textId="77777777" w:rsidR="005C57E2" w:rsidRPr="000A092B" w:rsidRDefault="0092550C" w:rsidP="00B366BB">
            <w:pPr>
              <w:pStyle w:val="Style2"/>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לצורך </w:t>
            </w:r>
            <w:r w:rsidRPr="001152DD">
              <w:rPr>
                <w:rFonts w:asciiTheme="minorBidi" w:hAnsiTheme="minorBidi" w:cstheme="minorBidi" w:hint="cs"/>
                <w:rtl/>
              </w:rPr>
              <w:t xml:space="preserve">הוכחת תנאי </w:t>
            </w:r>
            <w:r>
              <w:rPr>
                <w:rFonts w:asciiTheme="minorBidi" w:hAnsiTheme="minorBidi" w:cstheme="minorBidi" w:hint="cs"/>
                <w:rtl/>
              </w:rPr>
              <w:t>ה</w:t>
            </w:r>
            <w:r w:rsidRPr="001152DD">
              <w:rPr>
                <w:rFonts w:asciiTheme="minorBidi" w:hAnsiTheme="minorBidi" w:cstheme="minorBidi" w:hint="cs"/>
                <w:rtl/>
              </w:rPr>
              <w:t xml:space="preserve">סף </w:t>
            </w:r>
            <w:r>
              <w:rPr>
                <w:rFonts w:asciiTheme="minorBidi" w:hAnsiTheme="minorBidi" w:cstheme="minorBidi" w:hint="cs"/>
                <w:rtl/>
              </w:rPr>
              <w:t>יש</w:t>
            </w:r>
            <w:r w:rsidRPr="001152DD">
              <w:rPr>
                <w:rFonts w:asciiTheme="minorBidi" w:hAnsiTheme="minorBidi" w:cstheme="minorBidi" w:hint="cs"/>
                <w:rtl/>
              </w:rPr>
              <w:t xml:space="preserve"> </w:t>
            </w:r>
            <w:r>
              <w:rPr>
                <w:rFonts w:asciiTheme="minorBidi" w:hAnsiTheme="minorBidi" w:cstheme="minorBidi" w:hint="cs"/>
                <w:rtl/>
              </w:rPr>
              <w:t>ל</w:t>
            </w:r>
            <w:r w:rsidRPr="001152DD">
              <w:rPr>
                <w:rFonts w:asciiTheme="minorBidi" w:hAnsiTheme="minorBidi" w:cstheme="minorBidi" w:hint="cs"/>
                <w:rtl/>
              </w:rPr>
              <w:t xml:space="preserve">צרף </w:t>
            </w:r>
            <w:r>
              <w:rPr>
                <w:rFonts w:asciiTheme="minorBidi" w:hAnsiTheme="minorBidi" w:hint="cs"/>
                <w:rtl/>
              </w:rPr>
              <w:t>;</w:t>
            </w:r>
            <w:r w:rsidR="00B052B5" w:rsidRPr="000A092B">
              <w:rPr>
                <w:rFonts w:asciiTheme="minorBidi" w:hAnsiTheme="minorBidi"/>
                <w:rtl/>
              </w:rPr>
              <w:t>הצהרה בדבר עמידתו בהוראות סעיף 9 לחוק שוויון לאנשים עם מוגבלות בנוסח נספח א'2 למכרז.</w:t>
            </w:r>
          </w:p>
        </w:tc>
        <w:tc>
          <w:tcPr>
            <w:tcW w:w="993" w:type="dxa"/>
            <w:tcBorders>
              <w:top w:val="single" w:sz="4" w:space="0" w:color="auto"/>
              <w:left w:val="single" w:sz="4" w:space="0" w:color="auto"/>
              <w:bottom w:val="single" w:sz="4" w:space="0" w:color="auto"/>
              <w:right w:val="single" w:sz="4" w:space="0" w:color="auto"/>
            </w:tcBorders>
          </w:tcPr>
          <w:p w14:paraId="64F84726" w14:textId="77777777" w:rsidR="005C57E2" w:rsidRPr="000A092B" w:rsidRDefault="005C57E2" w:rsidP="00B366BB">
            <w:pPr>
              <w:pStyle w:val="Style2"/>
              <w:widowControl w:val="0"/>
              <w:tabs>
                <w:tab w:val="clear" w:pos="1080"/>
              </w:tabs>
              <w:spacing w:after="0"/>
              <w:ind w:left="0" w:firstLine="0"/>
              <w:jc w:val="left"/>
              <w:rPr>
                <w:rFonts w:asciiTheme="minorBidi" w:hAnsiTheme="minorBidi" w:cstheme="minorBidi"/>
                <w:rtl/>
              </w:rPr>
            </w:pPr>
          </w:p>
        </w:tc>
      </w:tr>
      <w:tr w:rsidR="002104BD" w14:paraId="2E2B51FD"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3DF2E8B5" w14:textId="0BAA8D37" w:rsidR="00FA1463" w:rsidRPr="000A092B" w:rsidRDefault="0092550C" w:rsidP="00B366BB">
            <w:pPr>
              <w:widowControl w:val="0"/>
              <w:jc w:val="center"/>
              <w:rPr>
                <w:rFonts w:asciiTheme="minorBidi" w:hAnsiTheme="minorBidi" w:cstheme="minorBidi"/>
                <w:sz w:val="22"/>
                <w:szCs w:val="22"/>
                <w:rtl/>
              </w:rPr>
            </w:pPr>
            <w:r w:rsidRPr="000A092B">
              <w:rPr>
                <w:rFonts w:asciiTheme="minorBidi" w:hAnsiTheme="minorBidi" w:cstheme="minorBidi"/>
                <w:sz w:val="22"/>
                <w:szCs w:val="22"/>
                <w:rtl/>
              </w:rPr>
              <w:fldChar w:fldCharType="begin"/>
            </w:r>
            <w:r w:rsidRPr="000A092B">
              <w:rPr>
                <w:rFonts w:asciiTheme="minorBidi" w:hAnsiTheme="minorBidi" w:cstheme="minorBidi"/>
                <w:sz w:val="22"/>
                <w:szCs w:val="22"/>
                <w:rtl/>
              </w:rPr>
              <w:instrText xml:space="preserve"> </w:instrText>
            </w:r>
            <w:r w:rsidRPr="000A092B">
              <w:rPr>
                <w:rFonts w:asciiTheme="minorBidi" w:hAnsiTheme="minorBidi" w:cstheme="minorBidi" w:hint="cs"/>
                <w:sz w:val="22"/>
                <w:szCs w:val="22"/>
              </w:rPr>
              <w:instrText>REF</w:instrText>
            </w:r>
            <w:r w:rsidRPr="000A092B">
              <w:rPr>
                <w:rFonts w:asciiTheme="minorBidi" w:hAnsiTheme="minorBidi" w:cstheme="minorBidi" w:hint="cs"/>
                <w:sz w:val="22"/>
                <w:szCs w:val="22"/>
                <w:rtl/>
              </w:rPr>
              <w:instrText xml:space="preserve"> _</w:instrText>
            </w:r>
            <w:r w:rsidRPr="000A092B">
              <w:rPr>
                <w:rFonts w:asciiTheme="minorBidi" w:hAnsiTheme="minorBidi" w:cstheme="minorBidi" w:hint="cs"/>
                <w:sz w:val="22"/>
                <w:szCs w:val="22"/>
              </w:rPr>
              <w:instrText>Ref47864206 \r \h</w:instrText>
            </w:r>
            <w:r w:rsidRPr="000A092B">
              <w:rPr>
                <w:rFonts w:asciiTheme="minorBidi" w:hAnsiTheme="minorBidi" w:cstheme="minorBidi"/>
                <w:sz w:val="22"/>
                <w:szCs w:val="22"/>
                <w:rtl/>
              </w:rPr>
              <w:instrText xml:space="preserve"> </w:instrText>
            </w:r>
            <w:r w:rsidR="00F773AE" w:rsidRPr="000A092B">
              <w:rPr>
                <w:rFonts w:asciiTheme="minorBidi" w:hAnsiTheme="minorBidi" w:cstheme="minorBidi"/>
                <w:sz w:val="22"/>
                <w:szCs w:val="22"/>
                <w:rtl/>
              </w:rPr>
              <w:instrText xml:space="preserve"> \* </w:instrText>
            </w:r>
            <w:r w:rsidR="00F773AE" w:rsidRPr="000A092B">
              <w:rPr>
                <w:rFonts w:asciiTheme="minorBidi" w:hAnsiTheme="minorBidi" w:cstheme="minorBidi"/>
                <w:sz w:val="22"/>
                <w:szCs w:val="22"/>
              </w:rPr>
              <w:instrText>MERGEFORMAT</w:instrText>
            </w:r>
            <w:r w:rsidR="00F773AE" w:rsidRPr="000A092B">
              <w:rPr>
                <w:rFonts w:asciiTheme="minorBidi" w:hAnsiTheme="minorBidi" w:cstheme="minorBidi"/>
                <w:sz w:val="22"/>
                <w:szCs w:val="22"/>
                <w:rtl/>
              </w:rPr>
              <w:instrText xml:space="preserve"> </w:instrText>
            </w:r>
            <w:r w:rsidRPr="000A092B">
              <w:rPr>
                <w:rFonts w:asciiTheme="minorBidi" w:hAnsiTheme="minorBidi" w:cstheme="minorBidi"/>
                <w:sz w:val="22"/>
                <w:szCs w:val="22"/>
                <w:rtl/>
              </w:rPr>
            </w:r>
            <w:r w:rsidRPr="000A092B">
              <w:rPr>
                <w:rFonts w:asciiTheme="minorBidi" w:hAnsiTheme="minorBidi" w:cstheme="minorBidi"/>
                <w:sz w:val="22"/>
                <w:szCs w:val="22"/>
                <w:rtl/>
              </w:rPr>
              <w:fldChar w:fldCharType="separate"/>
            </w:r>
            <w:r w:rsidR="000039A4">
              <w:rPr>
                <w:rFonts w:asciiTheme="minorBidi" w:hAnsiTheme="minorBidi" w:cstheme="minorBidi"/>
                <w:sz w:val="22"/>
                <w:szCs w:val="22"/>
                <w:cs/>
              </w:rPr>
              <w:t>‎</w:t>
            </w:r>
            <w:r w:rsidR="000039A4">
              <w:rPr>
                <w:rFonts w:asciiTheme="minorBidi" w:hAnsiTheme="minorBidi" w:cstheme="minorBidi"/>
                <w:sz w:val="22"/>
                <w:szCs w:val="22"/>
              </w:rPr>
              <w:t>6.2.5</w:t>
            </w:r>
            <w:r w:rsidRPr="000A092B">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2AD64AA9" w14:textId="77777777" w:rsidR="00FA1463" w:rsidRPr="000A092B" w:rsidRDefault="0092550C" w:rsidP="00B366BB">
            <w:pPr>
              <w:pStyle w:val="Style2"/>
              <w:widowControl w:val="0"/>
              <w:ind w:left="0" w:firstLine="0"/>
              <w:rPr>
                <w:rFonts w:asciiTheme="minorBidi" w:hAnsiTheme="minorBidi"/>
                <w:rtl/>
              </w:rPr>
            </w:pPr>
            <w:r w:rsidRPr="000A092B">
              <w:rPr>
                <w:rFonts w:asciiTheme="minorBidi" w:hAnsiTheme="minorBidi"/>
                <w:rtl/>
              </w:rPr>
              <w:t>לא קיים חשש לקיומו של המציע עסק חי - לצורך הוכחת סעיף זה יצרף המציע אישור רו"ח בנוסח נספח א'</w:t>
            </w:r>
            <w:r w:rsidR="001152DD">
              <w:rPr>
                <w:rFonts w:asciiTheme="minorBidi" w:hAnsiTheme="minorBidi" w:hint="cs"/>
                <w:rtl/>
              </w:rPr>
              <w:t>6</w:t>
            </w:r>
            <w:r w:rsidRPr="000A092B">
              <w:rPr>
                <w:rFonts w:asciiTheme="minorBidi" w:hAnsiTheme="minorBidi"/>
                <w:rtl/>
              </w:rPr>
              <w:t xml:space="preserve"> – נוסח אישור רואה חשבון אודות המחזור הכספי של המציע</w:t>
            </w:r>
            <w:r w:rsidR="001152DD">
              <w:rPr>
                <w:rFonts w:asciiTheme="minorBidi" w:hAnsiTheme="minorBidi" w:hint="cs"/>
                <w:rtl/>
              </w:rPr>
              <w:t>.</w:t>
            </w:r>
          </w:p>
        </w:tc>
        <w:tc>
          <w:tcPr>
            <w:tcW w:w="993" w:type="dxa"/>
            <w:tcBorders>
              <w:top w:val="single" w:sz="4" w:space="0" w:color="auto"/>
              <w:left w:val="single" w:sz="4" w:space="0" w:color="auto"/>
              <w:bottom w:val="single" w:sz="4" w:space="0" w:color="auto"/>
              <w:right w:val="single" w:sz="4" w:space="0" w:color="auto"/>
            </w:tcBorders>
          </w:tcPr>
          <w:p w14:paraId="79FB063D" w14:textId="77777777" w:rsidR="00FA1463" w:rsidRPr="000A092B" w:rsidRDefault="00FA1463" w:rsidP="00B366BB">
            <w:pPr>
              <w:pStyle w:val="Style2"/>
              <w:widowControl w:val="0"/>
              <w:tabs>
                <w:tab w:val="clear" w:pos="1080"/>
              </w:tabs>
              <w:spacing w:after="0"/>
              <w:ind w:left="0" w:firstLine="0"/>
              <w:rPr>
                <w:rFonts w:asciiTheme="minorBidi" w:hAnsiTheme="minorBidi" w:cstheme="minorBidi"/>
                <w:rtl/>
              </w:rPr>
            </w:pPr>
          </w:p>
        </w:tc>
      </w:tr>
      <w:tr w:rsidR="002104BD" w14:paraId="576A632F"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4EF52C41" w14:textId="5433D428" w:rsidR="00E34EE9" w:rsidRPr="000A092B" w:rsidRDefault="0092550C" w:rsidP="00B366BB">
            <w:pPr>
              <w:widowControl w:val="0"/>
              <w:jc w:val="center"/>
              <w:rPr>
                <w:rFonts w:asciiTheme="minorBidi" w:hAnsiTheme="minorBidi" w:cstheme="minorBidi"/>
                <w:sz w:val="22"/>
                <w:szCs w:val="22"/>
                <w:rtl/>
              </w:rPr>
            </w:pPr>
            <w:r w:rsidRPr="000A092B">
              <w:rPr>
                <w:rFonts w:asciiTheme="minorBidi" w:hAnsiTheme="minorBidi" w:cstheme="minorBidi"/>
                <w:sz w:val="22"/>
                <w:szCs w:val="22"/>
                <w:rtl/>
              </w:rPr>
              <w:fldChar w:fldCharType="begin"/>
            </w:r>
            <w:r w:rsidRPr="000A092B">
              <w:rPr>
                <w:rFonts w:asciiTheme="minorBidi" w:hAnsiTheme="minorBidi" w:cstheme="minorBidi"/>
                <w:sz w:val="22"/>
                <w:szCs w:val="22"/>
                <w:rtl/>
              </w:rPr>
              <w:instrText xml:space="preserve"> </w:instrText>
            </w:r>
            <w:r w:rsidRPr="000A092B">
              <w:rPr>
                <w:rFonts w:asciiTheme="minorBidi" w:hAnsiTheme="minorBidi" w:cstheme="minorBidi" w:hint="cs"/>
                <w:sz w:val="22"/>
                <w:szCs w:val="22"/>
              </w:rPr>
              <w:instrText>REF</w:instrText>
            </w:r>
            <w:r w:rsidRPr="000A092B">
              <w:rPr>
                <w:rFonts w:asciiTheme="minorBidi" w:hAnsiTheme="minorBidi" w:cstheme="minorBidi" w:hint="cs"/>
                <w:sz w:val="22"/>
                <w:szCs w:val="22"/>
                <w:rtl/>
              </w:rPr>
              <w:instrText xml:space="preserve"> _</w:instrText>
            </w:r>
            <w:r w:rsidRPr="000A092B">
              <w:rPr>
                <w:rFonts w:asciiTheme="minorBidi" w:hAnsiTheme="minorBidi" w:cstheme="minorBidi" w:hint="cs"/>
                <w:sz w:val="22"/>
                <w:szCs w:val="22"/>
              </w:rPr>
              <w:instrText>Ref128295477 \r \h</w:instrText>
            </w:r>
            <w:r w:rsidRPr="000A092B">
              <w:rPr>
                <w:rFonts w:asciiTheme="minorBidi" w:hAnsiTheme="minorBidi" w:cstheme="minorBidi"/>
                <w:sz w:val="22"/>
                <w:szCs w:val="22"/>
                <w:rtl/>
              </w:rPr>
              <w:instrText xml:space="preserve"> </w:instrText>
            </w:r>
            <w:r w:rsidR="00F773AE" w:rsidRPr="000A092B">
              <w:rPr>
                <w:rFonts w:asciiTheme="minorBidi" w:hAnsiTheme="minorBidi" w:cstheme="minorBidi"/>
                <w:sz w:val="22"/>
                <w:szCs w:val="22"/>
                <w:rtl/>
              </w:rPr>
              <w:instrText xml:space="preserve"> \* </w:instrText>
            </w:r>
            <w:r w:rsidR="00F773AE" w:rsidRPr="000A092B">
              <w:rPr>
                <w:rFonts w:asciiTheme="minorBidi" w:hAnsiTheme="minorBidi" w:cstheme="minorBidi"/>
                <w:sz w:val="22"/>
                <w:szCs w:val="22"/>
              </w:rPr>
              <w:instrText>MERGEFORMAT</w:instrText>
            </w:r>
            <w:r w:rsidR="00F773AE" w:rsidRPr="000A092B">
              <w:rPr>
                <w:rFonts w:asciiTheme="minorBidi" w:hAnsiTheme="minorBidi" w:cstheme="minorBidi"/>
                <w:sz w:val="22"/>
                <w:szCs w:val="22"/>
                <w:rtl/>
              </w:rPr>
              <w:instrText xml:space="preserve"> </w:instrText>
            </w:r>
            <w:r w:rsidRPr="000A092B">
              <w:rPr>
                <w:rFonts w:asciiTheme="minorBidi" w:hAnsiTheme="minorBidi" w:cstheme="minorBidi"/>
                <w:sz w:val="22"/>
                <w:szCs w:val="22"/>
                <w:rtl/>
              </w:rPr>
            </w:r>
            <w:r w:rsidRPr="000A092B">
              <w:rPr>
                <w:rFonts w:asciiTheme="minorBidi" w:hAnsiTheme="minorBidi" w:cstheme="minorBidi"/>
                <w:sz w:val="22"/>
                <w:szCs w:val="22"/>
                <w:rtl/>
              </w:rPr>
              <w:fldChar w:fldCharType="separate"/>
            </w:r>
            <w:r w:rsidR="000039A4">
              <w:rPr>
                <w:rFonts w:asciiTheme="minorBidi" w:hAnsiTheme="minorBidi" w:cstheme="minorBidi"/>
                <w:sz w:val="22"/>
                <w:szCs w:val="22"/>
                <w:cs/>
              </w:rPr>
              <w:t>‎</w:t>
            </w:r>
            <w:r w:rsidR="000039A4">
              <w:rPr>
                <w:rFonts w:asciiTheme="minorBidi" w:hAnsiTheme="minorBidi" w:cstheme="minorBidi"/>
                <w:sz w:val="22"/>
                <w:szCs w:val="22"/>
              </w:rPr>
              <w:t>6.3.1</w:t>
            </w:r>
            <w:r w:rsidRPr="000A092B">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2EAF8F2F" w14:textId="77777777" w:rsidR="00D63B2B" w:rsidRPr="000A092B" w:rsidRDefault="0092550C" w:rsidP="00B366BB">
            <w:pPr>
              <w:pStyle w:val="Style2"/>
              <w:widowControl w:val="0"/>
              <w:tabs>
                <w:tab w:val="clear" w:pos="1080"/>
              </w:tabs>
              <w:spacing w:after="0"/>
              <w:ind w:left="0" w:firstLine="0"/>
              <w:rPr>
                <w:rFonts w:asciiTheme="minorBidi" w:hAnsiTheme="minorBidi" w:cstheme="minorBidi"/>
                <w:rtl/>
              </w:rPr>
            </w:pPr>
            <w:r w:rsidRPr="000A092B">
              <w:rPr>
                <w:rFonts w:asciiTheme="minorBidi" w:hAnsiTheme="minorBidi" w:cstheme="minorBidi" w:hint="cs"/>
                <w:rtl/>
              </w:rPr>
              <w:t>ניסיון המציע</w:t>
            </w:r>
            <w:r w:rsidR="001152DD">
              <w:rPr>
                <w:rFonts w:asciiTheme="minorBidi" w:hAnsiTheme="minorBidi" w:cstheme="minorBidi" w:hint="cs"/>
                <w:rtl/>
              </w:rPr>
              <w:t xml:space="preserve">  - </w:t>
            </w:r>
            <w:r w:rsidR="001152DD" w:rsidRPr="000A092B">
              <w:rPr>
                <w:rFonts w:asciiTheme="minorBidi" w:hAnsiTheme="minorBidi"/>
                <w:rtl/>
              </w:rPr>
              <w:t xml:space="preserve"> לצורך הוכחת </w:t>
            </w:r>
            <w:r w:rsidR="001152DD">
              <w:rPr>
                <w:rFonts w:asciiTheme="minorBidi" w:hAnsiTheme="minorBidi" w:hint="cs"/>
                <w:rtl/>
              </w:rPr>
              <w:t xml:space="preserve">תנאי </w:t>
            </w:r>
            <w:r w:rsidR="001152DD" w:rsidRPr="000A092B">
              <w:rPr>
                <w:rFonts w:asciiTheme="minorBidi" w:hAnsiTheme="minorBidi"/>
                <w:rtl/>
              </w:rPr>
              <w:t>סעיף זה</w:t>
            </w:r>
            <w:r w:rsidR="001152DD">
              <w:rPr>
                <w:rFonts w:asciiTheme="minorBidi" w:hAnsiTheme="minorBidi" w:hint="cs"/>
                <w:rtl/>
              </w:rPr>
              <w:t xml:space="preserve"> יש למלא את טבלאות הניסיון בסעיף 10.1 לחוברת ההצעה</w:t>
            </w:r>
          </w:p>
        </w:tc>
        <w:tc>
          <w:tcPr>
            <w:tcW w:w="993" w:type="dxa"/>
            <w:tcBorders>
              <w:top w:val="single" w:sz="4" w:space="0" w:color="auto"/>
              <w:left w:val="single" w:sz="4" w:space="0" w:color="auto"/>
              <w:bottom w:val="single" w:sz="4" w:space="0" w:color="auto"/>
              <w:right w:val="single" w:sz="4" w:space="0" w:color="auto"/>
            </w:tcBorders>
          </w:tcPr>
          <w:p w14:paraId="2014C230" w14:textId="77777777" w:rsidR="00D63B2B" w:rsidRPr="000A092B" w:rsidRDefault="00D63B2B" w:rsidP="00B366BB">
            <w:pPr>
              <w:pStyle w:val="Style2"/>
              <w:widowControl w:val="0"/>
              <w:tabs>
                <w:tab w:val="clear" w:pos="1080"/>
              </w:tabs>
              <w:spacing w:after="0"/>
              <w:ind w:left="0" w:firstLine="0"/>
              <w:rPr>
                <w:rFonts w:asciiTheme="minorBidi" w:hAnsiTheme="minorBidi" w:cstheme="minorBidi"/>
                <w:rtl/>
              </w:rPr>
            </w:pPr>
          </w:p>
        </w:tc>
      </w:tr>
    </w:tbl>
    <w:p w14:paraId="276BE14F" w14:textId="77777777" w:rsidR="0052770B" w:rsidRPr="000A092B" w:rsidRDefault="0052770B" w:rsidP="00B366BB">
      <w:pPr>
        <w:widowControl w:val="0"/>
        <w:rPr>
          <w:rFonts w:asciiTheme="minorBidi" w:hAnsiTheme="minorBidi" w:cstheme="minorBidi"/>
          <w:sz w:val="22"/>
          <w:szCs w:val="22"/>
          <w:rtl/>
        </w:rPr>
      </w:pPr>
    </w:p>
    <w:p w14:paraId="70AF685E" w14:textId="77777777" w:rsidR="003537CC" w:rsidRPr="000A092B" w:rsidRDefault="0092550C" w:rsidP="00B366BB">
      <w:pPr>
        <w:widowControl w:val="0"/>
        <w:numPr>
          <w:ilvl w:val="0"/>
          <w:numId w:val="10"/>
        </w:numPr>
        <w:rPr>
          <w:rFonts w:asciiTheme="minorBidi" w:hAnsiTheme="minorBidi" w:cstheme="minorBidi"/>
          <w:b/>
          <w:bCs/>
          <w:rtl/>
        </w:rPr>
      </w:pPr>
      <w:r w:rsidRPr="000A092B">
        <w:rPr>
          <w:rFonts w:asciiTheme="minorBidi" w:hAnsiTheme="minorBidi" w:cstheme="minorBid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2104BD" w14:paraId="01BDFD80" w14:textId="77777777" w:rsidTr="00E34EE9">
        <w:trPr>
          <w:tblHeader/>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443C1BB" w14:textId="77777777" w:rsidR="00E12866" w:rsidRPr="000A092B" w:rsidRDefault="0092550C" w:rsidP="00B366BB">
            <w:pPr>
              <w:widowControl w:val="0"/>
              <w:jc w:val="center"/>
              <w:rPr>
                <w:rFonts w:asciiTheme="minorBidi" w:hAnsiTheme="minorBidi" w:cstheme="minorBidi"/>
                <w:sz w:val="22"/>
                <w:szCs w:val="22"/>
              </w:rPr>
            </w:pPr>
            <w:r w:rsidRPr="000A092B">
              <w:rPr>
                <w:rFonts w:asciiTheme="minorBidi" w:hAnsiTheme="minorBidi" w:cstheme="minorBidi"/>
                <w:b/>
                <w:bCs/>
                <w:sz w:val="22"/>
                <w:szCs w:val="22"/>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66BE5D9" w14:textId="77777777" w:rsidR="00E12866" w:rsidRPr="000A092B" w:rsidRDefault="0092550C" w:rsidP="00B366BB">
            <w:pPr>
              <w:pStyle w:val="Style2"/>
              <w:widowControl w:val="0"/>
              <w:tabs>
                <w:tab w:val="clear" w:pos="1080"/>
              </w:tabs>
              <w:spacing w:after="0"/>
              <w:ind w:left="0" w:firstLine="0"/>
              <w:rPr>
                <w:rFonts w:asciiTheme="minorBidi" w:hAnsiTheme="minorBidi" w:cstheme="minorBidi"/>
                <w:rtl/>
                <w:lang w:eastAsia="en-US"/>
              </w:rPr>
            </w:pPr>
            <w:r w:rsidRPr="000A092B">
              <w:rPr>
                <w:rFonts w:asciiTheme="minorBidi" w:hAnsiTheme="minorBidi" w:cstheme="minorBidi"/>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45D712C" w14:textId="77777777" w:rsidR="00E12866" w:rsidRPr="000A092B" w:rsidRDefault="0092550C" w:rsidP="00B366BB">
            <w:pPr>
              <w:pStyle w:val="Style2"/>
              <w:widowControl w:val="0"/>
              <w:tabs>
                <w:tab w:val="clear" w:pos="1080"/>
              </w:tabs>
              <w:spacing w:after="0"/>
              <w:ind w:left="0" w:firstLine="0"/>
              <w:jc w:val="center"/>
              <w:rPr>
                <w:rFonts w:asciiTheme="minorBidi" w:hAnsiTheme="minorBidi" w:cstheme="minorBidi"/>
                <w:b/>
                <w:bCs/>
                <w:rtl/>
              </w:rPr>
            </w:pPr>
            <w:r w:rsidRPr="000A092B">
              <w:rPr>
                <w:rFonts w:asciiTheme="minorBidi" w:hAnsiTheme="minorBidi" w:cstheme="minorBidi"/>
                <w:b/>
                <w:bCs/>
                <w:rtl/>
              </w:rPr>
              <w:t>קיים/</w:t>
            </w:r>
          </w:p>
          <w:p w14:paraId="3FCB9FCB" w14:textId="77777777" w:rsidR="00E12866" w:rsidRPr="000A092B" w:rsidRDefault="0092550C" w:rsidP="00B366BB">
            <w:pPr>
              <w:pStyle w:val="Style2"/>
              <w:widowControl w:val="0"/>
              <w:tabs>
                <w:tab w:val="clear" w:pos="1080"/>
              </w:tabs>
              <w:spacing w:after="0"/>
              <w:ind w:left="0" w:firstLine="0"/>
              <w:jc w:val="center"/>
              <w:rPr>
                <w:rFonts w:asciiTheme="minorBidi" w:hAnsiTheme="minorBidi" w:cstheme="minorBidi"/>
                <w:b/>
                <w:bCs/>
                <w:rtl/>
              </w:rPr>
            </w:pPr>
            <w:r w:rsidRPr="000A092B">
              <w:rPr>
                <w:rFonts w:asciiTheme="minorBidi" w:hAnsiTheme="minorBidi" w:cstheme="minorBidi"/>
                <w:b/>
                <w:bCs/>
                <w:rtl/>
              </w:rPr>
              <w:t>לא קיים</w:t>
            </w:r>
          </w:p>
        </w:tc>
      </w:tr>
      <w:tr w:rsidR="002104BD" w14:paraId="1E23A0D9"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70B2C74D" w14:textId="4B1BE475" w:rsidR="00387AC8" w:rsidRPr="000A092B" w:rsidRDefault="0092550C" w:rsidP="00B366BB">
            <w:pPr>
              <w:widowControl w:val="0"/>
              <w:jc w:val="center"/>
              <w:rPr>
                <w:rFonts w:asciiTheme="minorBidi" w:hAnsiTheme="minorBidi" w:cstheme="minorBidi"/>
                <w:sz w:val="22"/>
                <w:szCs w:val="22"/>
                <w:rtl/>
              </w:rPr>
            </w:pPr>
            <w:r w:rsidRPr="000A092B">
              <w:rPr>
                <w:rFonts w:asciiTheme="minorBidi" w:hAnsiTheme="minorBidi" w:cstheme="minorBidi"/>
                <w:sz w:val="22"/>
                <w:szCs w:val="22"/>
              </w:rPr>
              <w:fldChar w:fldCharType="begin"/>
            </w:r>
            <w:r w:rsidRPr="000A092B">
              <w:rPr>
                <w:rFonts w:asciiTheme="minorBidi" w:hAnsiTheme="minorBidi" w:cstheme="minorBidi"/>
                <w:sz w:val="22"/>
                <w:szCs w:val="22"/>
              </w:rPr>
              <w:instrText xml:space="preserve"> REF  _Ref179538436 \h \r  \* MERGEFORMAT </w:instrText>
            </w:r>
            <w:r w:rsidRPr="000A092B">
              <w:rPr>
                <w:rFonts w:asciiTheme="minorBidi" w:hAnsiTheme="minorBidi" w:cstheme="minorBidi"/>
                <w:sz w:val="22"/>
                <w:szCs w:val="22"/>
              </w:rPr>
            </w:r>
            <w:r w:rsidRPr="000A092B">
              <w:rPr>
                <w:rFonts w:asciiTheme="minorBidi" w:hAnsiTheme="minorBidi" w:cstheme="minorBidi"/>
                <w:sz w:val="22"/>
                <w:szCs w:val="22"/>
              </w:rPr>
              <w:fldChar w:fldCharType="separate"/>
            </w:r>
            <w:r w:rsidR="000039A4">
              <w:rPr>
                <w:rFonts w:asciiTheme="minorBidi" w:hAnsiTheme="minorBidi" w:cstheme="minorBidi"/>
                <w:sz w:val="22"/>
                <w:szCs w:val="22"/>
                <w:cs/>
              </w:rPr>
              <w:t>‎</w:t>
            </w:r>
            <w:r w:rsidR="000039A4">
              <w:rPr>
                <w:rFonts w:asciiTheme="minorBidi" w:hAnsiTheme="minorBidi" w:cstheme="minorBidi"/>
                <w:sz w:val="22"/>
                <w:szCs w:val="22"/>
              </w:rPr>
              <w:t>7.1</w:t>
            </w:r>
            <w:r w:rsidRPr="000A092B">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1594D0D6" w14:textId="6321F0D2" w:rsidR="00387AC8" w:rsidRPr="000A092B" w:rsidRDefault="0092550C" w:rsidP="00B366BB">
            <w:pPr>
              <w:pStyle w:val="Style2"/>
              <w:widowControl w:val="0"/>
              <w:tabs>
                <w:tab w:val="clear" w:pos="1080"/>
              </w:tabs>
              <w:spacing w:after="0"/>
              <w:ind w:left="0" w:firstLine="0"/>
              <w:rPr>
                <w:rFonts w:asciiTheme="minorBidi" w:hAnsiTheme="minorBidi" w:cstheme="minorBidi"/>
                <w:rtl/>
                <w:lang w:eastAsia="en-US"/>
              </w:rPr>
            </w:pPr>
            <w:r w:rsidRPr="000A092B">
              <w:rPr>
                <w:rFonts w:asciiTheme="minorBidi" w:hAnsiTheme="minorBidi" w:cstheme="minorBidi"/>
                <w:rtl/>
              </w:rPr>
              <w:fldChar w:fldCharType="begin"/>
            </w:r>
            <w:r w:rsidRPr="000A092B">
              <w:rPr>
                <w:rFonts w:asciiTheme="minorBidi" w:hAnsiTheme="minorBidi" w:cstheme="minorBidi"/>
                <w:rtl/>
              </w:rPr>
              <w:instrText xml:space="preserve"> </w:instrText>
            </w:r>
            <w:r w:rsidRPr="000A092B">
              <w:rPr>
                <w:rFonts w:asciiTheme="minorBidi" w:hAnsiTheme="minorBidi" w:cstheme="minorBidi"/>
              </w:rPr>
              <w:instrText>REF  _Ref451463317 \h  \* MERGEFORMAT</w:instrText>
            </w:r>
            <w:r w:rsidRPr="000A092B">
              <w:rPr>
                <w:rFonts w:asciiTheme="minorBidi" w:hAnsiTheme="minorBidi" w:cstheme="minorBidi"/>
                <w:rtl/>
              </w:rPr>
              <w:instrText xml:space="preserve"> </w:instrText>
            </w:r>
            <w:r w:rsidRPr="000A092B">
              <w:rPr>
                <w:rFonts w:asciiTheme="minorBidi" w:hAnsiTheme="minorBidi" w:cstheme="minorBidi"/>
                <w:rtl/>
              </w:rPr>
            </w:r>
            <w:r w:rsidRPr="000A092B">
              <w:rPr>
                <w:rFonts w:asciiTheme="minorBidi" w:hAnsiTheme="minorBidi" w:cstheme="minorBidi"/>
                <w:rtl/>
              </w:rPr>
              <w:fldChar w:fldCharType="separate"/>
            </w:r>
            <w:r w:rsidR="000039A4" w:rsidRPr="002F06A4">
              <w:rPr>
                <w:rFonts w:asciiTheme="minorBidi" w:hAnsiTheme="minorBidi" w:cstheme="minorBidi"/>
                <w:rtl/>
              </w:rPr>
              <w:t>המציע יצרף להצעתו את רש</w:t>
            </w:r>
            <w:r w:rsidR="000039A4" w:rsidRPr="000039A4">
              <w:rPr>
                <w:rFonts w:asciiTheme="minorBidi" w:hAnsiTheme="minorBidi" w:cstheme="minorBidi"/>
                <w:rtl/>
              </w:rPr>
              <w:t>ימ</w:t>
            </w:r>
            <w:r w:rsidR="000039A4" w:rsidRPr="002F06A4">
              <w:rPr>
                <w:rFonts w:asciiTheme="minorBidi" w:hAnsiTheme="minorBidi" w:cstheme="minorBidi"/>
                <w:rtl/>
              </w:rPr>
              <w:t xml:space="preserve">ת הפרטים בהצעתו של המציע, שהמציע מעוניין שיהיו חסויים במידה והוא יזכה בהתאם לסעיף </w:t>
            </w:r>
            <w:r w:rsidR="000039A4">
              <w:rPr>
                <w:rFonts w:asciiTheme="minorBidi" w:hAnsiTheme="minorBidi" w:cstheme="minorBidi"/>
                <w:cs/>
              </w:rPr>
              <w:t>‎</w:t>
            </w:r>
            <w:r w:rsidR="000039A4">
              <w:rPr>
                <w:rFonts w:asciiTheme="minorBidi" w:hAnsiTheme="minorBidi" w:cstheme="minorBidi"/>
              </w:rPr>
              <w:t>5</w:t>
            </w:r>
            <w:r w:rsidR="000039A4" w:rsidRPr="002F06A4">
              <w:rPr>
                <w:rFonts w:asciiTheme="minorBidi" w:hAnsiTheme="minorBidi" w:cstheme="minorBidi"/>
                <w:rtl/>
              </w:rPr>
              <w:t xml:space="preserve"> ל</w:t>
            </w:r>
            <w:r w:rsidR="000039A4" w:rsidRPr="000039A4">
              <w:rPr>
                <w:rFonts w:asciiTheme="minorBidi" w:hAnsiTheme="minorBidi" w:cstheme="minorBidi"/>
                <w:rtl/>
              </w:rPr>
              <w:t>נספח</w:t>
            </w:r>
            <w:r w:rsidR="000039A4" w:rsidRPr="006E06D3">
              <w:rPr>
                <w:rFonts w:hint="cs"/>
                <w:rtl/>
              </w:rPr>
              <w:t xml:space="preserve"> א'</w:t>
            </w:r>
            <w:r w:rsidR="000039A4" w:rsidRPr="002F06A4">
              <w:rPr>
                <w:rFonts w:asciiTheme="minorBidi" w:hAnsiTheme="minorBidi" w:cstheme="minorBidi"/>
                <w:rtl/>
              </w:rPr>
              <w:t xml:space="preserve"> למכרז.</w:t>
            </w:r>
            <w:r w:rsidRPr="000A092B">
              <w:rPr>
                <w:rFonts w:asciiTheme="minorBidi" w:hAnsiTheme="minorBidi" w:cstheme="minorBidi"/>
                <w:rtl/>
              </w:rPr>
              <w:fldChar w:fldCharType="end"/>
            </w:r>
            <w:r w:rsidRPr="000A092B">
              <w:rPr>
                <w:rFonts w:asciiTheme="minorBidi" w:hAnsiTheme="minorBidi" w:cstheme="minorBidi"/>
                <w:rtl/>
              </w:rPr>
              <w:t xml:space="preserve"> </w:t>
            </w:r>
          </w:p>
        </w:tc>
        <w:tc>
          <w:tcPr>
            <w:tcW w:w="992" w:type="dxa"/>
            <w:tcBorders>
              <w:top w:val="single" w:sz="4" w:space="0" w:color="auto"/>
              <w:left w:val="single" w:sz="4" w:space="0" w:color="auto"/>
              <w:bottom w:val="single" w:sz="4" w:space="0" w:color="auto"/>
              <w:right w:val="single" w:sz="4" w:space="0" w:color="auto"/>
            </w:tcBorders>
          </w:tcPr>
          <w:p w14:paraId="091C4F87" w14:textId="77777777" w:rsidR="00387AC8" w:rsidRPr="000A092B" w:rsidRDefault="00387AC8" w:rsidP="00B366BB">
            <w:pPr>
              <w:pStyle w:val="Style2"/>
              <w:widowControl w:val="0"/>
              <w:tabs>
                <w:tab w:val="clear" w:pos="1080"/>
              </w:tabs>
              <w:spacing w:after="0"/>
              <w:ind w:left="0" w:firstLine="0"/>
              <w:rPr>
                <w:rFonts w:asciiTheme="minorBidi" w:hAnsiTheme="minorBidi" w:cstheme="minorBidi"/>
                <w:rtl/>
                <w:lang w:eastAsia="en-US"/>
              </w:rPr>
            </w:pPr>
          </w:p>
        </w:tc>
      </w:tr>
      <w:tr w:rsidR="002104BD" w14:paraId="40E01CF6" w14:textId="77777777" w:rsidTr="004814C3">
        <w:tc>
          <w:tcPr>
            <w:tcW w:w="851" w:type="dxa"/>
            <w:tcBorders>
              <w:top w:val="single" w:sz="4" w:space="0" w:color="auto"/>
              <w:left w:val="single" w:sz="4" w:space="0" w:color="auto"/>
              <w:bottom w:val="single" w:sz="4" w:space="0" w:color="auto"/>
              <w:right w:val="single" w:sz="4" w:space="0" w:color="auto"/>
            </w:tcBorders>
          </w:tcPr>
          <w:p w14:paraId="57DE5E27" w14:textId="04DBFEC1" w:rsidR="00991550" w:rsidRPr="000A092B" w:rsidRDefault="0092550C" w:rsidP="00991550">
            <w:pPr>
              <w:widowControl w:val="0"/>
              <w:jc w:val="center"/>
              <w:rPr>
                <w:rFonts w:asciiTheme="minorBidi" w:hAnsiTheme="minorBidi" w:cstheme="minorBidi"/>
                <w:sz w:val="22"/>
                <w:szCs w:val="22"/>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Ref129862745 \r \h</w:instrText>
            </w:r>
            <w:r>
              <w:rPr>
                <w:rFonts w:asciiTheme="minorBidi" w:hAnsiTheme="minorBidi" w:cstheme="minorBidi"/>
                <w:sz w:val="22"/>
                <w:szCs w:val="22"/>
                <w:rtl/>
              </w:rPr>
              <w:instrText xml:space="preserve">  \* </w:instrText>
            </w:r>
            <w:r>
              <w:rPr>
                <w:rFonts w:asciiTheme="minorBidi" w:hAnsiTheme="minorBidi" w:cstheme="minorBidi"/>
                <w:sz w:val="22"/>
                <w:szCs w:val="22"/>
              </w:rPr>
              <w:instrText>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0039A4">
              <w:rPr>
                <w:rFonts w:asciiTheme="minorBidi" w:hAnsiTheme="minorBidi" w:cstheme="minorBidi"/>
                <w:sz w:val="22"/>
                <w:szCs w:val="22"/>
                <w:cs/>
              </w:rPr>
              <w:t>‎</w:t>
            </w:r>
            <w:r w:rsidR="000039A4">
              <w:rPr>
                <w:rFonts w:asciiTheme="minorBidi" w:hAnsiTheme="minorBidi" w:cstheme="minorBidi"/>
                <w:sz w:val="22"/>
                <w:szCs w:val="22"/>
              </w:rPr>
              <w:t>7.2</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tcPr>
          <w:p w14:paraId="08CED64A" w14:textId="77777777" w:rsidR="00991550" w:rsidRPr="000A092B" w:rsidRDefault="0092550C" w:rsidP="00991550">
            <w:pPr>
              <w:pStyle w:val="Style2"/>
              <w:widowControl w:val="0"/>
              <w:tabs>
                <w:tab w:val="clear" w:pos="1080"/>
              </w:tabs>
              <w:spacing w:after="0"/>
              <w:ind w:left="0" w:firstLine="0"/>
              <w:rPr>
                <w:rFonts w:asciiTheme="minorBidi" w:hAnsiTheme="minorBidi" w:cstheme="minorBidi"/>
                <w:rtl/>
              </w:rPr>
            </w:pPr>
            <w:r w:rsidRPr="001152DD">
              <w:rPr>
                <w:rFonts w:asciiTheme="minorBidi" w:hAnsiTheme="minorBidi"/>
                <w:rtl/>
              </w:rPr>
              <w:t xml:space="preserve">תצהיר בדבר התחייבות מציעים במכרז (הצהרה כללית) </w:t>
            </w:r>
            <w:r>
              <w:rPr>
                <w:rFonts w:asciiTheme="minorBidi" w:hAnsiTheme="minorBidi" w:hint="cs"/>
                <w:rtl/>
              </w:rPr>
              <w:t xml:space="preserve"> - </w:t>
            </w:r>
            <w:r w:rsidRPr="001152DD">
              <w:rPr>
                <w:rFonts w:asciiTheme="minorBidi" w:hAnsiTheme="minorBidi"/>
                <w:rtl/>
              </w:rPr>
              <w:t xml:space="preserve">לצורך הוכחת תנאי </w:t>
            </w:r>
            <w:r>
              <w:rPr>
                <w:rFonts w:asciiTheme="minorBidi" w:hAnsiTheme="minorBidi" w:hint="cs"/>
                <w:rtl/>
              </w:rPr>
              <w:t xml:space="preserve">סף </w:t>
            </w:r>
            <w:r w:rsidRPr="001152DD">
              <w:rPr>
                <w:rFonts w:asciiTheme="minorBidi" w:hAnsiTheme="minorBidi"/>
                <w:rtl/>
              </w:rPr>
              <w:t>זה יצרף המציע הצהרה בנוסח נספח א'3 הצהרה כללית</w:t>
            </w:r>
          </w:p>
        </w:tc>
        <w:tc>
          <w:tcPr>
            <w:tcW w:w="992" w:type="dxa"/>
            <w:tcBorders>
              <w:top w:val="single" w:sz="4" w:space="0" w:color="auto"/>
              <w:left w:val="single" w:sz="4" w:space="0" w:color="auto"/>
              <w:bottom w:val="single" w:sz="4" w:space="0" w:color="auto"/>
              <w:right w:val="single" w:sz="4" w:space="0" w:color="auto"/>
            </w:tcBorders>
          </w:tcPr>
          <w:p w14:paraId="01FF7961" w14:textId="77777777" w:rsidR="00991550" w:rsidRPr="000A092B" w:rsidRDefault="00991550" w:rsidP="00991550">
            <w:pPr>
              <w:pStyle w:val="Style2"/>
              <w:widowControl w:val="0"/>
              <w:tabs>
                <w:tab w:val="clear" w:pos="1080"/>
              </w:tabs>
              <w:spacing w:after="0"/>
              <w:ind w:left="0" w:firstLine="0"/>
              <w:rPr>
                <w:rFonts w:asciiTheme="minorBidi" w:hAnsiTheme="minorBidi" w:cstheme="minorBidi"/>
                <w:rtl/>
                <w:lang w:eastAsia="en-US"/>
              </w:rPr>
            </w:pPr>
          </w:p>
        </w:tc>
      </w:tr>
      <w:tr w:rsidR="002104BD" w14:paraId="5C5F7CD7"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5EF2927A" w14:textId="65EB6EB4" w:rsidR="00991550" w:rsidRPr="001152DD" w:rsidRDefault="0092550C" w:rsidP="00991550">
            <w:pPr>
              <w:widowControl w:val="0"/>
              <w:jc w:val="center"/>
              <w:rPr>
                <w:rFonts w:asciiTheme="minorBidi" w:hAnsiTheme="minorBidi" w:cstheme="minorBidi"/>
                <w:sz w:val="22"/>
                <w:szCs w:val="22"/>
                <w:rtl/>
              </w:rPr>
            </w:pPr>
            <w:r w:rsidRPr="001152DD">
              <w:rPr>
                <w:rFonts w:asciiTheme="minorBidi" w:hAnsiTheme="minorBidi" w:cstheme="minorBidi"/>
                <w:sz w:val="22"/>
                <w:szCs w:val="22"/>
                <w:rtl/>
              </w:rPr>
              <w:fldChar w:fldCharType="begin"/>
            </w:r>
            <w:r w:rsidRPr="001152DD">
              <w:rPr>
                <w:rFonts w:asciiTheme="minorBidi" w:hAnsiTheme="minorBidi" w:cstheme="minorBidi"/>
                <w:sz w:val="22"/>
                <w:szCs w:val="22"/>
                <w:rtl/>
              </w:rPr>
              <w:instrText xml:space="preserve"> </w:instrText>
            </w:r>
            <w:r w:rsidRPr="001152DD">
              <w:rPr>
                <w:rFonts w:asciiTheme="minorBidi" w:hAnsiTheme="minorBidi" w:cstheme="minorBidi"/>
                <w:sz w:val="22"/>
                <w:szCs w:val="22"/>
              </w:rPr>
              <w:instrText>REF  _Ref456689161 \h \n  \* MERGEFORMAT</w:instrText>
            </w:r>
            <w:r w:rsidRPr="001152DD">
              <w:rPr>
                <w:rFonts w:asciiTheme="minorBidi" w:hAnsiTheme="minorBidi" w:cstheme="minorBidi"/>
                <w:sz w:val="22"/>
                <w:szCs w:val="22"/>
                <w:rtl/>
              </w:rPr>
              <w:instrText xml:space="preserve"> </w:instrText>
            </w:r>
            <w:r w:rsidRPr="001152DD">
              <w:rPr>
                <w:rFonts w:asciiTheme="minorBidi" w:hAnsiTheme="minorBidi" w:cstheme="minorBidi"/>
                <w:sz w:val="22"/>
                <w:szCs w:val="22"/>
                <w:rtl/>
              </w:rPr>
            </w:r>
            <w:r w:rsidRPr="001152DD">
              <w:rPr>
                <w:rFonts w:asciiTheme="minorBidi" w:hAnsiTheme="minorBidi" w:cstheme="minorBidi"/>
                <w:sz w:val="22"/>
                <w:szCs w:val="22"/>
                <w:rtl/>
              </w:rPr>
              <w:fldChar w:fldCharType="separate"/>
            </w:r>
            <w:r w:rsidR="000039A4">
              <w:rPr>
                <w:rFonts w:asciiTheme="minorBidi" w:hAnsiTheme="minorBidi" w:cstheme="minorBidi"/>
                <w:sz w:val="22"/>
                <w:szCs w:val="22"/>
                <w:cs/>
              </w:rPr>
              <w:t>‎</w:t>
            </w:r>
            <w:r w:rsidR="000039A4">
              <w:rPr>
                <w:rFonts w:asciiTheme="minorBidi" w:hAnsiTheme="minorBidi" w:cstheme="minorBidi"/>
                <w:sz w:val="22"/>
                <w:szCs w:val="22"/>
              </w:rPr>
              <w:t>7.4</w:t>
            </w:r>
            <w:r w:rsidRPr="001152DD">
              <w:rPr>
                <w:rFonts w:asciiTheme="minorBidi" w:hAnsiTheme="minorBidi" w:cstheme="minorBidi"/>
                <w:sz w:val="22"/>
                <w:szCs w:val="22"/>
                <w:rtl/>
              </w:rPr>
              <w:fldChar w:fldCharType="end"/>
            </w:r>
            <w:r w:rsidR="004777C7">
              <w:rPr>
                <w:rFonts w:asciiTheme="minorBidi" w:hAnsiTheme="minorBidi" w:cstheme="minorBidi"/>
                <w:sz w:val="22"/>
                <w:szCs w:val="22"/>
              </w:rPr>
              <w:t>3</w:t>
            </w:r>
          </w:p>
        </w:tc>
        <w:tc>
          <w:tcPr>
            <w:tcW w:w="7088" w:type="dxa"/>
            <w:tcBorders>
              <w:top w:val="single" w:sz="4" w:space="0" w:color="auto"/>
              <w:left w:val="single" w:sz="4" w:space="0" w:color="auto"/>
              <w:bottom w:val="single" w:sz="4" w:space="0" w:color="auto"/>
              <w:right w:val="single" w:sz="4" w:space="0" w:color="auto"/>
            </w:tcBorders>
            <w:vAlign w:val="center"/>
          </w:tcPr>
          <w:p w14:paraId="1AEA3ED2" w14:textId="16A05C6A" w:rsidR="00991550" w:rsidRPr="001152DD" w:rsidRDefault="0092550C" w:rsidP="00991550">
            <w:pPr>
              <w:pStyle w:val="Style2"/>
              <w:widowControl w:val="0"/>
              <w:tabs>
                <w:tab w:val="clear" w:pos="1080"/>
              </w:tabs>
              <w:spacing w:after="0"/>
              <w:ind w:left="0" w:firstLine="0"/>
              <w:rPr>
                <w:rFonts w:asciiTheme="minorBidi" w:hAnsiTheme="minorBidi"/>
                <w:rtl/>
                <w:lang w:eastAsia="en-US"/>
              </w:rPr>
            </w:pPr>
            <w:r w:rsidRPr="002F06A4">
              <w:rPr>
                <w:rFonts w:asciiTheme="minorBidi" w:hAnsiTheme="minorBidi" w:cstheme="minorBidi"/>
                <w:rtl/>
              </w:rPr>
              <w:t xml:space="preserve">המציע יצרף להצעתו התחייבות </w:t>
            </w:r>
            <w:r>
              <w:rPr>
                <w:rFonts w:asciiTheme="minorBidi" w:hAnsiTheme="minorBidi" w:cstheme="minorBidi" w:hint="cs"/>
                <w:rtl/>
              </w:rPr>
              <w:t>לסודיות ולהעדר</w:t>
            </w:r>
            <w:r w:rsidRPr="002F06A4">
              <w:rPr>
                <w:rFonts w:asciiTheme="minorBidi" w:hAnsiTheme="minorBidi" w:cstheme="minorBidi"/>
                <w:rtl/>
              </w:rPr>
              <w:t xml:space="preserve"> ניגוד עניינים חתומה על-ידי המציע (</w:t>
            </w:r>
            <w:r>
              <w:rPr>
                <w:rFonts w:asciiTheme="minorBidi" w:hAnsiTheme="minorBidi" w:cstheme="minorBidi"/>
                <w:highlight w:val="yellow"/>
                <w:rtl/>
              </w:rPr>
              <w:fldChar w:fldCharType="begin"/>
            </w:r>
            <w:r>
              <w:rPr>
                <w:rFonts w:asciiTheme="minorBidi" w:hAnsiTheme="minorBidi" w:cstheme="minorBidi"/>
                <w:highlight w:val="yellow"/>
                <w:rtl/>
              </w:rPr>
              <w:instrText xml:space="preserve"> </w:instrText>
            </w:r>
            <w:r>
              <w:rPr>
                <w:rFonts w:asciiTheme="minorBidi" w:hAnsiTheme="minorBidi" w:cstheme="minorBidi"/>
                <w:highlight w:val="yellow"/>
              </w:rPr>
              <w:instrText>REF</w:instrText>
            </w:r>
            <w:r>
              <w:rPr>
                <w:rFonts w:asciiTheme="minorBidi" w:hAnsiTheme="minorBidi" w:cstheme="minorBidi"/>
                <w:highlight w:val="yellow"/>
                <w:rtl/>
              </w:rPr>
              <w:instrText xml:space="preserve">  נספח_סודיות \</w:instrText>
            </w:r>
            <w:r>
              <w:rPr>
                <w:rFonts w:asciiTheme="minorBidi" w:hAnsiTheme="minorBidi" w:cstheme="minorBidi"/>
                <w:highlight w:val="yellow"/>
              </w:rPr>
              <w:instrText>h  \* MERGEFORMAT</w:instrText>
            </w:r>
            <w:r>
              <w:rPr>
                <w:rFonts w:asciiTheme="minorBidi" w:hAnsiTheme="minorBidi" w:cstheme="minorBidi"/>
                <w:highlight w:val="yellow"/>
                <w:rtl/>
              </w:rPr>
              <w:instrText xml:space="preserve"> </w:instrText>
            </w:r>
            <w:r>
              <w:rPr>
                <w:rFonts w:asciiTheme="minorBidi" w:hAnsiTheme="minorBidi" w:cstheme="minorBidi"/>
                <w:highlight w:val="yellow"/>
                <w:rtl/>
              </w:rPr>
            </w:r>
            <w:r>
              <w:rPr>
                <w:rFonts w:asciiTheme="minorBidi" w:hAnsiTheme="minorBidi" w:cstheme="minorBidi"/>
                <w:highlight w:val="yellow"/>
                <w:rtl/>
              </w:rPr>
              <w:fldChar w:fldCharType="separate"/>
            </w:r>
            <w:r w:rsidR="000039A4" w:rsidRPr="002F06A4">
              <w:rPr>
                <w:rtl/>
              </w:rPr>
              <w:t>נספח א</w:t>
            </w:r>
            <w:r w:rsidR="000039A4">
              <w:rPr>
                <w:rFonts w:hint="cs"/>
                <w:rtl/>
              </w:rPr>
              <w:t>'</w:t>
            </w:r>
            <w:r>
              <w:rPr>
                <w:rFonts w:asciiTheme="minorBidi" w:hAnsiTheme="minorBidi" w:cstheme="minorBidi"/>
                <w:highlight w:val="yellow"/>
                <w:rtl/>
              </w:rPr>
              <w:fldChar w:fldCharType="end"/>
            </w:r>
            <w:r>
              <w:rPr>
                <w:rFonts w:asciiTheme="minorBidi" w:hAnsiTheme="minorBidi" w:cstheme="minorBidi" w:hint="cs"/>
                <w:rtl/>
              </w:rPr>
              <w:t>5</w:t>
            </w:r>
          </w:p>
        </w:tc>
        <w:tc>
          <w:tcPr>
            <w:tcW w:w="992" w:type="dxa"/>
            <w:tcBorders>
              <w:top w:val="single" w:sz="4" w:space="0" w:color="auto"/>
              <w:left w:val="single" w:sz="4" w:space="0" w:color="auto"/>
              <w:bottom w:val="single" w:sz="4" w:space="0" w:color="auto"/>
              <w:right w:val="single" w:sz="4" w:space="0" w:color="auto"/>
            </w:tcBorders>
          </w:tcPr>
          <w:p w14:paraId="2778B25E" w14:textId="77777777" w:rsidR="00991550" w:rsidRPr="001152DD" w:rsidRDefault="00991550" w:rsidP="00991550">
            <w:pPr>
              <w:pStyle w:val="Style2"/>
              <w:widowControl w:val="0"/>
              <w:tabs>
                <w:tab w:val="clear" w:pos="1080"/>
              </w:tabs>
              <w:spacing w:after="0"/>
              <w:ind w:left="0" w:firstLine="0"/>
              <w:rPr>
                <w:rFonts w:asciiTheme="minorBidi" w:hAnsiTheme="minorBidi" w:cstheme="minorBidi"/>
                <w:highlight w:val="yellow"/>
                <w:rtl/>
                <w:lang w:eastAsia="en-US"/>
              </w:rPr>
            </w:pPr>
          </w:p>
        </w:tc>
      </w:tr>
      <w:tr w:rsidR="002104BD" w14:paraId="650E8EB5"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564522E4" w14:textId="0180AFF4" w:rsidR="00991550" w:rsidRPr="000A092B" w:rsidRDefault="0092550C" w:rsidP="00991550">
            <w:pPr>
              <w:widowControl w:val="0"/>
              <w:jc w:val="center"/>
              <w:rPr>
                <w:rFonts w:asciiTheme="minorBidi" w:hAnsiTheme="minorBidi" w:cstheme="minorBidi"/>
                <w:sz w:val="22"/>
                <w:szCs w:val="22"/>
              </w:rPr>
            </w:pPr>
            <w:r w:rsidRPr="000A092B">
              <w:rPr>
                <w:rFonts w:asciiTheme="minorBidi" w:hAnsiTheme="minorBidi" w:cstheme="minorBidi"/>
                <w:sz w:val="22"/>
                <w:szCs w:val="22"/>
                <w:rtl/>
              </w:rPr>
              <w:fldChar w:fldCharType="begin"/>
            </w:r>
            <w:r w:rsidRPr="000A092B">
              <w:rPr>
                <w:rFonts w:asciiTheme="minorBidi" w:hAnsiTheme="minorBidi" w:cstheme="minorBidi"/>
                <w:sz w:val="22"/>
                <w:szCs w:val="22"/>
                <w:rtl/>
              </w:rPr>
              <w:instrText xml:space="preserve"> </w:instrText>
            </w:r>
            <w:r w:rsidRPr="000A092B">
              <w:rPr>
                <w:rFonts w:asciiTheme="minorBidi" w:hAnsiTheme="minorBidi" w:cstheme="minorBidi"/>
                <w:sz w:val="22"/>
                <w:szCs w:val="22"/>
              </w:rPr>
              <w:instrText>REF</w:instrText>
            </w:r>
            <w:r w:rsidRPr="000A092B">
              <w:rPr>
                <w:rFonts w:asciiTheme="minorBidi" w:hAnsiTheme="minorBidi" w:cstheme="minorBidi"/>
                <w:sz w:val="22"/>
                <w:szCs w:val="22"/>
                <w:rtl/>
              </w:rPr>
              <w:instrText xml:space="preserve"> _</w:instrText>
            </w:r>
            <w:r w:rsidRPr="000A092B">
              <w:rPr>
                <w:rFonts w:asciiTheme="minorBidi" w:hAnsiTheme="minorBidi" w:cstheme="minorBidi"/>
                <w:sz w:val="22"/>
                <w:szCs w:val="22"/>
              </w:rPr>
              <w:instrText>Ref709031 \r \h</w:instrText>
            </w:r>
            <w:r w:rsidRPr="000A092B">
              <w:rPr>
                <w:rFonts w:asciiTheme="minorBidi" w:hAnsiTheme="minorBidi" w:cstheme="minorBidi"/>
                <w:sz w:val="22"/>
                <w:szCs w:val="22"/>
                <w:rtl/>
              </w:rPr>
              <w:instrText xml:space="preserve">  \* </w:instrText>
            </w:r>
            <w:r w:rsidRPr="000A092B">
              <w:rPr>
                <w:rFonts w:asciiTheme="minorBidi" w:hAnsiTheme="minorBidi" w:cstheme="minorBidi"/>
                <w:sz w:val="22"/>
                <w:szCs w:val="22"/>
              </w:rPr>
              <w:instrText>MERGEFORMAT</w:instrText>
            </w:r>
            <w:r w:rsidRPr="000A092B">
              <w:rPr>
                <w:rFonts w:asciiTheme="minorBidi" w:hAnsiTheme="minorBidi" w:cstheme="minorBidi"/>
                <w:sz w:val="22"/>
                <w:szCs w:val="22"/>
                <w:rtl/>
              </w:rPr>
              <w:instrText xml:space="preserve"> </w:instrText>
            </w:r>
            <w:r w:rsidRPr="000A092B">
              <w:rPr>
                <w:rFonts w:asciiTheme="minorBidi" w:hAnsiTheme="minorBidi" w:cstheme="minorBidi"/>
                <w:sz w:val="22"/>
                <w:szCs w:val="22"/>
                <w:rtl/>
              </w:rPr>
            </w:r>
            <w:r w:rsidRPr="000A092B">
              <w:rPr>
                <w:rFonts w:asciiTheme="minorBidi" w:hAnsiTheme="minorBidi" w:cstheme="minorBidi"/>
                <w:sz w:val="22"/>
                <w:szCs w:val="22"/>
                <w:rtl/>
              </w:rPr>
              <w:fldChar w:fldCharType="separate"/>
            </w:r>
            <w:r w:rsidR="000039A4">
              <w:rPr>
                <w:rFonts w:asciiTheme="minorBidi" w:hAnsiTheme="minorBidi" w:cstheme="minorBidi"/>
                <w:sz w:val="22"/>
                <w:szCs w:val="22"/>
                <w:cs/>
              </w:rPr>
              <w:t>‎</w:t>
            </w:r>
            <w:r w:rsidR="000039A4">
              <w:rPr>
                <w:rFonts w:asciiTheme="minorBidi" w:hAnsiTheme="minorBidi" w:cstheme="minorBidi"/>
                <w:sz w:val="22"/>
                <w:szCs w:val="22"/>
              </w:rPr>
              <w:t>7.5</w:t>
            </w:r>
            <w:r w:rsidRPr="000A092B">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558560D" w14:textId="77777777" w:rsidR="00991550" w:rsidRPr="000A092B" w:rsidRDefault="0092550C" w:rsidP="00991550">
            <w:pPr>
              <w:pStyle w:val="Style2"/>
              <w:widowControl w:val="0"/>
              <w:ind w:left="0" w:firstLine="0"/>
              <w:jc w:val="left"/>
              <w:rPr>
                <w:rFonts w:asciiTheme="minorBidi" w:hAnsiTheme="minorBidi"/>
                <w:rtl/>
                <w:lang w:eastAsia="en-US"/>
              </w:rPr>
            </w:pPr>
            <w:r w:rsidRPr="000A092B">
              <w:rPr>
                <w:rFonts w:asciiTheme="minorBidi" w:hAnsiTheme="minorBidi"/>
                <w:rtl/>
                <w:lang w:eastAsia="en-US"/>
              </w:rPr>
              <w:t>התחייבות לשימוש בתוכנות מקור בלבד במסגרת השירותים נשוא המכרז, חתומה על ידי המציע (נספח א'</w:t>
            </w:r>
            <w:r>
              <w:rPr>
                <w:rFonts w:asciiTheme="minorBidi" w:hAnsiTheme="minorBidi" w:hint="cs"/>
                <w:rtl/>
                <w:lang w:eastAsia="en-US"/>
              </w:rPr>
              <w:t>7</w:t>
            </w:r>
            <w:r w:rsidRPr="000A092B">
              <w:rPr>
                <w:rFonts w:asciiTheme="minorBidi" w:hAnsiTheme="minorBidi"/>
                <w:rtl/>
                <w:lang w:eastAsia="en-US"/>
              </w:rPr>
              <w:t>).</w:t>
            </w:r>
          </w:p>
        </w:tc>
        <w:tc>
          <w:tcPr>
            <w:tcW w:w="992" w:type="dxa"/>
            <w:tcBorders>
              <w:top w:val="single" w:sz="4" w:space="0" w:color="auto"/>
              <w:left w:val="single" w:sz="4" w:space="0" w:color="auto"/>
              <w:bottom w:val="single" w:sz="4" w:space="0" w:color="auto"/>
              <w:right w:val="single" w:sz="4" w:space="0" w:color="auto"/>
            </w:tcBorders>
          </w:tcPr>
          <w:p w14:paraId="18EA06AB" w14:textId="77777777" w:rsidR="00991550" w:rsidRPr="000A092B" w:rsidRDefault="00991550" w:rsidP="00991550">
            <w:pPr>
              <w:pStyle w:val="Style2"/>
              <w:widowControl w:val="0"/>
              <w:tabs>
                <w:tab w:val="clear" w:pos="1080"/>
              </w:tabs>
              <w:spacing w:after="0"/>
              <w:ind w:left="0" w:firstLine="0"/>
              <w:rPr>
                <w:rFonts w:asciiTheme="minorBidi" w:hAnsiTheme="minorBidi" w:cstheme="minorBidi"/>
                <w:rtl/>
                <w:lang w:eastAsia="en-US"/>
              </w:rPr>
            </w:pPr>
          </w:p>
        </w:tc>
      </w:tr>
      <w:tr w:rsidR="002104BD" w14:paraId="7FDEE825"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7A85A59E" w14:textId="098B2B43" w:rsidR="00991550" w:rsidRPr="000A092B" w:rsidRDefault="0092550C" w:rsidP="00991550">
            <w:pPr>
              <w:widowControl w:val="0"/>
              <w:jc w:val="center"/>
              <w:rPr>
                <w:rFonts w:asciiTheme="minorBidi" w:hAnsiTheme="minorBidi" w:cstheme="minorBidi"/>
                <w:sz w:val="22"/>
                <w:szCs w:val="22"/>
                <w:rtl/>
              </w:rPr>
            </w:pPr>
            <w:r w:rsidRPr="000A092B">
              <w:rPr>
                <w:rFonts w:asciiTheme="minorBidi" w:hAnsiTheme="minorBidi" w:cstheme="minorBidi"/>
                <w:sz w:val="22"/>
                <w:szCs w:val="22"/>
              </w:rPr>
              <w:fldChar w:fldCharType="begin"/>
            </w:r>
            <w:r w:rsidRPr="000A092B">
              <w:rPr>
                <w:rFonts w:asciiTheme="minorBidi" w:hAnsiTheme="minorBidi" w:cstheme="minorBidi"/>
                <w:sz w:val="22"/>
                <w:szCs w:val="22"/>
              </w:rPr>
              <w:instrText xml:space="preserve"> REF  _Ref236564924 \h \r  \* MERGEFORMAT </w:instrText>
            </w:r>
            <w:r w:rsidRPr="000A092B">
              <w:rPr>
                <w:rFonts w:asciiTheme="minorBidi" w:hAnsiTheme="minorBidi" w:cstheme="minorBidi"/>
                <w:sz w:val="22"/>
                <w:szCs w:val="22"/>
              </w:rPr>
            </w:r>
            <w:r w:rsidRPr="000A092B">
              <w:rPr>
                <w:rFonts w:asciiTheme="minorBidi" w:hAnsiTheme="minorBidi" w:cstheme="minorBidi"/>
                <w:sz w:val="22"/>
                <w:szCs w:val="22"/>
              </w:rPr>
              <w:fldChar w:fldCharType="separate"/>
            </w:r>
            <w:r w:rsidR="000039A4">
              <w:rPr>
                <w:rFonts w:asciiTheme="minorBidi" w:hAnsiTheme="minorBidi" w:cstheme="minorBidi"/>
                <w:sz w:val="22"/>
                <w:szCs w:val="22"/>
                <w:cs/>
              </w:rPr>
              <w:t>‎</w:t>
            </w:r>
            <w:r w:rsidR="000039A4">
              <w:rPr>
                <w:rFonts w:asciiTheme="minorBidi" w:hAnsiTheme="minorBidi" w:cstheme="minorBidi"/>
                <w:sz w:val="22"/>
                <w:szCs w:val="22"/>
              </w:rPr>
              <w:t>7.6</w:t>
            </w:r>
            <w:r w:rsidRPr="000A092B">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42FA5DE" w14:textId="77777777" w:rsidR="00991550" w:rsidRPr="000A092B" w:rsidRDefault="0092550C" w:rsidP="00991550">
            <w:pPr>
              <w:pStyle w:val="Style2"/>
              <w:widowControl w:val="0"/>
              <w:ind w:left="0" w:firstLine="0"/>
              <w:jc w:val="left"/>
              <w:rPr>
                <w:rFonts w:asciiTheme="minorBidi" w:hAnsiTheme="minorBidi"/>
                <w:rtl/>
                <w:lang w:eastAsia="en-US"/>
              </w:rPr>
            </w:pPr>
            <w:r w:rsidRPr="000A092B">
              <w:rPr>
                <w:rFonts w:asciiTheme="minorBidi" w:hAnsiTheme="minorBidi"/>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14:paraId="62FB1F12" w14:textId="77777777" w:rsidR="00991550" w:rsidRPr="000A092B" w:rsidRDefault="0092550C" w:rsidP="00991550">
            <w:pPr>
              <w:pStyle w:val="Style2"/>
              <w:widowControl w:val="0"/>
              <w:tabs>
                <w:tab w:val="clear" w:pos="1080"/>
              </w:tabs>
              <w:spacing w:after="0"/>
              <w:ind w:left="0" w:firstLine="0"/>
              <w:jc w:val="left"/>
              <w:rPr>
                <w:rFonts w:asciiTheme="minorBidi" w:hAnsiTheme="minorBidi"/>
                <w:rtl/>
                <w:lang w:eastAsia="en-US"/>
              </w:rPr>
            </w:pPr>
            <w:r w:rsidRPr="000A092B">
              <w:rPr>
                <w:rFonts w:asciiTheme="minorBidi" w:hAnsiTheme="minorBidi"/>
                <w:rtl/>
                <w:lang w:eastAsia="en-US"/>
              </w:rPr>
              <w:t>המציע יצרף את מסמכי המכרז, לרבות מסמכי התשובות ששלח המשרד לשאלות ההבהרה, ככל שהיו כאלה, כשהם חתומים. יש לחתום על כל מסמכי המכרז בראשי תיבות בתחתית כל עמוד כהוכחה לקריאת המסמכים והבנתם.</w:t>
            </w:r>
          </w:p>
        </w:tc>
        <w:tc>
          <w:tcPr>
            <w:tcW w:w="992" w:type="dxa"/>
            <w:tcBorders>
              <w:top w:val="single" w:sz="4" w:space="0" w:color="auto"/>
              <w:left w:val="single" w:sz="4" w:space="0" w:color="auto"/>
              <w:bottom w:val="single" w:sz="4" w:space="0" w:color="auto"/>
              <w:right w:val="single" w:sz="4" w:space="0" w:color="auto"/>
            </w:tcBorders>
          </w:tcPr>
          <w:p w14:paraId="56E3E542" w14:textId="77777777" w:rsidR="00991550" w:rsidRPr="000A092B" w:rsidRDefault="00991550" w:rsidP="00991550">
            <w:pPr>
              <w:pStyle w:val="Style2"/>
              <w:widowControl w:val="0"/>
              <w:tabs>
                <w:tab w:val="clear" w:pos="1080"/>
              </w:tabs>
              <w:spacing w:after="0"/>
              <w:ind w:left="0" w:firstLine="0"/>
              <w:rPr>
                <w:rFonts w:asciiTheme="minorBidi" w:hAnsiTheme="minorBidi" w:cstheme="minorBidi"/>
                <w:rtl/>
                <w:lang w:eastAsia="en-US"/>
              </w:rPr>
            </w:pPr>
          </w:p>
        </w:tc>
      </w:tr>
      <w:tr w:rsidR="002104BD" w14:paraId="14331854" w14:textId="77777777" w:rsidTr="004814C3">
        <w:tc>
          <w:tcPr>
            <w:tcW w:w="851" w:type="dxa"/>
            <w:tcBorders>
              <w:top w:val="single" w:sz="4" w:space="0" w:color="auto"/>
              <w:left w:val="single" w:sz="4" w:space="0" w:color="auto"/>
              <w:bottom w:val="single" w:sz="4" w:space="0" w:color="auto"/>
              <w:right w:val="single" w:sz="4" w:space="0" w:color="auto"/>
            </w:tcBorders>
          </w:tcPr>
          <w:p w14:paraId="40BAD1F3" w14:textId="223BE9B9" w:rsidR="00991550" w:rsidRPr="001152DD" w:rsidRDefault="0092550C" w:rsidP="00991550">
            <w:pPr>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Ref129863293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0039A4">
              <w:rPr>
                <w:rFonts w:asciiTheme="minorBidi" w:hAnsiTheme="minorBidi" w:cstheme="minorBidi"/>
                <w:sz w:val="22"/>
                <w:szCs w:val="22"/>
                <w:cs/>
              </w:rPr>
              <w:t>‎</w:t>
            </w:r>
            <w:r w:rsidR="000039A4">
              <w:rPr>
                <w:rFonts w:asciiTheme="minorBidi" w:hAnsiTheme="minorBidi" w:cstheme="minorBidi"/>
                <w:sz w:val="22"/>
                <w:szCs w:val="22"/>
              </w:rPr>
              <w:t>7.7</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tcPr>
          <w:p w14:paraId="5A153F94" w14:textId="77777777" w:rsidR="00991550" w:rsidRPr="001152DD" w:rsidRDefault="0092550C" w:rsidP="00991550">
            <w:pPr>
              <w:tabs>
                <w:tab w:val="right" w:pos="6871"/>
              </w:tabs>
              <w:jc w:val="left"/>
              <w:rPr>
                <w:rFonts w:asciiTheme="minorBidi" w:hAnsiTheme="minorBidi"/>
                <w:sz w:val="22"/>
                <w:szCs w:val="22"/>
                <w:rtl/>
                <w:lang w:eastAsia="he-IL"/>
              </w:rPr>
            </w:pPr>
            <w:r w:rsidRPr="000A092B">
              <w:rPr>
                <w:rFonts w:asciiTheme="minorBidi" w:hAnsiTheme="minorBidi" w:cstheme="minorBidi"/>
                <w:rtl/>
              </w:rPr>
              <w:t xml:space="preserve">מסמכי המכרז, לרבות מסמכי התשובות ששלח </w:t>
            </w:r>
            <w:r w:rsidRPr="000A092B">
              <w:rPr>
                <w:rFonts w:asciiTheme="minorBidi" w:hAnsiTheme="minorBidi" w:cstheme="minorBidi" w:hint="cs"/>
                <w:rtl/>
              </w:rPr>
              <w:t>המשרד</w:t>
            </w:r>
            <w:r w:rsidRPr="000A092B">
              <w:rPr>
                <w:rFonts w:asciiTheme="minorBidi" w:hAnsiTheme="minorBidi" w:cstheme="minorBidi"/>
                <w:rtl/>
              </w:rPr>
              <w:t xml:space="preserve"> 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14:paraId="7C34E49B" w14:textId="77777777" w:rsidR="00991550" w:rsidRPr="001152DD" w:rsidRDefault="00991550" w:rsidP="00991550">
            <w:pPr>
              <w:pStyle w:val="Style2"/>
              <w:widowControl w:val="0"/>
              <w:tabs>
                <w:tab w:val="clear" w:pos="1080"/>
              </w:tabs>
              <w:spacing w:after="0"/>
              <w:ind w:left="0" w:firstLine="0"/>
              <w:rPr>
                <w:rFonts w:asciiTheme="minorBidi" w:hAnsiTheme="minorBidi" w:cstheme="minorBidi"/>
                <w:rtl/>
              </w:rPr>
            </w:pPr>
          </w:p>
        </w:tc>
      </w:tr>
    </w:tbl>
    <w:p w14:paraId="07391879" w14:textId="77777777" w:rsidR="009423DC" w:rsidRPr="002F06A4" w:rsidRDefault="009423DC" w:rsidP="00B366BB">
      <w:pPr>
        <w:widowControl w:val="0"/>
        <w:ind w:left="360"/>
        <w:rPr>
          <w:rFonts w:asciiTheme="minorBidi" w:hAnsiTheme="minorBidi" w:cstheme="minorBidi"/>
          <w:b/>
          <w:bCs/>
          <w:rtl/>
        </w:rPr>
      </w:pPr>
    </w:p>
    <w:p w14:paraId="346C9826" w14:textId="77777777" w:rsidR="00140945" w:rsidRPr="009C4338" w:rsidRDefault="00140945" w:rsidP="002B3A75">
      <w:pPr>
        <w:widowControl w:val="0"/>
        <w:bidi w:val="0"/>
        <w:spacing w:line="240" w:lineRule="auto"/>
        <w:rPr>
          <w:rFonts w:ascii="Times New Roman" w:hAnsi="Times New Roman" w:cstheme="minorBidi"/>
          <w:b/>
          <w:bCs/>
          <w:rtl/>
        </w:rPr>
        <w:sectPr w:rsidR="00140945" w:rsidRPr="009C4338" w:rsidSect="003B636B">
          <w:endnotePr>
            <w:numFmt w:val="lowerLetter"/>
          </w:endnotePr>
          <w:pgSz w:w="11906" w:h="16838" w:code="9"/>
          <w:pgMar w:top="1440" w:right="1276" w:bottom="1440" w:left="1276" w:header="720" w:footer="857" w:gutter="0"/>
          <w:cols w:space="720"/>
          <w:bidi/>
          <w:rtlGutter/>
        </w:sectPr>
      </w:pPr>
    </w:p>
    <w:p w14:paraId="4515BA81" w14:textId="77777777" w:rsidR="00436E71" w:rsidRPr="008D18EB" w:rsidRDefault="0092550C" w:rsidP="00B366BB">
      <w:pPr>
        <w:widowControl w:val="0"/>
        <w:numPr>
          <w:ilvl w:val="0"/>
          <w:numId w:val="10"/>
        </w:numPr>
        <w:rPr>
          <w:rFonts w:asciiTheme="minorBidi" w:hAnsiTheme="minorBidi" w:cstheme="minorBidi"/>
          <w:b/>
          <w:bCs/>
          <w:rtl/>
        </w:rPr>
      </w:pPr>
      <w:bookmarkStart w:id="434" w:name="_Ref459546323"/>
      <w:r w:rsidRPr="008D18EB">
        <w:rPr>
          <w:rFonts w:asciiTheme="minorBidi" w:hAnsiTheme="minorBidi" w:cstheme="minorBidi"/>
          <w:b/>
          <w:bCs/>
          <w:rtl/>
        </w:rPr>
        <w:t xml:space="preserve">פירוט </w:t>
      </w:r>
      <w:r w:rsidR="0016698C">
        <w:rPr>
          <w:rFonts w:asciiTheme="minorBidi" w:hAnsiTheme="minorBidi" w:cstheme="minorBidi" w:hint="cs"/>
          <w:b/>
          <w:bCs/>
          <w:rtl/>
        </w:rPr>
        <w:t>ניסיון המציע</w:t>
      </w:r>
      <w:bookmarkEnd w:id="434"/>
    </w:p>
    <w:p w14:paraId="6DA0B263" w14:textId="77777777" w:rsidR="00171806" w:rsidRPr="002F06A4" w:rsidRDefault="0092550C" w:rsidP="00B366BB">
      <w:pPr>
        <w:widowControl w:val="0"/>
        <w:ind w:left="567"/>
        <w:rPr>
          <w:rtl/>
        </w:rPr>
      </w:pPr>
      <w:bookmarkStart w:id="435" w:name="_Ref332104214"/>
      <w:bookmarkEnd w:id="432"/>
      <w:bookmarkEnd w:id="433"/>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14:paraId="48E883C3" w14:textId="5CE7EBAE" w:rsidR="00171806" w:rsidRPr="0016698C" w:rsidRDefault="0092550C" w:rsidP="0016698C">
      <w:pPr>
        <w:widowControl w:val="0"/>
        <w:numPr>
          <w:ilvl w:val="1"/>
          <w:numId w:val="10"/>
        </w:numPr>
        <w:ind w:right="467" w:hanging="590"/>
        <w:rPr>
          <w:rFonts w:asciiTheme="minorBidi" w:hAnsiTheme="minorBidi" w:cstheme="minorBidi"/>
          <w:b/>
          <w:rtl/>
        </w:rPr>
      </w:pPr>
      <w:r w:rsidRPr="0016698C">
        <w:rPr>
          <w:rFonts w:asciiTheme="minorBidi" w:hAnsiTheme="minorBidi" w:cstheme="minorBidi"/>
          <w:b/>
          <w:rtl/>
        </w:rPr>
        <w:t>הנני נותן/</w:t>
      </w:r>
      <w:proofErr w:type="spellStart"/>
      <w:r w:rsidRPr="0016698C">
        <w:rPr>
          <w:rFonts w:asciiTheme="minorBidi" w:hAnsiTheme="minorBidi" w:cstheme="minorBidi"/>
          <w:b/>
          <w:rtl/>
        </w:rPr>
        <w:t>נת</w:t>
      </w:r>
      <w:proofErr w:type="spellEnd"/>
      <w:r w:rsidRPr="0016698C">
        <w:rPr>
          <w:rFonts w:asciiTheme="minorBidi" w:hAnsiTheme="minorBidi" w:cstheme="minorBidi"/>
          <w:b/>
          <w:rtl/>
        </w:rPr>
        <w:t xml:space="preserve"> תצהיר זה בשם ________________________, שהוא המציע (להלן – "המציע"), המבקש להתקשר עם</w:t>
      </w:r>
      <w:r w:rsidR="006030A9" w:rsidRPr="0016698C">
        <w:rPr>
          <w:rFonts w:asciiTheme="minorBidi" w:hAnsiTheme="minorBidi" w:cstheme="minorBidi"/>
          <w:b/>
          <w:rtl/>
        </w:rPr>
        <w:t xml:space="preserve"> </w:t>
      </w:r>
      <w:sdt>
        <w:sdtPr>
          <w:rPr>
            <w:rFonts w:asciiTheme="minorBidi" w:hAnsiTheme="minorBidi" w:cstheme="minorBidi"/>
            <w:b/>
            <w:rtl/>
          </w:rPr>
          <w:alias w:val="חברה"/>
          <w:id w:val="282851304"/>
          <w:placeholder>
            <w:docPart w:val="05B00D87DD0441449899250751A10785"/>
          </w:placeholder>
          <w:showingPlcHdr/>
          <w:dataBinding w:prefixMappings="xmlns:ns0='http://schemas.openxmlformats.org/officeDocument/2006/extended-properties' " w:xpath="/ns0:Properties[1]/ns0:Company[1]" w:storeItemID="{6668398D-A668-4E3E-A5EB-62B293D839F1}"/>
          <w:text/>
        </w:sdtPr>
        <w:sdtEndPr/>
        <w:sdtContent>
          <w:r w:rsidR="00051DBD" w:rsidRPr="009D7758">
            <w:rPr>
              <w:rStyle w:val="affff"/>
              <w:rtl/>
            </w:rPr>
            <w:t>[חברה]</w:t>
          </w:r>
        </w:sdtContent>
      </w:sdt>
      <w:r w:rsidR="006030A9" w:rsidRPr="0016698C">
        <w:rPr>
          <w:rFonts w:asciiTheme="minorBidi" w:hAnsiTheme="minorBidi" w:cstheme="minorBidi"/>
          <w:b/>
          <w:rtl/>
        </w:rPr>
        <w:t xml:space="preserve"> </w:t>
      </w:r>
      <w:r w:rsidRPr="0016698C">
        <w:rPr>
          <w:rFonts w:asciiTheme="minorBidi" w:hAnsiTheme="minorBidi" w:cstheme="minorBidi"/>
          <w:b/>
          <w:rtl/>
        </w:rPr>
        <w:t xml:space="preserve">– במסגרת </w:t>
      </w:r>
      <w:sdt>
        <w:sdtPr>
          <w:rPr>
            <w:rFonts w:asciiTheme="minorBidi" w:hAnsiTheme="minorBidi" w:cstheme="minorBidi"/>
            <w:b/>
            <w:rtl/>
          </w:rPr>
          <w:alias w:val="כותרת"/>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EndPr/>
        <w:sdtContent>
          <w:r w:rsidR="00051DBD">
            <w:rPr>
              <w:rFonts w:asciiTheme="minorBidi" w:hAnsiTheme="minorBidi" w:cstheme="minorBidi"/>
              <w:b/>
              <w:rtl/>
            </w:rPr>
            <w:t>מכרז פומבי מס' 42-23 -למתן שירותי בחירת ואספקת שוברי שי דיגיטליים לעובדי משרד המשפטים</w:t>
          </w:r>
        </w:sdtContent>
      </w:sdt>
      <w:r w:rsidR="00CA6AB9" w:rsidRPr="0016698C">
        <w:rPr>
          <w:rFonts w:asciiTheme="minorBidi" w:hAnsiTheme="minorBidi" w:cstheme="minorBidi" w:hint="cs"/>
          <w:b/>
          <w:rtl/>
        </w:rPr>
        <w:t>.</w:t>
      </w:r>
    </w:p>
    <w:p w14:paraId="1B13BD2A" w14:textId="77777777" w:rsidR="00171806" w:rsidRDefault="0092550C" w:rsidP="0016698C">
      <w:pPr>
        <w:widowControl w:val="0"/>
        <w:numPr>
          <w:ilvl w:val="1"/>
          <w:numId w:val="10"/>
        </w:numPr>
        <w:ind w:right="467" w:hanging="590"/>
        <w:rPr>
          <w:rFonts w:asciiTheme="minorBidi" w:hAnsiTheme="minorBidi" w:cstheme="minorBidi"/>
          <w:b/>
        </w:rPr>
      </w:pPr>
      <w:r w:rsidRPr="0016698C">
        <w:rPr>
          <w:rFonts w:asciiTheme="minorBidi" w:hAnsiTheme="minorBidi" w:cstheme="minorBidi"/>
          <w:b/>
          <w:rtl/>
        </w:rPr>
        <w:t>אני מצהיר/ה, כי הנני מוסמך/ת לתת תצהיר זה בשם המציע.</w:t>
      </w:r>
    </w:p>
    <w:p w14:paraId="5F4CA842" w14:textId="33024DD5" w:rsidR="0016698C" w:rsidRDefault="0092550C" w:rsidP="0016698C">
      <w:pPr>
        <w:numPr>
          <w:ilvl w:val="1"/>
          <w:numId w:val="10"/>
        </w:numPr>
        <w:ind w:right="467" w:hanging="590"/>
        <w:rPr>
          <w:rFonts w:asciiTheme="minorBidi" w:hAnsiTheme="minorBidi" w:cstheme="minorBidi"/>
          <w:b/>
        </w:rPr>
      </w:pPr>
      <w:bookmarkStart w:id="436" w:name="_Ref131409035"/>
      <w:r>
        <w:rPr>
          <w:rFonts w:asciiTheme="minorBidi" w:hAnsiTheme="minorBidi" w:cstheme="minorBidi" w:hint="cs"/>
          <w:b/>
          <w:rtl/>
        </w:rPr>
        <w:t>הריני להצהיר כי</w:t>
      </w:r>
      <w:r w:rsidR="00F241B7">
        <w:rPr>
          <w:rFonts w:asciiTheme="minorBidi" w:hAnsiTheme="minorBidi" w:cstheme="minorBidi" w:hint="cs"/>
          <w:b/>
          <w:rtl/>
        </w:rPr>
        <w:t xml:space="preserve"> בהתאם לאמור בסעיף 6.3.1 בתנאי הסף</w:t>
      </w:r>
      <w:r>
        <w:rPr>
          <w:rFonts w:asciiTheme="minorBidi" w:hAnsiTheme="minorBidi" w:cstheme="minorBidi" w:hint="cs"/>
          <w:b/>
          <w:rtl/>
        </w:rPr>
        <w:t>:</w:t>
      </w:r>
      <w:bookmarkEnd w:id="436"/>
    </w:p>
    <w:p w14:paraId="1ADFC811" w14:textId="0D6CF5C6" w:rsidR="0016698C" w:rsidRDefault="0092550C" w:rsidP="0016698C">
      <w:pPr>
        <w:numPr>
          <w:ilvl w:val="2"/>
          <w:numId w:val="10"/>
        </w:numPr>
        <w:ind w:right="467"/>
        <w:rPr>
          <w:rFonts w:asciiTheme="minorBidi" w:hAnsiTheme="minorBidi" w:cstheme="minorBidi"/>
          <w:b/>
        </w:rPr>
      </w:pPr>
      <w:r>
        <w:rPr>
          <w:rFonts w:hint="cs"/>
          <w:rtl/>
        </w:rPr>
        <w:t>ה</w:t>
      </w:r>
      <w:r w:rsidRPr="00DA6675">
        <w:rPr>
          <w:rFonts w:hint="cs"/>
          <w:rtl/>
        </w:rPr>
        <w:t>מציע</w:t>
      </w:r>
      <w:r>
        <w:rPr>
          <w:rFonts w:hint="cs"/>
          <w:rtl/>
        </w:rPr>
        <w:t xml:space="preserve"> </w:t>
      </w:r>
      <w:r w:rsidR="00F241B7">
        <w:rPr>
          <w:rFonts w:hint="cs"/>
          <w:rtl/>
        </w:rPr>
        <w:t>מפעיל</w:t>
      </w:r>
      <w:r w:rsidRPr="00DA6675">
        <w:rPr>
          <w:rFonts w:hint="cs"/>
          <w:rtl/>
        </w:rPr>
        <w:t xml:space="preserve"> אתר אינטרנט </w:t>
      </w:r>
      <w:r>
        <w:rPr>
          <w:rFonts w:hint="cs"/>
          <w:rtl/>
        </w:rPr>
        <w:t xml:space="preserve">לרכישת </w:t>
      </w:r>
      <w:r w:rsidRPr="00DA6675">
        <w:rPr>
          <w:rFonts w:hint="cs"/>
          <w:rtl/>
        </w:rPr>
        <w:t>שוברי שי דיגיטליים</w:t>
      </w:r>
      <w:r>
        <w:rPr>
          <w:rFonts w:hint="cs"/>
          <w:rtl/>
        </w:rPr>
        <w:t xml:space="preserve"> הפעיל באופן רציף במהלך שנתיים לפחות מהמועד האחרון להגשת הצעות במכרז זה, אשר מנה</w:t>
      </w:r>
      <w:r w:rsidR="00F241B7">
        <w:rPr>
          <w:rFonts w:hint="cs"/>
          <w:rtl/>
        </w:rPr>
        <w:t>ל</w:t>
      </w:r>
      <w:r>
        <w:rPr>
          <w:rFonts w:hint="cs"/>
          <w:rtl/>
        </w:rPr>
        <w:t xml:space="preserve"> בכל זמן נתון מעל ל-30 שוברים דיגיטליים שונים</w:t>
      </w:r>
      <w:r w:rsidR="00F241B7">
        <w:rPr>
          <w:rFonts w:hint="cs"/>
          <w:rtl/>
        </w:rPr>
        <w:t>, מיום_____________ ועד יום_________________ (יש למלא חודש ושנה)</w:t>
      </w:r>
    </w:p>
    <w:p w14:paraId="160AF0B9" w14:textId="77777777" w:rsidR="0016698C" w:rsidRPr="00BF11D8" w:rsidRDefault="0092550C" w:rsidP="0016698C">
      <w:pPr>
        <w:ind w:left="1985" w:right="467"/>
        <w:rPr>
          <w:b/>
          <w:bCs/>
          <w:i/>
          <w:iCs/>
        </w:rPr>
      </w:pPr>
      <w:r w:rsidRPr="00BF11D8">
        <w:rPr>
          <w:rFonts w:hint="cs"/>
          <w:b/>
          <w:bCs/>
          <w:i/>
          <w:iCs/>
          <w:rtl/>
        </w:rPr>
        <w:t>("רציף" - למעט תקלה טכנית שלא נמשכה מעבר ל-24 שעות).</w:t>
      </w:r>
    </w:p>
    <w:p w14:paraId="3CC193B1" w14:textId="77777777" w:rsidR="0016698C" w:rsidRDefault="0016698C" w:rsidP="0016698C">
      <w:pPr>
        <w:ind w:right="467"/>
        <w:rPr>
          <w:rFonts w:asciiTheme="minorBidi" w:hAnsiTheme="minorBidi" w:cstheme="minorBidi"/>
          <w:b/>
        </w:rPr>
      </w:pPr>
    </w:p>
    <w:p w14:paraId="694BC6C3" w14:textId="77777777" w:rsidR="0016698C" w:rsidRDefault="0092550C" w:rsidP="0016698C">
      <w:pPr>
        <w:numPr>
          <w:ilvl w:val="2"/>
          <w:numId w:val="10"/>
        </w:numPr>
        <w:ind w:right="467"/>
        <w:rPr>
          <w:rFonts w:asciiTheme="minorBidi" w:hAnsiTheme="minorBidi" w:cstheme="minorBidi"/>
          <w:b/>
        </w:rPr>
      </w:pPr>
      <w:r>
        <w:rPr>
          <w:rFonts w:asciiTheme="minorBidi" w:hAnsiTheme="minorBidi" w:cstheme="minorBidi" w:hint="cs"/>
          <w:b/>
          <w:rtl/>
        </w:rPr>
        <w:t>כתובת אתר האינטרנט:_______________________________________</w:t>
      </w:r>
    </w:p>
    <w:p w14:paraId="1B152266" w14:textId="32749B79" w:rsidR="0016698C" w:rsidRPr="0016698C" w:rsidRDefault="0092550C" w:rsidP="0016698C">
      <w:pPr>
        <w:widowControl w:val="0"/>
        <w:numPr>
          <w:ilvl w:val="1"/>
          <w:numId w:val="10"/>
        </w:numPr>
        <w:ind w:right="467" w:hanging="590"/>
        <w:rPr>
          <w:rFonts w:asciiTheme="minorBidi" w:hAnsiTheme="minorBidi" w:cstheme="minorBidi"/>
          <w:b/>
          <w:rtl/>
        </w:rPr>
      </w:pPr>
      <w:bookmarkStart w:id="437" w:name="_Ref131408827"/>
      <w:r w:rsidRPr="0016698C">
        <w:rPr>
          <w:rFonts w:asciiTheme="minorBidi" w:hAnsiTheme="minorBidi" w:cstheme="minorBidi" w:hint="cs"/>
          <w:b/>
          <w:rtl/>
        </w:rPr>
        <w:t xml:space="preserve">לצורך הוכחה כי </w:t>
      </w:r>
      <w:r w:rsidRPr="0016698C">
        <w:rPr>
          <w:rFonts w:asciiTheme="minorBidi" w:hAnsiTheme="minorBidi" w:cstheme="minorBidi"/>
          <w:b/>
          <w:rtl/>
        </w:rPr>
        <w:t>המציע עומד בתנאי הסף לניסיון כמפורט בסעיף</w:t>
      </w:r>
      <w:r>
        <w:rPr>
          <w:rFonts w:asciiTheme="minorBidi" w:hAnsiTheme="minorBidi" w:cstheme="minorBidi" w:hint="cs"/>
          <w:b/>
          <w:rtl/>
        </w:rPr>
        <w:t xml:space="preserve"> </w:t>
      </w:r>
      <w:r>
        <w:rPr>
          <w:rFonts w:asciiTheme="minorBidi" w:hAnsiTheme="minorBidi" w:cstheme="minorBidi"/>
          <w:b/>
          <w:rtl/>
        </w:rPr>
        <w:fldChar w:fldCharType="begin"/>
      </w:r>
      <w:r>
        <w:rPr>
          <w:rFonts w:asciiTheme="minorBidi" w:hAnsiTheme="minorBidi" w:cstheme="minorBidi"/>
          <w:b/>
          <w:rtl/>
        </w:rPr>
        <w:instrText xml:space="preserve"> </w:instrText>
      </w:r>
      <w:r>
        <w:rPr>
          <w:rFonts w:asciiTheme="minorBidi" w:hAnsiTheme="minorBidi" w:cstheme="minorBidi" w:hint="cs"/>
          <w:b/>
        </w:rPr>
        <w:instrText>REF</w:instrText>
      </w:r>
      <w:r>
        <w:rPr>
          <w:rFonts w:asciiTheme="minorBidi" w:hAnsiTheme="minorBidi" w:cstheme="minorBidi" w:hint="cs"/>
          <w:b/>
          <w:rtl/>
        </w:rPr>
        <w:instrText xml:space="preserve"> _</w:instrText>
      </w:r>
      <w:r>
        <w:rPr>
          <w:rFonts w:asciiTheme="minorBidi" w:hAnsiTheme="minorBidi" w:cstheme="minorBidi" w:hint="cs"/>
          <w:b/>
        </w:rPr>
        <w:instrText>Ref129768013 \r \h</w:instrText>
      </w:r>
      <w:r>
        <w:rPr>
          <w:rFonts w:asciiTheme="minorBidi" w:hAnsiTheme="minorBidi" w:cstheme="minorBidi"/>
          <w:b/>
          <w:rtl/>
        </w:rPr>
        <w:instrText xml:space="preserve"> </w:instrText>
      </w:r>
      <w:r>
        <w:rPr>
          <w:rFonts w:asciiTheme="minorBidi" w:hAnsiTheme="minorBidi" w:cstheme="minorBidi"/>
          <w:b/>
          <w:rtl/>
        </w:rPr>
      </w:r>
      <w:r>
        <w:rPr>
          <w:rFonts w:asciiTheme="minorBidi" w:hAnsiTheme="minorBidi" w:cstheme="minorBidi"/>
          <w:b/>
          <w:rtl/>
        </w:rPr>
        <w:fldChar w:fldCharType="separate"/>
      </w:r>
      <w:r w:rsidR="000039A4">
        <w:rPr>
          <w:rFonts w:asciiTheme="minorBidi" w:hAnsiTheme="minorBidi" w:cstheme="minorBidi"/>
          <w:b/>
          <w:cs/>
        </w:rPr>
        <w:t>‎</w:t>
      </w:r>
      <w:r w:rsidR="000039A4">
        <w:rPr>
          <w:rFonts w:asciiTheme="minorBidi" w:hAnsiTheme="minorBidi" w:cstheme="minorBidi"/>
          <w:b/>
        </w:rPr>
        <w:t>6.3.2</w:t>
      </w:r>
      <w:r>
        <w:rPr>
          <w:rFonts w:asciiTheme="minorBidi" w:hAnsiTheme="minorBidi" w:cstheme="minorBidi"/>
          <w:b/>
          <w:rtl/>
        </w:rPr>
        <w:fldChar w:fldCharType="end"/>
      </w:r>
      <w:r>
        <w:rPr>
          <w:rFonts w:asciiTheme="minorBidi" w:hAnsiTheme="minorBidi" w:cstheme="minorBidi" w:hint="cs"/>
          <w:b/>
          <w:rtl/>
        </w:rPr>
        <w:t xml:space="preserve"> </w:t>
      </w:r>
      <w:r w:rsidRPr="0016698C">
        <w:rPr>
          <w:rFonts w:asciiTheme="minorBidi" w:hAnsiTheme="minorBidi" w:cstheme="minorBidi"/>
          <w:b/>
          <w:rtl/>
        </w:rPr>
        <w:t>למכרז</w:t>
      </w:r>
      <w:r w:rsidRPr="0016698C">
        <w:rPr>
          <w:rFonts w:asciiTheme="minorBidi" w:hAnsiTheme="minorBidi" w:cstheme="minorBidi" w:hint="cs"/>
          <w:b/>
          <w:rtl/>
        </w:rPr>
        <w:t xml:space="preserve"> ולצורך ניקוד האיכות בהתאם לטבלה שבסעיף</w:t>
      </w:r>
      <w:r>
        <w:rPr>
          <w:rFonts w:asciiTheme="minorBidi" w:hAnsiTheme="minorBidi" w:cstheme="minorBidi" w:hint="cs"/>
          <w:b/>
          <w:rtl/>
        </w:rPr>
        <w:t xml:space="preserve"> </w:t>
      </w:r>
      <w:r>
        <w:rPr>
          <w:rFonts w:asciiTheme="minorBidi" w:hAnsiTheme="minorBidi" w:cstheme="minorBidi"/>
          <w:b/>
          <w:rtl/>
        </w:rPr>
        <w:fldChar w:fldCharType="begin"/>
      </w:r>
      <w:r>
        <w:rPr>
          <w:rFonts w:asciiTheme="minorBidi" w:hAnsiTheme="minorBidi" w:cstheme="minorBidi"/>
          <w:b/>
          <w:rtl/>
        </w:rPr>
        <w:instrText xml:space="preserve"> </w:instrText>
      </w:r>
      <w:r>
        <w:rPr>
          <w:rFonts w:asciiTheme="minorBidi" w:hAnsiTheme="minorBidi" w:cstheme="minorBidi" w:hint="cs"/>
          <w:b/>
        </w:rPr>
        <w:instrText>REF</w:instrText>
      </w:r>
      <w:r>
        <w:rPr>
          <w:rFonts w:asciiTheme="minorBidi" w:hAnsiTheme="minorBidi" w:cstheme="minorBidi" w:hint="cs"/>
          <w:b/>
          <w:rtl/>
        </w:rPr>
        <w:instrText xml:space="preserve"> _</w:instrText>
      </w:r>
      <w:r>
        <w:rPr>
          <w:rFonts w:asciiTheme="minorBidi" w:hAnsiTheme="minorBidi" w:cstheme="minorBidi" w:hint="cs"/>
          <w:b/>
        </w:rPr>
        <w:instrText>Ref130121499 \r \h</w:instrText>
      </w:r>
      <w:r>
        <w:rPr>
          <w:rFonts w:asciiTheme="minorBidi" w:hAnsiTheme="minorBidi" w:cstheme="minorBidi"/>
          <w:b/>
          <w:rtl/>
        </w:rPr>
        <w:instrText xml:space="preserve"> </w:instrText>
      </w:r>
      <w:r>
        <w:rPr>
          <w:rFonts w:asciiTheme="minorBidi" w:hAnsiTheme="minorBidi" w:cstheme="minorBidi"/>
          <w:b/>
          <w:rtl/>
        </w:rPr>
      </w:r>
      <w:r>
        <w:rPr>
          <w:rFonts w:asciiTheme="minorBidi" w:hAnsiTheme="minorBidi" w:cstheme="minorBidi"/>
          <w:b/>
          <w:rtl/>
        </w:rPr>
        <w:fldChar w:fldCharType="separate"/>
      </w:r>
      <w:r w:rsidR="000039A4">
        <w:rPr>
          <w:rFonts w:asciiTheme="minorBidi" w:hAnsiTheme="minorBidi" w:cstheme="minorBidi"/>
          <w:b/>
          <w:cs/>
        </w:rPr>
        <w:t>‎</w:t>
      </w:r>
      <w:r w:rsidR="000039A4">
        <w:rPr>
          <w:rFonts w:asciiTheme="minorBidi" w:hAnsiTheme="minorBidi" w:cstheme="minorBidi"/>
          <w:b/>
        </w:rPr>
        <w:t>10.2.2</w:t>
      </w:r>
      <w:r>
        <w:rPr>
          <w:rFonts w:asciiTheme="minorBidi" w:hAnsiTheme="minorBidi" w:cstheme="minorBidi"/>
          <w:b/>
          <w:rtl/>
        </w:rPr>
        <w:fldChar w:fldCharType="end"/>
      </w:r>
      <w:r>
        <w:rPr>
          <w:rFonts w:asciiTheme="minorBidi" w:hAnsiTheme="minorBidi" w:cstheme="minorBidi" w:hint="cs"/>
          <w:b/>
          <w:rtl/>
        </w:rPr>
        <w:t xml:space="preserve"> </w:t>
      </w:r>
      <w:r w:rsidRPr="0016698C">
        <w:rPr>
          <w:rFonts w:asciiTheme="minorBidi" w:hAnsiTheme="minorBidi" w:cstheme="minorBidi" w:hint="cs"/>
          <w:b/>
          <w:rtl/>
        </w:rPr>
        <w:t xml:space="preserve">למכרז, </w:t>
      </w:r>
      <w:r w:rsidRPr="0016698C">
        <w:rPr>
          <w:rFonts w:asciiTheme="minorBidi" w:hAnsiTheme="minorBidi" w:cstheme="minorBidi"/>
          <w:b/>
          <w:rtl/>
        </w:rPr>
        <w:t xml:space="preserve">על המציע למלא </w:t>
      </w:r>
      <w:r w:rsidRPr="0016698C">
        <w:rPr>
          <w:rFonts w:asciiTheme="minorBidi" w:hAnsiTheme="minorBidi" w:cstheme="minorBidi" w:hint="cs"/>
          <w:b/>
          <w:rtl/>
        </w:rPr>
        <w:t>את ה</w:t>
      </w:r>
      <w:r w:rsidRPr="0016698C">
        <w:rPr>
          <w:rFonts w:asciiTheme="minorBidi" w:hAnsiTheme="minorBidi" w:cstheme="minorBidi"/>
          <w:b/>
          <w:rtl/>
        </w:rPr>
        <w:t>טבלה שלהלן</w:t>
      </w:r>
      <w:r>
        <w:rPr>
          <w:rFonts w:asciiTheme="minorBidi" w:hAnsiTheme="minorBidi" w:cstheme="minorBidi" w:hint="cs"/>
          <w:b/>
          <w:rtl/>
        </w:rPr>
        <w:t>:</w:t>
      </w:r>
      <w:bookmarkEnd w:id="437"/>
    </w:p>
    <w:p w14:paraId="14D56AB0" w14:textId="77777777" w:rsidR="00237B5C" w:rsidRPr="0018376C" w:rsidRDefault="00237B5C" w:rsidP="0016698C">
      <w:pPr>
        <w:widowControl w:val="0"/>
        <w:ind w:left="1985" w:right="467"/>
        <w:rPr>
          <w:rtl/>
        </w:rPr>
      </w:pPr>
    </w:p>
    <w:tbl>
      <w:tblPr>
        <w:bidiVisual/>
        <w:tblW w:w="12536" w:type="dxa"/>
        <w:jc w:val="right"/>
        <w:tblBorders>
          <w:top w:val="single" w:sz="4" w:space="0" w:color="auto"/>
        </w:tblBorders>
        <w:tblLook w:val="0000" w:firstRow="0" w:lastRow="0" w:firstColumn="0" w:lastColumn="0" w:noHBand="0" w:noVBand="0"/>
      </w:tblPr>
      <w:tblGrid>
        <w:gridCol w:w="2625"/>
        <w:gridCol w:w="1875"/>
        <w:gridCol w:w="1617"/>
        <w:gridCol w:w="1611"/>
        <w:gridCol w:w="1701"/>
        <w:gridCol w:w="3107"/>
      </w:tblGrid>
      <w:tr w:rsidR="002104BD" w14:paraId="346CE514" w14:textId="77777777" w:rsidTr="00F94582">
        <w:trPr>
          <w:trHeight w:val="100"/>
          <w:tblHeader/>
          <w:jc w:val="right"/>
        </w:trPr>
        <w:tc>
          <w:tcPr>
            <w:tcW w:w="2625" w:type="dxa"/>
            <w:vMerge w:val="restart"/>
            <w:tcBorders>
              <w:top w:val="single" w:sz="4" w:space="0" w:color="auto"/>
              <w:left w:val="single" w:sz="4" w:space="0" w:color="auto"/>
              <w:right w:val="single" w:sz="4" w:space="0" w:color="auto"/>
            </w:tcBorders>
            <w:shd w:val="clear" w:color="auto" w:fill="auto"/>
            <w:vAlign w:val="center"/>
          </w:tcPr>
          <w:p w14:paraId="5A6AAE4A" w14:textId="77777777" w:rsidR="00495D92" w:rsidRPr="00295140" w:rsidRDefault="0092550C" w:rsidP="00B366BB">
            <w:pPr>
              <w:widowControl w:val="0"/>
              <w:spacing w:line="240" w:lineRule="auto"/>
              <w:jc w:val="center"/>
              <w:rPr>
                <w:b/>
                <w:bCs/>
                <w:rtl/>
              </w:rPr>
            </w:pPr>
            <w:r w:rsidRPr="00295140">
              <w:rPr>
                <w:rFonts w:hint="cs"/>
                <w:b/>
                <w:bCs/>
                <w:rtl/>
              </w:rPr>
              <w:t>שם הלקוח</w:t>
            </w:r>
          </w:p>
        </w:tc>
        <w:tc>
          <w:tcPr>
            <w:tcW w:w="1875" w:type="dxa"/>
            <w:vMerge w:val="restart"/>
            <w:tcBorders>
              <w:top w:val="single" w:sz="4" w:space="0" w:color="auto"/>
              <w:left w:val="single" w:sz="4" w:space="0" w:color="auto"/>
              <w:right w:val="single" w:sz="4" w:space="0" w:color="auto"/>
            </w:tcBorders>
            <w:shd w:val="clear" w:color="auto" w:fill="auto"/>
            <w:vAlign w:val="center"/>
          </w:tcPr>
          <w:p w14:paraId="49AD2A3E" w14:textId="77777777" w:rsidR="00495D92" w:rsidRPr="00295140" w:rsidRDefault="0092550C" w:rsidP="00B366BB">
            <w:pPr>
              <w:widowControl w:val="0"/>
              <w:spacing w:line="240" w:lineRule="auto"/>
              <w:jc w:val="center"/>
              <w:rPr>
                <w:b/>
                <w:bCs/>
                <w:rtl/>
              </w:rPr>
            </w:pPr>
            <w:r w:rsidRPr="00295140">
              <w:rPr>
                <w:rFonts w:hint="cs"/>
                <w:b/>
                <w:bCs/>
                <w:rtl/>
              </w:rPr>
              <w:t>מספר העובדים בשנה להם הונפקו שוברים דיגיטליים</w:t>
            </w:r>
          </w:p>
        </w:tc>
        <w:tc>
          <w:tcPr>
            <w:tcW w:w="1617" w:type="dxa"/>
            <w:vMerge w:val="restart"/>
            <w:tcBorders>
              <w:top w:val="single" w:sz="4" w:space="0" w:color="auto"/>
              <w:left w:val="single" w:sz="4" w:space="0" w:color="auto"/>
              <w:right w:val="single" w:sz="4" w:space="0" w:color="auto"/>
            </w:tcBorders>
            <w:shd w:val="clear" w:color="auto" w:fill="auto"/>
            <w:vAlign w:val="center"/>
          </w:tcPr>
          <w:p w14:paraId="133A72CE" w14:textId="77777777" w:rsidR="00495D92" w:rsidRPr="00295140" w:rsidRDefault="0092550C" w:rsidP="00B366BB">
            <w:pPr>
              <w:widowControl w:val="0"/>
              <w:spacing w:line="240" w:lineRule="auto"/>
              <w:jc w:val="center"/>
              <w:rPr>
                <w:b/>
                <w:bCs/>
                <w:rtl/>
              </w:rPr>
            </w:pPr>
            <w:r w:rsidRPr="00295140">
              <w:rPr>
                <w:rFonts w:hint="cs"/>
                <w:b/>
                <w:bCs/>
                <w:rtl/>
              </w:rPr>
              <w:t>סך עלות השוברים, כולל מע"מ, בשנה (=עלות ללקוח ולא שווי השוברים למימוש)</w:t>
            </w:r>
          </w:p>
        </w:tc>
        <w:tc>
          <w:tcPr>
            <w:tcW w:w="331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452F9FD" w14:textId="77777777" w:rsidR="00495D92" w:rsidRPr="00295140" w:rsidRDefault="0092550C" w:rsidP="00B366BB">
            <w:pPr>
              <w:widowControl w:val="0"/>
              <w:spacing w:line="240" w:lineRule="auto"/>
              <w:jc w:val="center"/>
              <w:rPr>
                <w:b/>
                <w:bCs/>
                <w:rtl/>
              </w:rPr>
            </w:pPr>
            <w:r w:rsidRPr="00295140">
              <w:rPr>
                <w:rFonts w:hint="cs"/>
                <w:b/>
                <w:bCs/>
                <w:rtl/>
              </w:rPr>
              <w:t xml:space="preserve">תאריכים </w:t>
            </w:r>
            <w:r w:rsidRPr="00295140">
              <w:rPr>
                <w:b/>
                <w:bCs/>
                <w:rtl/>
              </w:rPr>
              <w:t>–</w:t>
            </w:r>
            <w:r w:rsidRPr="00295140">
              <w:rPr>
                <w:rFonts w:hint="cs"/>
                <w:b/>
                <w:bCs/>
                <w:rtl/>
              </w:rPr>
              <w:t xml:space="preserve"> </w:t>
            </w:r>
            <w:r w:rsidRPr="00CD0741">
              <w:rPr>
                <w:rFonts w:hint="cs"/>
                <w:b/>
                <w:bCs/>
                <w:rtl/>
              </w:rPr>
              <w:t>יש לציין תאריכים במקבצים של 12 חודשים</w:t>
            </w:r>
          </w:p>
        </w:tc>
        <w:tc>
          <w:tcPr>
            <w:tcW w:w="3107" w:type="dxa"/>
            <w:vMerge w:val="restart"/>
            <w:tcBorders>
              <w:top w:val="single" w:sz="4" w:space="0" w:color="auto"/>
              <w:left w:val="single" w:sz="4" w:space="0" w:color="auto"/>
              <w:right w:val="single" w:sz="4" w:space="0" w:color="auto"/>
            </w:tcBorders>
            <w:shd w:val="clear" w:color="auto" w:fill="auto"/>
            <w:vAlign w:val="center"/>
          </w:tcPr>
          <w:p w14:paraId="3E4D3EBE" w14:textId="77777777" w:rsidR="00495D92" w:rsidRPr="00295140" w:rsidRDefault="0092550C" w:rsidP="00B366BB">
            <w:pPr>
              <w:widowControl w:val="0"/>
              <w:spacing w:line="240" w:lineRule="auto"/>
              <w:jc w:val="center"/>
              <w:rPr>
                <w:b/>
                <w:bCs/>
                <w:rtl/>
              </w:rPr>
            </w:pPr>
            <w:r w:rsidRPr="00295140">
              <w:rPr>
                <w:rFonts w:hint="cs"/>
                <w:b/>
                <w:bCs/>
                <w:rtl/>
              </w:rPr>
              <w:t>איש קשר + פרטי התקשרות</w:t>
            </w:r>
          </w:p>
        </w:tc>
      </w:tr>
      <w:tr w:rsidR="002104BD" w14:paraId="5C454500" w14:textId="77777777" w:rsidTr="00F94582">
        <w:trPr>
          <w:trHeight w:val="473"/>
          <w:tblHeader/>
          <w:jc w:val="right"/>
        </w:trPr>
        <w:tc>
          <w:tcPr>
            <w:tcW w:w="2625" w:type="dxa"/>
            <w:vMerge/>
            <w:tcBorders>
              <w:left w:val="single" w:sz="4" w:space="0" w:color="auto"/>
              <w:bottom w:val="single" w:sz="4" w:space="0" w:color="auto"/>
              <w:right w:val="single" w:sz="4" w:space="0" w:color="auto"/>
            </w:tcBorders>
            <w:shd w:val="clear" w:color="auto" w:fill="auto"/>
          </w:tcPr>
          <w:p w14:paraId="509CF2E0" w14:textId="77777777" w:rsidR="00495D92" w:rsidRPr="00295140" w:rsidRDefault="00495D92" w:rsidP="00B366BB">
            <w:pPr>
              <w:widowControl w:val="0"/>
              <w:spacing w:line="240" w:lineRule="auto"/>
              <w:jc w:val="center"/>
              <w:rPr>
                <w:b/>
                <w:bCs/>
                <w:rtl/>
              </w:rPr>
            </w:pPr>
          </w:p>
        </w:tc>
        <w:tc>
          <w:tcPr>
            <w:tcW w:w="1875" w:type="dxa"/>
            <w:vMerge/>
            <w:tcBorders>
              <w:left w:val="single" w:sz="4" w:space="0" w:color="auto"/>
              <w:bottom w:val="single" w:sz="4" w:space="0" w:color="auto"/>
              <w:right w:val="single" w:sz="4" w:space="0" w:color="auto"/>
            </w:tcBorders>
            <w:shd w:val="clear" w:color="auto" w:fill="auto"/>
          </w:tcPr>
          <w:p w14:paraId="301E6793" w14:textId="77777777" w:rsidR="00495D92" w:rsidRPr="00295140" w:rsidRDefault="00495D92" w:rsidP="00B366BB">
            <w:pPr>
              <w:widowControl w:val="0"/>
              <w:spacing w:line="240" w:lineRule="auto"/>
              <w:jc w:val="center"/>
              <w:rPr>
                <w:b/>
                <w:bCs/>
                <w:rtl/>
              </w:rPr>
            </w:pPr>
          </w:p>
        </w:tc>
        <w:tc>
          <w:tcPr>
            <w:tcW w:w="1617" w:type="dxa"/>
            <w:vMerge/>
            <w:tcBorders>
              <w:left w:val="single" w:sz="4" w:space="0" w:color="auto"/>
              <w:bottom w:val="single" w:sz="4" w:space="0" w:color="auto"/>
              <w:right w:val="single" w:sz="4" w:space="0" w:color="auto"/>
            </w:tcBorders>
            <w:shd w:val="clear" w:color="auto" w:fill="auto"/>
          </w:tcPr>
          <w:p w14:paraId="197830F8" w14:textId="77777777" w:rsidR="00495D92" w:rsidRPr="00295140" w:rsidRDefault="00495D92" w:rsidP="00B366BB">
            <w:pPr>
              <w:widowControl w:val="0"/>
              <w:spacing w:line="240" w:lineRule="auto"/>
              <w:jc w:val="center"/>
              <w:rPr>
                <w:b/>
                <w:bCs/>
                <w:rtl/>
              </w:rPr>
            </w:pPr>
          </w:p>
        </w:tc>
        <w:tc>
          <w:tcPr>
            <w:tcW w:w="1611" w:type="dxa"/>
            <w:tcBorders>
              <w:top w:val="single" w:sz="4" w:space="0" w:color="auto"/>
              <w:left w:val="single" w:sz="4" w:space="0" w:color="auto"/>
              <w:bottom w:val="single" w:sz="4" w:space="0" w:color="auto"/>
              <w:right w:val="single" w:sz="4" w:space="0" w:color="auto"/>
            </w:tcBorders>
            <w:shd w:val="clear" w:color="auto" w:fill="auto"/>
            <w:vAlign w:val="center"/>
          </w:tcPr>
          <w:p w14:paraId="32FB6745" w14:textId="77777777" w:rsidR="00495D92" w:rsidRPr="00295140" w:rsidRDefault="0092550C" w:rsidP="00B366BB">
            <w:pPr>
              <w:widowControl w:val="0"/>
              <w:spacing w:line="240" w:lineRule="auto"/>
              <w:jc w:val="center"/>
              <w:rPr>
                <w:b/>
                <w:bCs/>
                <w:rtl/>
              </w:rPr>
            </w:pPr>
            <w:r w:rsidRPr="00295140">
              <w:rPr>
                <w:b/>
                <w:bCs/>
                <w:rtl/>
              </w:rPr>
              <w:t>מחודש ושנה</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1B59F59" w14:textId="77777777" w:rsidR="00495D92" w:rsidRPr="00295140" w:rsidRDefault="0092550C" w:rsidP="00B366BB">
            <w:pPr>
              <w:widowControl w:val="0"/>
              <w:spacing w:line="240" w:lineRule="auto"/>
              <w:jc w:val="center"/>
              <w:rPr>
                <w:b/>
                <w:bCs/>
                <w:rtl/>
              </w:rPr>
            </w:pPr>
            <w:r w:rsidRPr="00295140">
              <w:rPr>
                <w:b/>
                <w:bCs/>
                <w:rtl/>
              </w:rPr>
              <w:t>עד חודש ושנה</w:t>
            </w:r>
          </w:p>
        </w:tc>
        <w:tc>
          <w:tcPr>
            <w:tcW w:w="3107" w:type="dxa"/>
            <w:vMerge/>
            <w:tcBorders>
              <w:left w:val="single" w:sz="4" w:space="0" w:color="auto"/>
              <w:bottom w:val="single" w:sz="4" w:space="0" w:color="auto"/>
              <w:right w:val="single" w:sz="4" w:space="0" w:color="auto"/>
            </w:tcBorders>
            <w:shd w:val="clear" w:color="auto" w:fill="auto"/>
          </w:tcPr>
          <w:p w14:paraId="5FAF1F01" w14:textId="77777777" w:rsidR="00495D92" w:rsidRPr="00295140" w:rsidRDefault="00495D92" w:rsidP="00B366BB">
            <w:pPr>
              <w:widowControl w:val="0"/>
              <w:spacing w:line="240" w:lineRule="auto"/>
              <w:jc w:val="center"/>
              <w:rPr>
                <w:b/>
                <w:bCs/>
                <w:rtl/>
              </w:rPr>
            </w:pPr>
          </w:p>
        </w:tc>
      </w:tr>
      <w:tr w:rsidR="002104BD" w14:paraId="42D3F2D3" w14:textId="77777777" w:rsidTr="00F9458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625" w:type="dxa"/>
            <w:tcBorders>
              <w:top w:val="single" w:sz="4" w:space="0" w:color="auto"/>
              <w:left w:val="single" w:sz="4" w:space="0" w:color="auto"/>
              <w:bottom w:val="single" w:sz="4" w:space="0" w:color="auto"/>
              <w:right w:val="single" w:sz="4" w:space="0" w:color="auto"/>
            </w:tcBorders>
          </w:tcPr>
          <w:p w14:paraId="6874F075" w14:textId="77777777" w:rsidR="00F94582" w:rsidRPr="00295140" w:rsidRDefault="00F94582" w:rsidP="00B366BB">
            <w:pPr>
              <w:widowControl w:val="0"/>
              <w:spacing w:line="240" w:lineRule="auto"/>
              <w:rPr>
                <w:rtl/>
              </w:rPr>
            </w:pPr>
          </w:p>
        </w:tc>
        <w:tc>
          <w:tcPr>
            <w:tcW w:w="1875" w:type="dxa"/>
            <w:tcBorders>
              <w:top w:val="single" w:sz="4" w:space="0" w:color="auto"/>
              <w:left w:val="single" w:sz="4" w:space="0" w:color="auto"/>
              <w:bottom w:val="single" w:sz="4" w:space="0" w:color="auto"/>
              <w:right w:val="single" w:sz="4" w:space="0" w:color="auto"/>
            </w:tcBorders>
          </w:tcPr>
          <w:p w14:paraId="6939A213" w14:textId="77777777" w:rsidR="00F94582" w:rsidRPr="00295140" w:rsidRDefault="00F94582" w:rsidP="00B366BB">
            <w:pPr>
              <w:widowControl w:val="0"/>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14:paraId="630BB07B" w14:textId="77777777" w:rsidR="00F94582" w:rsidRPr="00295140" w:rsidRDefault="00F94582" w:rsidP="00B366BB">
            <w:pPr>
              <w:widowControl w:val="0"/>
              <w:spacing w:line="240" w:lineRule="auto"/>
              <w:rPr>
                <w:rtl/>
              </w:rPr>
            </w:pPr>
          </w:p>
        </w:tc>
        <w:tc>
          <w:tcPr>
            <w:tcW w:w="1611" w:type="dxa"/>
            <w:tcBorders>
              <w:top w:val="single" w:sz="4" w:space="0" w:color="auto"/>
              <w:left w:val="single" w:sz="4" w:space="0" w:color="auto"/>
              <w:bottom w:val="single" w:sz="4" w:space="0" w:color="auto"/>
              <w:right w:val="single" w:sz="4" w:space="0" w:color="auto"/>
            </w:tcBorders>
          </w:tcPr>
          <w:p w14:paraId="527E4902" w14:textId="77777777" w:rsidR="00F94582" w:rsidRPr="00295140" w:rsidRDefault="0092550C" w:rsidP="00B366BB">
            <w:pPr>
              <w:widowControl w:val="0"/>
              <w:spacing w:line="240" w:lineRule="auto"/>
              <w:jc w:val="center"/>
              <w:rPr>
                <w:rtl/>
              </w:rPr>
            </w:pPr>
            <w:r w:rsidRPr="00295140">
              <w:rPr>
                <w:rFonts w:hint="cs"/>
                <w:rtl/>
              </w:rPr>
              <w:t>/</w:t>
            </w:r>
          </w:p>
        </w:tc>
        <w:tc>
          <w:tcPr>
            <w:tcW w:w="1701" w:type="dxa"/>
            <w:tcBorders>
              <w:top w:val="single" w:sz="4" w:space="0" w:color="auto"/>
              <w:left w:val="single" w:sz="4" w:space="0" w:color="auto"/>
              <w:bottom w:val="single" w:sz="4" w:space="0" w:color="auto"/>
              <w:right w:val="single" w:sz="4" w:space="0" w:color="auto"/>
            </w:tcBorders>
          </w:tcPr>
          <w:p w14:paraId="51C3A1E6" w14:textId="77777777" w:rsidR="00F94582" w:rsidRPr="00295140" w:rsidRDefault="0092550C" w:rsidP="00B366BB">
            <w:pPr>
              <w:widowControl w:val="0"/>
              <w:spacing w:line="240" w:lineRule="auto"/>
              <w:jc w:val="center"/>
              <w:rPr>
                <w:rtl/>
              </w:rPr>
            </w:pPr>
            <w:r w:rsidRPr="00295140">
              <w:rPr>
                <w:rFonts w:hint="cs"/>
                <w:rtl/>
              </w:rPr>
              <w:t>/</w:t>
            </w:r>
          </w:p>
        </w:tc>
        <w:tc>
          <w:tcPr>
            <w:tcW w:w="3107" w:type="dxa"/>
            <w:tcBorders>
              <w:top w:val="single" w:sz="4" w:space="0" w:color="auto"/>
              <w:left w:val="single" w:sz="4" w:space="0" w:color="auto"/>
              <w:bottom w:val="single" w:sz="4" w:space="0" w:color="auto"/>
              <w:right w:val="single" w:sz="4" w:space="0" w:color="auto"/>
            </w:tcBorders>
          </w:tcPr>
          <w:p w14:paraId="5926DC08" w14:textId="77777777" w:rsidR="00F94582" w:rsidRPr="00295140" w:rsidRDefault="00F94582" w:rsidP="00B366BB">
            <w:pPr>
              <w:widowControl w:val="0"/>
              <w:spacing w:line="240" w:lineRule="auto"/>
              <w:rPr>
                <w:rtl/>
              </w:rPr>
            </w:pPr>
          </w:p>
        </w:tc>
      </w:tr>
      <w:tr w:rsidR="002104BD" w14:paraId="0BC02927" w14:textId="77777777" w:rsidTr="00F9458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625" w:type="dxa"/>
            <w:tcBorders>
              <w:top w:val="single" w:sz="4" w:space="0" w:color="auto"/>
              <w:left w:val="single" w:sz="4" w:space="0" w:color="auto"/>
              <w:bottom w:val="single" w:sz="4" w:space="0" w:color="auto"/>
              <w:right w:val="single" w:sz="4" w:space="0" w:color="auto"/>
            </w:tcBorders>
          </w:tcPr>
          <w:p w14:paraId="58177346" w14:textId="77777777" w:rsidR="00F94582" w:rsidRPr="00295140" w:rsidRDefault="00F94582" w:rsidP="00B366BB">
            <w:pPr>
              <w:widowControl w:val="0"/>
              <w:spacing w:line="240" w:lineRule="auto"/>
              <w:rPr>
                <w:rtl/>
              </w:rPr>
            </w:pPr>
          </w:p>
        </w:tc>
        <w:tc>
          <w:tcPr>
            <w:tcW w:w="1875" w:type="dxa"/>
            <w:tcBorders>
              <w:top w:val="single" w:sz="4" w:space="0" w:color="auto"/>
              <w:left w:val="single" w:sz="4" w:space="0" w:color="auto"/>
              <w:bottom w:val="single" w:sz="4" w:space="0" w:color="auto"/>
              <w:right w:val="single" w:sz="4" w:space="0" w:color="auto"/>
            </w:tcBorders>
          </w:tcPr>
          <w:p w14:paraId="16AE307B" w14:textId="77777777" w:rsidR="00F94582" w:rsidRPr="00295140" w:rsidRDefault="00F94582" w:rsidP="00B366BB">
            <w:pPr>
              <w:widowControl w:val="0"/>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14:paraId="33868F50" w14:textId="77777777" w:rsidR="00F94582" w:rsidRPr="00295140" w:rsidRDefault="00F94582" w:rsidP="00B366BB">
            <w:pPr>
              <w:widowControl w:val="0"/>
              <w:spacing w:line="240" w:lineRule="auto"/>
              <w:rPr>
                <w:rtl/>
              </w:rPr>
            </w:pPr>
          </w:p>
        </w:tc>
        <w:tc>
          <w:tcPr>
            <w:tcW w:w="1611" w:type="dxa"/>
            <w:tcBorders>
              <w:top w:val="single" w:sz="4" w:space="0" w:color="auto"/>
              <w:left w:val="single" w:sz="4" w:space="0" w:color="auto"/>
              <w:bottom w:val="single" w:sz="4" w:space="0" w:color="auto"/>
              <w:right w:val="single" w:sz="4" w:space="0" w:color="auto"/>
            </w:tcBorders>
          </w:tcPr>
          <w:p w14:paraId="4C34C57B" w14:textId="77777777" w:rsidR="00F94582" w:rsidRPr="00295140" w:rsidRDefault="0092550C" w:rsidP="00B366BB">
            <w:pPr>
              <w:widowControl w:val="0"/>
              <w:spacing w:line="240" w:lineRule="auto"/>
              <w:jc w:val="center"/>
              <w:rPr>
                <w:rtl/>
              </w:rPr>
            </w:pPr>
            <w:r w:rsidRPr="00295140">
              <w:rPr>
                <w:rFonts w:hint="cs"/>
                <w:rtl/>
              </w:rPr>
              <w:t>/</w:t>
            </w:r>
          </w:p>
        </w:tc>
        <w:tc>
          <w:tcPr>
            <w:tcW w:w="1701" w:type="dxa"/>
            <w:tcBorders>
              <w:top w:val="single" w:sz="4" w:space="0" w:color="auto"/>
              <w:left w:val="single" w:sz="4" w:space="0" w:color="auto"/>
              <w:bottom w:val="single" w:sz="4" w:space="0" w:color="auto"/>
              <w:right w:val="single" w:sz="4" w:space="0" w:color="auto"/>
            </w:tcBorders>
          </w:tcPr>
          <w:p w14:paraId="1F88DC39" w14:textId="77777777" w:rsidR="00F94582" w:rsidRPr="00295140" w:rsidRDefault="0092550C" w:rsidP="00B366BB">
            <w:pPr>
              <w:widowControl w:val="0"/>
              <w:spacing w:line="240" w:lineRule="auto"/>
              <w:jc w:val="center"/>
              <w:rPr>
                <w:rtl/>
              </w:rPr>
            </w:pPr>
            <w:r w:rsidRPr="00295140">
              <w:rPr>
                <w:rFonts w:hint="cs"/>
                <w:rtl/>
              </w:rPr>
              <w:t>/</w:t>
            </w:r>
          </w:p>
        </w:tc>
        <w:tc>
          <w:tcPr>
            <w:tcW w:w="3107" w:type="dxa"/>
            <w:tcBorders>
              <w:top w:val="single" w:sz="4" w:space="0" w:color="auto"/>
              <w:left w:val="single" w:sz="4" w:space="0" w:color="auto"/>
              <w:bottom w:val="single" w:sz="4" w:space="0" w:color="auto"/>
              <w:right w:val="single" w:sz="4" w:space="0" w:color="auto"/>
            </w:tcBorders>
          </w:tcPr>
          <w:p w14:paraId="607536B2" w14:textId="77777777" w:rsidR="00F94582" w:rsidRPr="00295140" w:rsidRDefault="00F94582" w:rsidP="00B366BB">
            <w:pPr>
              <w:widowControl w:val="0"/>
              <w:spacing w:line="240" w:lineRule="auto"/>
              <w:rPr>
                <w:rtl/>
              </w:rPr>
            </w:pPr>
          </w:p>
        </w:tc>
      </w:tr>
      <w:tr w:rsidR="002104BD" w14:paraId="3342DC4C" w14:textId="77777777" w:rsidTr="00F9458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625" w:type="dxa"/>
            <w:tcBorders>
              <w:top w:val="single" w:sz="4" w:space="0" w:color="auto"/>
              <w:left w:val="single" w:sz="4" w:space="0" w:color="auto"/>
              <w:bottom w:val="single" w:sz="4" w:space="0" w:color="auto"/>
              <w:right w:val="single" w:sz="4" w:space="0" w:color="auto"/>
            </w:tcBorders>
          </w:tcPr>
          <w:p w14:paraId="65F77284" w14:textId="77777777" w:rsidR="00F94582" w:rsidRPr="00295140" w:rsidRDefault="00F94582" w:rsidP="00B366BB">
            <w:pPr>
              <w:widowControl w:val="0"/>
              <w:spacing w:line="240" w:lineRule="auto"/>
              <w:rPr>
                <w:rtl/>
              </w:rPr>
            </w:pPr>
          </w:p>
        </w:tc>
        <w:tc>
          <w:tcPr>
            <w:tcW w:w="1875" w:type="dxa"/>
            <w:tcBorders>
              <w:top w:val="single" w:sz="4" w:space="0" w:color="auto"/>
              <w:left w:val="single" w:sz="4" w:space="0" w:color="auto"/>
              <w:bottom w:val="single" w:sz="4" w:space="0" w:color="auto"/>
              <w:right w:val="single" w:sz="4" w:space="0" w:color="auto"/>
            </w:tcBorders>
          </w:tcPr>
          <w:p w14:paraId="60F11861" w14:textId="77777777" w:rsidR="00F94582" w:rsidRPr="00295140" w:rsidRDefault="00F94582" w:rsidP="00B366BB">
            <w:pPr>
              <w:widowControl w:val="0"/>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14:paraId="1C4126B2" w14:textId="77777777" w:rsidR="00F94582" w:rsidRPr="00295140" w:rsidRDefault="00F94582" w:rsidP="00B366BB">
            <w:pPr>
              <w:widowControl w:val="0"/>
              <w:spacing w:line="240" w:lineRule="auto"/>
              <w:rPr>
                <w:rtl/>
              </w:rPr>
            </w:pPr>
          </w:p>
        </w:tc>
        <w:tc>
          <w:tcPr>
            <w:tcW w:w="1611" w:type="dxa"/>
            <w:tcBorders>
              <w:top w:val="single" w:sz="4" w:space="0" w:color="auto"/>
              <w:left w:val="single" w:sz="4" w:space="0" w:color="auto"/>
              <w:bottom w:val="single" w:sz="4" w:space="0" w:color="auto"/>
              <w:right w:val="single" w:sz="4" w:space="0" w:color="auto"/>
            </w:tcBorders>
          </w:tcPr>
          <w:p w14:paraId="0A762BE5" w14:textId="77777777" w:rsidR="00F94582" w:rsidRPr="00295140" w:rsidRDefault="0092550C" w:rsidP="00B366BB">
            <w:pPr>
              <w:widowControl w:val="0"/>
              <w:spacing w:line="240" w:lineRule="auto"/>
              <w:jc w:val="center"/>
              <w:rPr>
                <w:rtl/>
              </w:rPr>
            </w:pPr>
            <w:r w:rsidRPr="00295140">
              <w:rPr>
                <w:rFonts w:hint="cs"/>
                <w:rtl/>
              </w:rPr>
              <w:t>/</w:t>
            </w:r>
          </w:p>
        </w:tc>
        <w:tc>
          <w:tcPr>
            <w:tcW w:w="1701" w:type="dxa"/>
            <w:tcBorders>
              <w:top w:val="single" w:sz="4" w:space="0" w:color="auto"/>
              <w:left w:val="single" w:sz="4" w:space="0" w:color="auto"/>
              <w:bottom w:val="single" w:sz="4" w:space="0" w:color="auto"/>
              <w:right w:val="single" w:sz="4" w:space="0" w:color="auto"/>
            </w:tcBorders>
          </w:tcPr>
          <w:p w14:paraId="727EB0A1" w14:textId="77777777" w:rsidR="00F94582" w:rsidRPr="00295140" w:rsidRDefault="0092550C" w:rsidP="00B366BB">
            <w:pPr>
              <w:widowControl w:val="0"/>
              <w:spacing w:line="240" w:lineRule="auto"/>
              <w:jc w:val="center"/>
              <w:rPr>
                <w:rtl/>
              </w:rPr>
            </w:pPr>
            <w:r w:rsidRPr="00295140">
              <w:rPr>
                <w:rFonts w:hint="cs"/>
                <w:rtl/>
              </w:rPr>
              <w:t>/</w:t>
            </w:r>
          </w:p>
        </w:tc>
        <w:tc>
          <w:tcPr>
            <w:tcW w:w="3107" w:type="dxa"/>
            <w:tcBorders>
              <w:top w:val="single" w:sz="4" w:space="0" w:color="auto"/>
              <w:left w:val="single" w:sz="4" w:space="0" w:color="auto"/>
              <w:bottom w:val="single" w:sz="4" w:space="0" w:color="auto"/>
              <w:right w:val="single" w:sz="4" w:space="0" w:color="auto"/>
            </w:tcBorders>
          </w:tcPr>
          <w:p w14:paraId="014AF26C" w14:textId="77777777" w:rsidR="00F94582" w:rsidRPr="00295140" w:rsidRDefault="00F94582" w:rsidP="00B366BB">
            <w:pPr>
              <w:widowControl w:val="0"/>
              <w:spacing w:line="240" w:lineRule="auto"/>
              <w:rPr>
                <w:rtl/>
              </w:rPr>
            </w:pPr>
          </w:p>
        </w:tc>
      </w:tr>
      <w:tr w:rsidR="002104BD" w14:paraId="50FE9861" w14:textId="77777777" w:rsidTr="00F9458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625" w:type="dxa"/>
            <w:tcBorders>
              <w:top w:val="single" w:sz="4" w:space="0" w:color="auto"/>
              <w:left w:val="single" w:sz="4" w:space="0" w:color="auto"/>
              <w:bottom w:val="single" w:sz="4" w:space="0" w:color="auto"/>
              <w:right w:val="single" w:sz="4" w:space="0" w:color="auto"/>
            </w:tcBorders>
          </w:tcPr>
          <w:p w14:paraId="270A18E4" w14:textId="77777777" w:rsidR="00F94582" w:rsidRPr="00295140" w:rsidRDefault="00F94582" w:rsidP="00B366BB">
            <w:pPr>
              <w:widowControl w:val="0"/>
              <w:spacing w:line="240" w:lineRule="auto"/>
              <w:rPr>
                <w:rtl/>
              </w:rPr>
            </w:pPr>
          </w:p>
        </w:tc>
        <w:tc>
          <w:tcPr>
            <w:tcW w:w="1875" w:type="dxa"/>
            <w:tcBorders>
              <w:top w:val="single" w:sz="4" w:space="0" w:color="auto"/>
              <w:left w:val="single" w:sz="4" w:space="0" w:color="auto"/>
              <w:bottom w:val="single" w:sz="4" w:space="0" w:color="auto"/>
              <w:right w:val="single" w:sz="4" w:space="0" w:color="auto"/>
            </w:tcBorders>
          </w:tcPr>
          <w:p w14:paraId="4969BA88" w14:textId="77777777" w:rsidR="00F94582" w:rsidRPr="00295140" w:rsidRDefault="00F94582" w:rsidP="00B366BB">
            <w:pPr>
              <w:widowControl w:val="0"/>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14:paraId="7825D17A" w14:textId="77777777" w:rsidR="00F94582" w:rsidRPr="00295140" w:rsidRDefault="00F94582" w:rsidP="00B366BB">
            <w:pPr>
              <w:widowControl w:val="0"/>
              <w:spacing w:line="240" w:lineRule="auto"/>
              <w:rPr>
                <w:rtl/>
              </w:rPr>
            </w:pPr>
          </w:p>
        </w:tc>
        <w:tc>
          <w:tcPr>
            <w:tcW w:w="1611" w:type="dxa"/>
            <w:tcBorders>
              <w:top w:val="single" w:sz="4" w:space="0" w:color="auto"/>
              <w:left w:val="single" w:sz="4" w:space="0" w:color="auto"/>
              <w:bottom w:val="single" w:sz="4" w:space="0" w:color="auto"/>
              <w:right w:val="single" w:sz="4" w:space="0" w:color="auto"/>
            </w:tcBorders>
          </w:tcPr>
          <w:p w14:paraId="5DE22436" w14:textId="77777777" w:rsidR="00F94582" w:rsidRPr="00295140" w:rsidRDefault="0092550C" w:rsidP="00B366BB">
            <w:pPr>
              <w:widowControl w:val="0"/>
              <w:spacing w:line="240" w:lineRule="auto"/>
              <w:jc w:val="center"/>
              <w:rPr>
                <w:rtl/>
              </w:rPr>
            </w:pPr>
            <w:r w:rsidRPr="00295140">
              <w:rPr>
                <w:rFonts w:hint="cs"/>
                <w:rtl/>
              </w:rPr>
              <w:t>/</w:t>
            </w:r>
          </w:p>
        </w:tc>
        <w:tc>
          <w:tcPr>
            <w:tcW w:w="1701" w:type="dxa"/>
            <w:tcBorders>
              <w:top w:val="single" w:sz="4" w:space="0" w:color="auto"/>
              <w:left w:val="single" w:sz="4" w:space="0" w:color="auto"/>
              <w:bottom w:val="single" w:sz="4" w:space="0" w:color="auto"/>
              <w:right w:val="single" w:sz="4" w:space="0" w:color="auto"/>
            </w:tcBorders>
          </w:tcPr>
          <w:p w14:paraId="4794253A" w14:textId="77777777" w:rsidR="00F94582" w:rsidRPr="00144A7D" w:rsidRDefault="0092550C" w:rsidP="00B366BB">
            <w:pPr>
              <w:widowControl w:val="0"/>
              <w:spacing w:line="240" w:lineRule="auto"/>
              <w:jc w:val="center"/>
              <w:rPr>
                <w:rtl/>
              </w:rPr>
            </w:pPr>
            <w:r w:rsidRPr="00295140">
              <w:rPr>
                <w:rFonts w:hint="cs"/>
                <w:rtl/>
              </w:rPr>
              <w:t>/</w:t>
            </w:r>
          </w:p>
        </w:tc>
        <w:tc>
          <w:tcPr>
            <w:tcW w:w="3107" w:type="dxa"/>
            <w:tcBorders>
              <w:top w:val="single" w:sz="4" w:space="0" w:color="auto"/>
              <w:left w:val="single" w:sz="4" w:space="0" w:color="auto"/>
              <w:bottom w:val="single" w:sz="4" w:space="0" w:color="auto"/>
              <w:right w:val="single" w:sz="4" w:space="0" w:color="auto"/>
            </w:tcBorders>
          </w:tcPr>
          <w:p w14:paraId="1964F458" w14:textId="77777777" w:rsidR="00F94582" w:rsidRPr="00144A7D" w:rsidRDefault="00F94582" w:rsidP="00B366BB">
            <w:pPr>
              <w:widowControl w:val="0"/>
              <w:spacing w:line="240" w:lineRule="auto"/>
              <w:rPr>
                <w:rtl/>
              </w:rPr>
            </w:pPr>
          </w:p>
        </w:tc>
      </w:tr>
      <w:tr w:rsidR="00F241B7" w14:paraId="4219129A" w14:textId="77777777" w:rsidTr="00F9458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625" w:type="dxa"/>
            <w:tcBorders>
              <w:top w:val="single" w:sz="4" w:space="0" w:color="auto"/>
              <w:left w:val="single" w:sz="4" w:space="0" w:color="auto"/>
              <w:bottom w:val="single" w:sz="4" w:space="0" w:color="auto"/>
              <w:right w:val="single" w:sz="4" w:space="0" w:color="auto"/>
            </w:tcBorders>
          </w:tcPr>
          <w:p w14:paraId="303DE949" w14:textId="77777777" w:rsidR="00F241B7" w:rsidRPr="00295140" w:rsidRDefault="00F241B7" w:rsidP="00B366BB">
            <w:pPr>
              <w:widowControl w:val="0"/>
              <w:spacing w:line="240" w:lineRule="auto"/>
              <w:rPr>
                <w:rtl/>
              </w:rPr>
            </w:pPr>
          </w:p>
        </w:tc>
        <w:tc>
          <w:tcPr>
            <w:tcW w:w="1875" w:type="dxa"/>
            <w:tcBorders>
              <w:top w:val="single" w:sz="4" w:space="0" w:color="auto"/>
              <w:left w:val="single" w:sz="4" w:space="0" w:color="auto"/>
              <w:bottom w:val="single" w:sz="4" w:space="0" w:color="auto"/>
              <w:right w:val="single" w:sz="4" w:space="0" w:color="auto"/>
            </w:tcBorders>
          </w:tcPr>
          <w:p w14:paraId="522B5163" w14:textId="77777777" w:rsidR="00F241B7" w:rsidRPr="00295140" w:rsidRDefault="00F241B7" w:rsidP="00B366BB">
            <w:pPr>
              <w:widowControl w:val="0"/>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14:paraId="62DE21D2" w14:textId="77777777" w:rsidR="00F241B7" w:rsidRPr="00295140" w:rsidRDefault="00F241B7" w:rsidP="00B366BB">
            <w:pPr>
              <w:widowControl w:val="0"/>
              <w:spacing w:line="240" w:lineRule="auto"/>
              <w:rPr>
                <w:rtl/>
              </w:rPr>
            </w:pPr>
          </w:p>
        </w:tc>
        <w:tc>
          <w:tcPr>
            <w:tcW w:w="1611" w:type="dxa"/>
            <w:tcBorders>
              <w:top w:val="single" w:sz="4" w:space="0" w:color="auto"/>
              <w:left w:val="single" w:sz="4" w:space="0" w:color="auto"/>
              <w:bottom w:val="single" w:sz="4" w:space="0" w:color="auto"/>
              <w:right w:val="single" w:sz="4" w:space="0" w:color="auto"/>
            </w:tcBorders>
          </w:tcPr>
          <w:p w14:paraId="7EC473D7" w14:textId="77777777" w:rsidR="00F241B7" w:rsidRPr="00295140" w:rsidRDefault="00F241B7" w:rsidP="00B366BB">
            <w:pPr>
              <w:widowControl w:val="0"/>
              <w:spacing w:line="240" w:lineRule="auto"/>
              <w:jc w:val="center"/>
              <w:rPr>
                <w:rtl/>
              </w:rPr>
            </w:pPr>
          </w:p>
        </w:tc>
        <w:tc>
          <w:tcPr>
            <w:tcW w:w="1701" w:type="dxa"/>
            <w:tcBorders>
              <w:top w:val="single" w:sz="4" w:space="0" w:color="auto"/>
              <w:left w:val="single" w:sz="4" w:space="0" w:color="auto"/>
              <w:bottom w:val="single" w:sz="4" w:space="0" w:color="auto"/>
              <w:right w:val="single" w:sz="4" w:space="0" w:color="auto"/>
            </w:tcBorders>
          </w:tcPr>
          <w:p w14:paraId="519CF74A" w14:textId="77777777" w:rsidR="00F241B7" w:rsidRPr="00295140" w:rsidRDefault="00F241B7" w:rsidP="00B366BB">
            <w:pPr>
              <w:widowControl w:val="0"/>
              <w:spacing w:line="240" w:lineRule="auto"/>
              <w:jc w:val="center"/>
              <w:rPr>
                <w:rtl/>
              </w:rPr>
            </w:pPr>
          </w:p>
        </w:tc>
        <w:tc>
          <w:tcPr>
            <w:tcW w:w="3107" w:type="dxa"/>
            <w:tcBorders>
              <w:top w:val="single" w:sz="4" w:space="0" w:color="auto"/>
              <w:left w:val="single" w:sz="4" w:space="0" w:color="auto"/>
              <w:bottom w:val="single" w:sz="4" w:space="0" w:color="auto"/>
              <w:right w:val="single" w:sz="4" w:space="0" w:color="auto"/>
            </w:tcBorders>
          </w:tcPr>
          <w:p w14:paraId="0DC7B936" w14:textId="77777777" w:rsidR="00F241B7" w:rsidRPr="00144A7D" w:rsidRDefault="00F241B7" w:rsidP="00B366BB">
            <w:pPr>
              <w:widowControl w:val="0"/>
              <w:spacing w:line="240" w:lineRule="auto"/>
              <w:rPr>
                <w:rtl/>
              </w:rPr>
            </w:pPr>
          </w:p>
        </w:tc>
      </w:tr>
      <w:tr w:rsidR="002104BD" w14:paraId="500CC0C9" w14:textId="77777777" w:rsidTr="00F9458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625" w:type="dxa"/>
            <w:tcBorders>
              <w:top w:val="single" w:sz="4" w:space="0" w:color="auto"/>
              <w:left w:val="single" w:sz="4" w:space="0" w:color="auto"/>
              <w:bottom w:val="single" w:sz="4" w:space="0" w:color="auto"/>
              <w:right w:val="single" w:sz="4" w:space="0" w:color="auto"/>
            </w:tcBorders>
          </w:tcPr>
          <w:p w14:paraId="522894DC" w14:textId="77777777" w:rsidR="00CD0741" w:rsidRPr="00295140" w:rsidRDefault="00CD0741" w:rsidP="00B366BB">
            <w:pPr>
              <w:widowControl w:val="0"/>
              <w:spacing w:line="240" w:lineRule="auto"/>
              <w:rPr>
                <w:rtl/>
              </w:rPr>
            </w:pPr>
          </w:p>
        </w:tc>
        <w:tc>
          <w:tcPr>
            <w:tcW w:w="1875" w:type="dxa"/>
            <w:tcBorders>
              <w:top w:val="single" w:sz="4" w:space="0" w:color="auto"/>
              <w:left w:val="single" w:sz="4" w:space="0" w:color="auto"/>
              <w:bottom w:val="single" w:sz="4" w:space="0" w:color="auto"/>
              <w:right w:val="single" w:sz="4" w:space="0" w:color="auto"/>
            </w:tcBorders>
          </w:tcPr>
          <w:p w14:paraId="79E38AAB" w14:textId="77777777" w:rsidR="00CD0741" w:rsidRPr="00295140" w:rsidRDefault="00CD0741" w:rsidP="00B366BB">
            <w:pPr>
              <w:widowControl w:val="0"/>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14:paraId="294BBEA7" w14:textId="77777777" w:rsidR="00CD0741" w:rsidRPr="00295140" w:rsidRDefault="00CD0741" w:rsidP="00B366BB">
            <w:pPr>
              <w:widowControl w:val="0"/>
              <w:spacing w:line="240" w:lineRule="auto"/>
              <w:rPr>
                <w:rtl/>
              </w:rPr>
            </w:pPr>
          </w:p>
        </w:tc>
        <w:tc>
          <w:tcPr>
            <w:tcW w:w="1611" w:type="dxa"/>
            <w:tcBorders>
              <w:top w:val="single" w:sz="4" w:space="0" w:color="auto"/>
              <w:left w:val="single" w:sz="4" w:space="0" w:color="auto"/>
              <w:bottom w:val="single" w:sz="4" w:space="0" w:color="auto"/>
              <w:right w:val="single" w:sz="4" w:space="0" w:color="auto"/>
            </w:tcBorders>
          </w:tcPr>
          <w:p w14:paraId="59DDE24F" w14:textId="77777777" w:rsidR="00CD0741" w:rsidRPr="00295140" w:rsidRDefault="00CD0741" w:rsidP="00B366BB">
            <w:pPr>
              <w:widowControl w:val="0"/>
              <w:spacing w:line="240" w:lineRule="auto"/>
              <w:jc w:val="center"/>
              <w:rPr>
                <w:rtl/>
              </w:rPr>
            </w:pPr>
          </w:p>
        </w:tc>
        <w:tc>
          <w:tcPr>
            <w:tcW w:w="1701" w:type="dxa"/>
            <w:tcBorders>
              <w:top w:val="single" w:sz="4" w:space="0" w:color="auto"/>
              <w:left w:val="single" w:sz="4" w:space="0" w:color="auto"/>
              <w:bottom w:val="single" w:sz="4" w:space="0" w:color="auto"/>
              <w:right w:val="single" w:sz="4" w:space="0" w:color="auto"/>
            </w:tcBorders>
          </w:tcPr>
          <w:p w14:paraId="303FE224" w14:textId="77777777" w:rsidR="00CD0741" w:rsidRPr="00295140" w:rsidRDefault="00CD0741" w:rsidP="00B366BB">
            <w:pPr>
              <w:widowControl w:val="0"/>
              <w:spacing w:line="240" w:lineRule="auto"/>
              <w:jc w:val="center"/>
              <w:rPr>
                <w:rtl/>
              </w:rPr>
            </w:pPr>
          </w:p>
        </w:tc>
        <w:tc>
          <w:tcPr>
            <w:tcW w:w="3107" w:type="dxa"/>
            <w:tcBorders>
              <w:top w:val="single" w:sz="4" w:space="0" w:color="auto"/>
              <w:left w:val="single" w:sz="4" w:space="0" w:color="auto"/>
              <w:bottom w:val="single" w:sz="4" w:space="0" w:color="auto"/>
              <w:right w:val="single" w:sz="4" w:space="0" w:color="auto"/>
            </w:tcBorders>
          </w:tcPr>
          <w:p w14:paraId="1DD35912" w14:textId="77777777" w:rsidR="00CD0741" w:rsidRPr="00144A7D" w:rsidRDefault="00CD0741" w:rsidP="00B366BB">
            <w:pPr>
              <w:widowControl w:val="0"/>
              <w:spacing w:line="240" w:lineRule="auto"/>
              <w:rPr>
                <w:rtl/>
              </w:rPr>
            </w:pPr>
          </w:p>
        </w:tc>
      </w:tr>
    </w:tbl>
    <w:p w14:paraId="144CB02B" w14:textId="77777777" w:rsidR="0016698C" w:rsidRPr="002F06A4" w:rsidRDefault="0092550C" w:rsidP="0016698C">
      <w:pPr>
        <w:widowControl w:val="0"/>
        <w:spacing w:before="240"/>
        <w:ind w:left="360"/>
        <w:rPr>
          <w:rFonts w:asciiTheme="minorBidi" w:hAnsiTheme="minorBidi" w:cstheme="minorBidi"/>
          <w:b/>
          <w:bCs/>
          <w:u w:val="single"/>
          <w:rtl/>
        </w:rPr>
      </w:pPr>
      <w:r w:rsidRPr="002F06A4">
        <w:rPr>
          <w:rFonts w:asciiTheme="minorBidi" w:hAnsiTheme="minorBidi" w:cstheme="minorBidi"/>
          <w:b/>
          <w:bCs/>
          <w:u w:val="single"/>
          <w:rtl/>
        </w:rPr>
        <w:t>הערות כלליות:</w:t>
      </w:r>
    </w:p>
    <w:p w14:paraId="5D0F3098" w14:textId="77777777" w:rsidR="0016698C" w:rsidRPr="002F06A4" w:rsidRDefault="0092550C" w:rsidP="0016698C">
      <w:pPr>
        <w:pStyle w:val="afd"/>
        <w:widowControl w:val="0"/>
        <w:numPr>
          <w:ilvl w:val="0"/>
          <w:numId w:val="19"/>
        </w:numPr>
      </w:pPr>
      <w:r w:rsidRPr="002F06A4">
        <w:rPr>
          <w:rtl/>
        </w:rPr>
        <w:t xml:space="preserve">המציע מתבקש למלא את טבלאות הניסיון </w:t>
      </w:r>
      <w:r w:rsidRPr="00E41AD2">
        <w:rPr>
          <w:u w:val="single"/>
          <w:rtl/>
        </w:rPr>
        <w:t>לפי סדר כרונולוגי</w:t>
      </w:r>
      <w:r w:rsidRPr="002F06A4">
        <w:rPr>
          <w:rtl/>
        </w:rPr>
        <w:t xml:space="preserve"> של תאריך ס</w:t>
      </w:r>
      <w:r w:rsidRPr="009852F1">
        <w:rPr>
          <w:rtl/>
        </w:rPr>
        <w:t>יום</w:t>
      </w:r>
      <w:r w:rsidRPr="002F06A4">
        <w:rPr>
          <w:rtl/>
        </w:rPr>
        <w:t xml:space="preserve"> מתן השירות.</w:t>
      </w:r>
    </w:p>
    <w:p w14:paraId="2AC8224B" w14:textId="77777777" w:rsidR="0016698C" w:rsidRPr="002F06A4" w:rsidRDefault="0092550C" w:rsidP="0016698C">
      <w:pPr>
        <w:pStyle w:val="afd"/>
        <w:widowControl w:val="0"/>
        <w:numPr>
          <w:ilvl w:val="0"/>
          <w:numId w:val="19"/>
        </w:numPr>
      </w:pPr>
      <w:r w:rsidRPr="002F06A4">
        <w:rPr>
          <w:rtl/>
        </w:rPr>
        <w:t xml:space="preserve">על המציע להקפיד למלא פרטי התקשרות </w:t>
      </w:r>
      <w:r w:rsidRPr="00E41AD2">
        <w:rPr>
          <w:u w:val="single"/>
          <w:rtl/>
        </w:rPr>
        <w:t>עדכניים</w:t>
      </w:r>
      <w:r w:rsidRPr="002F06A4">
        <w:rPr>
          <w:rtl/>
        </w:rPr>
        <w:t xml:space="preserve"> של אנשי הקשר לעניין ניסיונו.</w:t>
      </w:r>
    </w:p>
    <w:p w14:paraId="5AD86060" w14:textId="77777777" w:rsidR="0016698C" w:rsidRPr="00F548E1" w:rsidRDefault="0092550C" w:rsidP="0016698C">
      <w:pPr>
        <w:pStyle w:val="afd"/>
        <w:widowControl w:val="0"/>
        <w:numPr>
          <w:ilvl w:val="0"/>
          <w:numId w:val="19"/>
        </w:numPr>
      </w:pPr>
      <w:r w:rsidRPr="00E41AD2">
        <w:rPr>
          <w:rFonts w:asciiTheme="minorBidi" w:hAnsiTheme="minorBidi" w:cstheme="minorBidi"/>
          <w:rtl/>
        </w:rPr>
        <w:t>ניתן</w:t>
      </w:r>
      <w:r w:rsidRPr="002F06A4">
        <w:rPr>
          <w:rtl/>
        </w:rPr>
        <w:t xml:space="preserve"> לצרף מספר עותקים של הטבלאות</w:t>
      </w:r>
      <w:r>
        <w:rPr>
          <w:rFonts w:hint="cs"/>
          <w:rtl/>
        </w:rPr>
        <w:t xml:space="preserve"> ו/או להוסיף כל מספר שורות לכל טבלה</w:t>
      </w:r>
      <w:r w:rsidRPr="002F06A4">
        <w:rPr>
          <w:rtl/>
        </w:rPr>
        <w:t xml:space="preserve"> בנספח זה ככל הנדרש, או לצרף טבלאות נפרדות שבנה המציע, כל זמן שהטבלאות כוללות את כלל הנתונים המפורטים בטבלאות </w:t>
      </w:r>
      <w:r>
        <w:rPr>
          <w:rFonts w:hint="cs"/>
          <w:rtl/>
        </w:rPr>
        <w:t>שלעיל</w:t>
      </w:r>
      <w:r w:rsidRPr="002F06A4">
        <w:rPr>
          <w:rtl/>
        </w:rPr>
        <w:t>.</w:t>
      </w:r>
      <w:bookmarkStart w:id="438" w:name="_Toc514940382"/>
    </w:p>
    <w:bookmarkEnd w:id="438"/>
    <w:p w14:paraId="39F62781" w14:textId="77777777" w:rsidR="005F61A4" w:rsidRPr="0016698C" w:rsidRDefault="005F61A4" w:rsidP="00365C7F">
      <w:pPr>
        <w:widowControl w:val="0"/>
        <w:ind w:right="467"/>
        <w:rPr>
          <w:rtl/>
        </w:rPr>
      </w:pPr>
    </w:p>
    <w:p w14:paraId="33565788" w14:textId="77777777" w:rsidR="0016698C" w:rsidRDefault="0092550C" w:rsidP="00CD0741">
      <w:pPr>
        <w:widowControl w:val="0"/>
        <w:numPr>
          <w:ilvl w:val="1"/>
          <w:numId w:val="10"/>
        </w:numPr>
        <w:ind w:right="467" w:hanging="590"/>
        <w:rPr>
          <w:rFonts w:asciiTheme="minorBidi" w:hAnsiTheme="minorBidi" w:cstheme="minorBidi"/>
          <w:bCs/>
        </w:rPr>
      </w:pPr>
      <w:r w:rsidRPr="0016698C">
        <w:rPr>
          <w:rFonts w:asciiTheme="minorBidi" w:hAnsiTheme="minorBidi" w:cstheme="minorBidi" w:hint="cs"/>
          <w:bCs/>
          <w:rtl/>
        </w:rPr>
        <w:t>לצורך ניקוד האיכות</w:t>
      </w:r>
      <w:r>
        <w:rPr>
          <w:rFonts w:asciiTheme="minorBidi" w:hAnsiTheme="minorBidi" w:cstheme="minorBidi" w:hint="cs"/>
          <w:bCs/>
          <w:rtl/>
        </w:rPr>
        <w:t>:</w:t>
      </w:r>
    </w:p>
    <w:p w14:paraId="1268C3D1" w14:textId="77777777" w:rsidR="0016698C" w:rsidRDefault="0092550C" w:rsidP="0016698C">
      <w:pPr>
        <w:widowControl w:val="0"/>
        <w:numPr>
          <w:ilvl w:val="2"/>
          <w:numId w:val="10"/>
        </w:numPr>
        <w:ind w:right="467"/>
        <w:rPr>
          <w:rFonts w:asciiTheme="minorBidi" w:hAnsiTheme="minorBidi" w:cstheme="minorBidi"/>
          <w:b/>
        </w:rPr>
      </w:pPr>
      <w:r w:rsidRPr="0016698C">
        <w:rPr>
          <w:rFonts w:asciiTheme="minorBidi" w:hAnsiTheme="minorBidi"/>
          <w:b/>
          <w:rtl/>
        </w:rPr>
        <w:t>הריני להצהיר כי המציע בעל אפליקציה (יישומון) לרכישת שוברי שי דיגיטליים הפעילה באופן רציף במהלך שנה לפחות מהמועד האחרון להגשת הצעות במכרז זה, המנה בכל זמן נתון מעל ל-30 שוברים דיגיטליים שונים.</w:t>
      </w:r>
    </w:p>
    <w:p w14:paraId="582CE05F" w14:textId="77777777" w:rsidR="0016698C" w:rsidRPr="0016698C" w:rsidRDefault="0016698C" w:rsidP="0016698C">
      <w:pPr>
        <w:widowControl w:val="0"/>
        <w:ind w:left="1985" w:right="467"/>
        <w:rPr>
          <w:rFonts w:asciiTheme="minorBidi" w:hAnsiTheme="minorBidi" w:cstheme="minorBidi"/>
          <w:b/>
          <w:rtl/>
        </w:rPr>
      </w:pPr>
    </w:p>
    <w:p w14:paraId="4CA8863C" w14:textId="77777777" w:rsidR="0016698C" w:rsidRPr="0016698C" w:rsidRDefault="0092550C" w:rsidP="0016698C">
      <w:pPr>
        <w:widowControl w:val="0"/>
        <w:numPr>
          <w:ilvl w:val="2"/>
          <w:numId w:val="10"/>
        </w:numPr>
        <w:ind w:right="467"/>
        <w:rPr>
          <w:rFonts w:asciiTheme="minorBidi" w:hAnsiTheme="minorBidi" w:cstheme="minorBidi"/>
          <w:bCs/>
        </w:rPr>
      </w:pPr>
      <w:r w:rsidRPr="0016698C">
        <w:rPr>
          <w:rFonts w:asciiTheme="minorBidi" w:hAnsiTheme="minorBidi"/>
          <w:b/>
          <w:rtl/>
        </w:rPr>
        <w:t>שם</w:t>
      </w:r>
      <w:r w:rsidRPr="0016698C">
        <w:rPr>
          <w:rFonts w:asciiTheme="minorBidi" w:hAnsiTheme="minorBidi"/>
          <w:bCs/>
          <w:rtl/>
        </w:rPr>
        <w:t xml:space="preserve"> </w:t>
      </w:r>
      <w:r w:rsidRPr="0016698C">
        <w:rPr>
          <w:rFonts w:asciiTheme="minorBidi" w:hAnsiTheme="minorBidi"/>
          <w:b/>
          <w:rtl/>
        </w:rPr>
        <w:t>האפליקציה: ________________________________</w:t>
      </w:r>
    </w:p>
    <w:p w14:paraId="783290F2" w14:textId="77777777" w:rsidR="00154204" w:rsidRDefault="0092550C" w:rsidP="00154204">
      <w:pPr>
        <w:numPr>
          <w:ilvl w:val="2"/>
          <w:numId w:val="10"/>
        </w:numPr>
        <w:ind w:right="467"/>
        <w:rPr>
          <w:rFonts w:asciiTheme="minorBidi" w:hAnsiTheme="minorBidi" w:cstheme="minorBidi"/>
          <w:b/>
        </w:rPr>
      </w:pPr>
      <w:r>
        <w:rPr>
          <w:rFonts w:asciiTheme="minorBidi" w:hAnsiTheme="minorBidi" w:cstheme="minorBidi" w:hint="cs"/>
          <w:b/>
          <w:rtl/>
        </w:rPr>
        <w:t>לצורך התרשמות מהתאמת האתר ללקוח ספציפי, יש לציין את כתובת האתר הייעודי ואת שם הלקוח:</w:t>
      </w:r>
    </w:p>
    <w:p w14:paraId="46EF9C5C" w14:textId="77777777" w:rsidR="00154204" w:rsidRDefault="00154204" w:rsidP="00154204">
      <w:pPr>
        <w:ind w:left="1247" w:right="467"/>
        <w:rPr>
          <w:rFonts w:asciiTheme="minorBidi" w:hAnsiTheme="minorBidi" w:cstheme="minorBidi"/>
          <w:b/>
          <w:rtl/>
        </w:rPr>
      </w:pPr>
    </w:p>
    <w:p w14:paraId="714E466B" w14:textId="77777777" w:rsidR="00154204" w:rsidRDefault="0092550C" w:rsidP="00154204">
      <w:pPr>
        <w:ind w:left="1985" w:right="467"/>
        <w:rPr>
          <w:rFonts w:asciiTheme="minorBidi" w:hAnsiTheme="minorBidi" w:cstheme="minorBidi"/>
          <w:b/>
          <w:rtl/>
        </w:rPr>
      </w:pPr>
      <w:r>
        <w:rPr>
          <w:rFonts w:asciiTheme="minorBidi" w:hAnsiTheme="minorBidi" w:cstheme="minorBidi" w:hint="cs"/>
          <w:b/>
          <w:rtl/>
        </w:rPr>
        <w:t>שם הלקוח: _____________________</w:t>
      </w:r>
    </w:p>
    <w:p w14:paraId="62F05E45" w14:textId="77777777" w:rsidR="00154204" w:rsidRDefault="0092550C" w:rsidP="00154204">
      <w:pPr>
        <w:ind w:left="1985" w:right="467"/>
        <w:rPr>
          <w:rFonts w:asciiTheme="minorBidi" w:hAnsiTheme="minorBidi" w:cstheme="minorBidi"/>
          <w:b/>
          <w:rtl/>
        </w:rPr>
      </w:pPr>
      <w:r>
        <w:rPr>
          <w:rFonts w:asciiTheme="minorBidi" w:hAnsiTheme="minorBidi" w:cstheme="minorBidi" w:hint="cs"/>
          <w:b/>
          <w:rtl/>
        </w:rPr>
        <w:t>כתובת אתר ייעודית: ________________________________________________</w:t>
      </w:r>
    </w:p>
    <w:p w14:paraId="3A5D7062" w14:textId="77777777" w:rsidR="00863B72" w:rsidRDefault="0092550C" w:rsidP="00154204">
      <w:pPr>
        <w:ind w:left="1985" w:right="467"/>
        <w:rPr>
          <w:rFonts w:asciiTheme="minorBidi" w:hAnsiTheme="minorBidi" w:cstheme="minorBidi"/>
          <w:b/>
          <w:rtl/>
        </w:rPr>
      </w:pPr>
      <w:r>
        <w:rPr>
          <w:rFonts w:asciiTheme="minorBidi" w:hAnsiTheme="minorBidi" w:cstheme="minorBidi" w:hint="cs"/>
          <w:b/>
          <w:rtl/>
        </w:rPr>
        <w:t>שם משתמש וסיסמה (במידה ונדרש): _____________________________________</w:t>
      </w:r>
    </w:p>
    <w:p w14:paraId="2DAD27FC" w14:textId="77777777" w:rsidR="00154204" w:rsidRDefault="00154204" w:rsidP="00154204">
      <w:pPr>
        <w:ind w:left="1247" w:right="467"/>
        <w:rPr>
          <w:rFonts w:asciiTheme="minorBidi" w:hAnsiTheme="minorBidi" w:cstheme="minorBidi"/>
          <w:b/>
        </w:rPr>
      </w:pPr>
    </w:p>
    <w:p w14:paraId="66E3B3DA" w14:textId="6FE10AB9" w:rsidR="0018376C" w:rsidRPr="00CD0741" w:rsidRDefault="0092550C" w:rsidP="00154204">
      <w:pPr>
        <w:numPr>
          <w:ilvl w:val="2"/>
          <w:numId w:val="10"/>
        </w:numPr>
        <w:ind w:right="467"/>
        <w:rPr>
          <w:rFonts w:asciiTheme="minorBidi" w:hAnsiTheme="minorBidi" w:cstheme="minorBidi"/>
          <w:b/>
        </w:rPr>
      </w:pPr>
      <w:r w:rsidRPr="00CD0741">
        <w:rPr>
          <w:rFonts w:asciiTheme="minorBidi" w:hAnsiTheme="minorBidi" w:cstheme="minorBidi" w:hint="cs"/>
          <w:b/>
          <w:rtl/>
        </w:rPr>
        <w:t xml:space="preserve">בטבלה הבאה, עבור כל </w:t>
      </w:r>
      <w:r w:rsidR="00295140" w:rsidRPr="00CD0741">
        <w:rPr>
          <w:rFonts w:asciiTheme="minorBidi" w:hAnsiTheme="minorBidi" w:cstheme="minorBidi" w:hint="cs"/>
          <w:b/>
          <w:rtl/>
        </w:rPr>
        <w:t>תחום</w:t>
      </w:r>
      <w:r w:rsidRPr="00CD0741">
        <w:rPr>
          <w:rFonts w:asciiTheme="minorBidi" w:hAnsiTheme="minorBidi" w:cstheme="minorBidi" w:hint="cs"/>
          <w:b/>
          <w:rtl/>
        </w:rPr>
        <w:t>, יש למלא את מספר בתי העסק המכבדים את השובר, מספר הרשתות המכבדות את השובר,</w:t>
      </w:r>
      <w:r w:rsidR="00CD0741" w:rsidRPr="00CD0741">
        <w:rPr>
          <w:rFonts w:asciiTheme="minorBidi" w:hAnsiTheme="minorBidi" w:cstheme="minorBidi" w:hint="cs"/>
          <w:b/>
          <w:rtl/>
        </w:rPr>
        <w:t xml:space="preserve"> האם השובר ניתן למימוש אונליין,</w:t>
      </w:r>
      <w:r w:rsidRPr="00CD0741">
        <w:rPr>
          <w:rFonts w:asciiTheme="minorBidi" w:hAnsiTheme="minorBidi" w:cstheme="minorBidi" w:hint="cs"/>
          <w:b/>
          <w:rtl/>
        </w:rPr>
        <w:t xml:space="preserve"> והאם השובר ניתן למימוש בפריסה ארצית בהתאם להגדרתה בסעיף </w:t>
      </w:r>
      <w:r w:rsidR="00154204">
        <w:rPr>
          <w:rFonts w:asciiTheme="minorBidi" w:hAnsiTheme="minorBidi" w:cstheme="minorBidi"/>
          <w:b/>
          <w:rtl/>
        </w:rPr>
        <w:fldChar w:fldCharType="begin"/>
      </w:r>
      <w:r w:rsidR="00154204">
        <w:rPr>
          <w:rFonts w:asciiTheme="minorBidi" w:hAnsiTheme="minorBidi" w:cstheme="minorBidi"/>
          <w:b/>
          <w:rtl/>
        </w:rPr>
        <w:instrText xml:space="preserve"> </w:instrText>
      </w:r>
      <w:r w:rsidR="00154204">
        <w:rPr>
          <w:rFonts w:asciiTheme="minorBidi" w:hAnsiTheme="minorBidi" w:cstheme="minorBidi" w:hint="cs"/>
          <w:b/>
        </w:rPr>
        <w:instrText>REF</w:instrText>
      </w:r>
      <w:r w:rsidR="00154204">
        <w:rPr>
          <w:rFonts w:asciiTheme="minorBidi" w:hAnsiTheme="minorBidi" w:cstheme="minorBidi" w:hint="cs"/>
          <w:b/>
          <w:rtl/>
        </w:rPr>
        <w:instrText xml:space="preserve"> _</w:instrText>
      </w:r>
      <w:r w:rsidR="00154204">
        <w:rPr>
          <w:rFonts w:asciiTheme="minorBidi" w:hAnsiTheme="minorBidi" w:cstheme="minorBidi" w:hint="cs"/>
          <w:b/>
        </w:rPr>
        <w:instrText>Ref130122093 \r \h</w:instrText>
      </w:r>
      <w:r w:rsidR="00154204">
        <w:rPr>
          <w:rFonts w:asciiTheme="minorBidi" w:hAnsiTheme="minorBidi" w:cstheme="minorBidi"/>
          <w:b/>
          <w:rtl/>
        </w:rPr>
        <w:instrText xml:space="preserve"> </w:instrText>
      </w:r>
      <w:r w:rsidR="00154204">
        <w:rPr>
          <w:rFonts w:asciiTheme="minorBidi" w:hAnsiTheme="minorBidi" w:cstheme="minorBidi"/>
          <w:b/>
          <w:rtl/>
        </w:rPr>
      </w:r>
      <w:r w:rsidR="00154204">
        <w:rPr>
          <w:rFonts w:asciiTheme="minorBidi" w:hAnsiTheme="minorBidi" w:cstheme="minorBidi"/>
          <w:b/>
          <w:rtl/>
        </w:rPr>
        <w:fldChar w:fldCharType="separate"/>
      </w:r>
      <w:r w:rsidR="000039A4">
        <w:rPr>
          <w:rFonts w:asciiTheme="minorBidi" w:hAnsiTheme="minorBidi" w:cstheme="minorBidi"/>
          <w:b/>
          <w:cs/>
        </w:rPr>
        <w:t>‎</w:t>
      </w:r>
      <w:r w:rsidR="000039A4">
        <w:rPr>
          <w:rFonts w:asciiTheme="minorBidi" w:hAnsiTheme="minorBidi" w:cstheme="minorBidi"/>
          <w:b/>
        </w:rPr>
        <w:t>2</w:t>
      </w:r>
      <w:r w:rsidR="00154204">
        <w:rPr>
          <w:rFonts w:asciiTheme="minorBidi" w:hAnsiTheme="minorBidi" w:cstheme="minorBidi"/>
          <w:b/>
          <w:rtl/>
        </w:rPr>
        <w:fldChar w:fldCharType="end"/>
      </w:r>
      <w:r w:rsidRPr="00CD0741">
        <w:rPr>
          <w:rFonts w:asciiTheme="minorBidi" w:hAnsiTheme="minorBidi" w:cstheme="minorBidi" w:hint="cs"/>
          <w:b/>
          <w:rtl/>
        </w:rPr>
        <w:t xml:space="preserve"> לעיל.</w:t>
      </w:r>
    </w:p>
    <w:p w14:paraId="4877B312" w14:textId="77777777" w:rsidR="0018376C" w:rsidRPr="00154204" w:rsidRDefault="0092550C" w:rsidP="00154204">
      <w:pPr>
        <w:ind w:left="1985" w:right="467"/>
        <w:rPr>
          <w:rFonts w:asciiTheme="minorBidi" w:hAnsiTheme="minorBidi" w:cstheme="minorBidi"/>
          <w:bCs/>
        </w:rPr>
      </w:pPr>
      <w:r w:rsidRPr="00154204">
        <w:rPr>
          <w:rFonts w:asciiTheme="minorBidi" w:hAnsiTheme="minorBidi" w:cstheme="minorBidi" w:hint="eastAsia"/>
          <w:bCs/>
          <w:rtl/>
        </w:rPr>
        <w:t>לטבלה</w:t>
      </w:r>
      <w:r w:rsidRPr="00154204">
        <w:rPr>
          <w:rFonts w:asciiTheme="minorBidi" w:hAnsiTheme="minorBidi" w:cstheme="minorBidi"/>
          <w:bCs/>
          <w:rtl/>
        </w:rPr>
        <w:t xml:space="preserve"> </w:t>
      </w:r>
      <w:r w:rsidRPr="00154204">
        <w:rPr>
          <w:rFonts w:asciiTheme="minorBidi" w:hAnsiTheme="minorBidi" w:cstheme="minorBidi" w:hint="eastAsia"/>
          <w:bCs/>
          <w:rtl/>
        </w:rPr>
        <w:t>זו</w:t>
      </w:r>
      <w:r w:rsidRPr="00154204">
        <w:rPr>
          <w:rFonts w:asciiTheme="minorBidi" w:hAnsiTheme="minorBidi" w:cstheme="minorBidi"/>
          <w:bCs/>
          <w:rtl/>
        </w:rPr>
        <w:t xml:space="preserve">, עבור כל </w:t>
      </w:r>
      <w:r w:rsidR="00CD0741" w:rsidRPr="00154204">
        <w:rPr>
          <w:rFonts w:asciiTheme="minorBidi" w:hAnsiTheme="minorBidi" w:cstheme="minorBidi" w:hint="cs"/>
          <w:bCs/>
          <w:rtl/>
        </w:rPr>
        <w:t>תחום</w:t>
      </w:r>
      <w:r w:rsidRPr="00154204">
        <w:rPr>
          <w:rFonts w:asciiTheme="minorBidi" w:hAnsiTheme="minorBidi" w:cstheme="minorBidi"/>
          <w:bCs/>
          <w:rtl/>
        </w:rPr>
        <w:t xml:space="preserve">, </w:t>
      </w:r>
      <w:r w:rsidRPr="00154204">
        <w:rPr>
          <w:rFonts w:asciiTheme="minorBidi" w:hAnsiTheme="minorBidi" w:cstheme="minorBidi" w:hint="eastAsia"/>
          <w:bCs/>
          <w:rtl/>
        </w:rPr>
        <w:t>תצורף</w:t>
      </w:r>
      <w:r w:rsidRPr="00154204">
        <w:rPr>
          <w:rFonts w:asciiTheme="minorBidi" w:hAnsiTheme="minorBidi" w:cstheme="minorBidi"/>
          <w:bCs/>
          <w:rtl/>
        </w:rPr>
        <w:t xml:space="preserve"> רשימה </w:t>
      </w:r>
      <w:r w:rsidRPr="00154204">
        <w:rPr>
          <w:rFonts w:asciiTheme="minorBidi" w:hAnsiTheme="minorBidi" w:cstheme="minorBidi" w:hint="eastAsia"/>
          <w:bCs/>
          <w:rtl/>
        </w:rPr>
        <w:t>עם</w:t>
      </w:r>
      <w:r w:rsidRPr="00154204">
        <w:rPr>
          <w:rFonts w:asciiTheme="minorBidi" w:hAnsiTheme="minorBidi" w:cstheme="minorBidi"/>
          <w:bCs/>
          <w:rtl/>
        </w:rPr>
        <w:t xml:space="preserve"> </w:t>
      </w:r>
      <w:r w:rsidRPr="00154204">
        <w:rPr>
          <w:rFonts w:asciiTheme="minorBidi" w:hAnsiTheme="minorBidi" w:cstheme="minorBidi" w:hint="eastAsia"/>
          <w:bCs/>
          <w:rtl/>
        </w:rPr>
        <w:t>שמות</w:t>
      </w:r>
      <w:r w:rsidRPr="00154204">
        <w:rPr>
          <w:rFonts w:asciiTheme="minorBidi" w:hAnsiTheme="minorBidi" w:cstheme="minorBidi"/>
          <w:bCs/>
          <w:rtl/>
        </w:rPr>
        <w:t xml:space="preserve"> </w:t>
      </w:r>
      <w:r w:rsidRPr="00154204">
        <w:rPr>
          <w:rFonts w:asciiTheme="minorBidi" w:hAnsiTheme="minorBidi" w:cstheme="minorBidi" w:hint="eastAsia"/>
          <w:bCs/>
          <w:rtl/>
        </w:rPr>
        <w:t>בתי</w:t>
      </w:r>
      <w:r w:rsidRPr="00154204">
        <w:rPr>
          <w:rFonts w:asciiTheme="minorBidi" w:hAnsiTheme="minorBidi" w:cstheme="minorBidi"/>
          <w:bCs/>
          <w:rtl/>
        </w:rPr>
        <w:t xml:space="preserve"> </w:t>
      </w:r>
      <w:r w:rsidRPr="00154204">
        <w:rPr>
          <w:rFonts w:asciiTheme="minorBidi" w:hAnsiTheme="minorBidi" w:cstheme="minorBidi" w:hint="eastAsia"/>
          <w:bCs/>
          <w:rtl/>
        </w:rPr>
        <w:t>עסק</w:t>
      </w:r>
      <w:r w:rsidRPr="00154204">
        <w:rPr>
          <w:rFonts w:asciiTheme="minorBidi" w:hAnsiTheme="minorBidi" w:cstheme="minorBidi"/>
          <w:bCs/>
          <w:rtl/>
        </w:rPr>
        <w:t xml:space="preserve"> ושמות הרשתות המכבדים את השובר</w:t>
      </w:r>
      <w:r w:rsidRPr="00154204">
        <w:rPr>
          <w:rFonts w:asciiTheme="minorBidi" w:hAnsiTheme="minorBidi" w:cstheme="minorBidi" w:hint="cs"/>
          <w:bCs/>
          <w:rtl/>
        </w:rPr>
        <w:t>.</w:t>
      </w:r>
    </w:p>
    <w:p w14:paraId="331DA390" w14:textId="77777777" w:rsidR="0018376C" w:rsidRPr="00CF2286" w:rsidRDefault="0018376C" w:rsidP="0018376C">
      <w:pPr>
        <w:pStyle w:val="afd"/>
        <w:ind w:left="1080"/>
      </w:pPr>
    </w:p>
    <w:tbl>
      <w:tblPr>
        <w:tblStyle w:val="ListTable3-Accent31"/>
        <w:tblpPr w:leftFromText="180" w:rightFromText="180" w:vertAnchor="text" w:tblpXSpec="center" w:tblpY="1"/>
        <w:tblOverlap w:val="never"/>
        <w:bidiVisual/>
        <w:tblW w:w="57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4"/>
        <w:gridCol w:w="1395"/>
        <w:gridCol w:w="1395"/>
        <w:gridCol w:w="1395"/>
        <w:gridCol w:w="1812"/>
        <w:gridCol w:w="1115"/>
        <w:gridCol w:w="1395"/>
        <w:gridCol w:w="1257"/>
        <w:gridCol w:w="1536"/>
        <w:gridCol w:w="1530"/>
        <w:gridCol w:w="1674"/>
      </w:tblGrid>
      <w:tr w:rsidR="002104BD" w14:paraId="75C6263F" w14:textId="77777777" w:rsidTr="002104BD">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487" w:type="pct"/>
          </w:tcPr>
          <w:p w14:paraId="1318A5FB" w14:textId="77777777" w:rsidR="0018376C" w:rsidRDefault="0018376C" w:rsidP="004814C3">
            <w:pPr>
              <w:pStyle w:val="afd"/>
              <w:ind w:left="0"/>
              <w:rPr>
                <w:rtl/>
              </w:rPr>
            </w:pPr>
          </w:p>
        </w:tc>
        <w:tc>
          <w:tcPr>
            <w:tcW w:w="434" w:type="pct"/>
          </w:tcPr>
          <w:p w14:paraId="33A4396B" w14:textId="77777777" w:rsidR="0018376C" w:rsidRPr="00DC71E3" w:rsidRDefault="0092550C" w:rsidP="004814C3">
            <w:pPr>
              <w:cnfStyle w:val="100000000000" w:firstRow="1" w:lastRow="0" w:firstColumn="0" w:lastColumn="0" w:oddVBand="0" w:evenVBand="0" w:oddHBand="0" w:evenHBand="0" w:firstRowFirstColumn="0" w:firstRowLastColumn="0" w:lastRowFirstColumn="0" w:lastRowLastColumn="0"/>
            </w:pPr>
            <w:r w:rsidRPr="00DC71E3">
              <w:rPr>
                <w:rFonts w:hint="cs"/>
                <w:rtl/>
              </w:rPr>
              <w:t xml:space="preserve">אופנה והנעלה </w:t>
            </w:r>
          </w:p>
          <w:p w14:paraId="3E3B904B" w14:textId="77777777" w:rsidR="0018376C" w:rsidRPr="00DC71E3" w:rsidRDefault="0092550C" w:rsidP="004814C3">
            <w:pPr>
              <w:cnfStyle w:val="100000000000" w:firstRow="1" w:lastRow="0" w:firstColumn="0" w:lastColumn="0" w:oddVBand="0" w:evenVBand="0" w:oddHBand="0" w:evenHBand="0" w:firstRowFirstColumn="0" w:firstRowLastColumn="0" w:lastRowFirstColumn="0" w:lastRowLastColumn="0"/>
            </w:pPr>
            <w:r w:rsidRPr="00DC71E3">
              <w:rPr>
                <w:rFonts w:hint="cs"/>
                <w:rtl/>
              </w:rPr>
              <w:t xml:space="preserve"> </w:t>
            </w:r>
          </w:p>
          <w:p w14:paraId="0E1B5F98" w14:textId="77777777" w:rsidR="0018376C" w:rsidRPr="00DC71E3" w:rsidRDefault="0018376C" w:rsidP="004814C3">
            <w:pPr>
              <w:pStyle w:val="afd"/>
              <w:ind w:left="0"/>
              <w:cnfStyle w:val="100000000000" w:firstRow="1" w:lastRow="0" w:firstColumn="0" w:lastColumn="0" w:oddVBand="0" w:evenVBand="0" w:oddHBand="0" w:evenHBand="0" w:firstRowFirstColumn="0" w:firstRowLastColumn="0" w:lastRowFirstColumn="0" w:lastRowLastColumn="0"/>
              <w:rPr>
                <w:rtl/>
              </w:rPr>
            </w:pPr>
          </w:p>
        </w:tc>
        <w:tc>
          <w:tcPr>
            <w:tcW w:w="434" w:type="pct"/>
          </w:tcPr>
          <w:p w14:paraId="4B2F1599" w14:textId="77777777" w:rsidR="0018376C" w:rsidRDefault="0092550C" w:rsidP="004814C3">
            <w:pPr>
              <w:pStyle w:val="afd"/>
              <w:ind w:left="0"/>
              <w:cnfStyle w:val="100000000000" w:firstRow="1" w:lastRow="0" w:firstColumn="0" w:lastColumn="0" w:oddVBand="0" w:evenVBand="0" w:oddHBand="0" w:evenHBand="0" w:firstRowFirstColumn="0" w:firstRowLastColumn="0" w:lastRowFirstColumn="0" w:lastRowLastColumn="0"/>
              <w:rPr>
                <w:rtl/>
              </w:rPr>
            </w:pPr>
            <w:r>
              <w:rPr>
                <w:rFonts w:hint="cs"/>
                <w:rtl/>
              </w:rPr>
              <w:t>לייף סטייל</w:t>
            </w:r>
          </w:p>
        </w:tc>
        <w:tc>
          <w:tcPr>
            <w:tcW w:w="434" w:type="pct"/>
          </w:tcPr>
          <w:p w14:paraId="685C5E14" w14:textId="77777777" w:rsidR="0018376C" w:rsidRDefault="0092550C" w:rsidP="004814C3">
            <w:pPr>
              <w:pStyle w:val="afd"/>
              <w:ind w:left="0"/>
              <w:cnfStyle w:val="100000000000" w:firstRow="1" w:lastRow="0" w:firstColumn="0" w:lastColumn="0" w:oddVBand="0" w:evenVBand="0" w:oddHBand="0" w:evenHBand="0" w:firstRowFirstColumn="0" w:firstRowLastColumn="0" w:lastRowFirstColumn="0" w:lastRowLastColumn="0"/>
              <w:rPr>
                <w:rtl/>
              </w:rPr>
            </w:pPr>
            <w:r>
              <w:rPr>
                <w:rFonts w:hint="cs"/>
                <w:rtl/>
              </w:rPr>
              <w:t>מופעי תרבות</w:t>
            </w:r>
          </w:p>
        </w:tc>
        <w:tc>
          <w:tcPr>
            <w:tcW w:w="564" w:type="pct"/>
          </w:tcPr>
          <w:p w14:paraId="3A921AC1" w14:textId="77777777" w:rsidR="0018376C" w:rsidRDefault="0092550C" w:rsidP="004814C3">
            <w:pPr>
              <w:pStyle w:val="afd"/>
              <w:ind w:left="0"/>
              <w:cnfStyle w:val="100000000000" w:firstRow="1" w:lastRow="0" w:firstColumn="0" w:lastColumn="0" w:oddVBand="0" w:evenVBand="0" w:oddHBand="0" w:evenHBand="0" w:firstRowFirstColumn="0" w:firstRowLastColumn="0" w:lastRowFirstColumn="0" w:lastRowLastColumn="0"/>
              <w:rPr>
                <w:rtl/>
              </w:rPr>
            </w:pPr>
            <w:r>
              <w:rPr>
                <w:rFonts w:hint="cs"/>
                <w:rtl/>
              </w:rPr>
              <w:t>מסעדות/ בתי קפה</w:t>
            </w:r>
          </w:p>
        </w:tc>
        <w:tc>
          <w:tcPr>
            <w:tcW w:w="347" w:type="pct"/>
          </w:tcPr>
          <w:p w14:paraId="121930C3" w14:textId="77777777" w:rsidR="0018376C" w:rsidRPr="00DC71E3" w:rsidRDefault="0092550C" w:rsidP="004814C3">
            <w:pPr>
              <w:cnfStyle w:val="100000000000" w:firstRow="1" w:lastRow="0" w:firstColumn="0" w:lastColumn="0" w:oddVBand="0" w:evenVBand="0" w:oddHBand="0" w:evenHBand="0" w:firstRowFirstColumn="0" w:firstRowLastColumn="0" w:lastRowFirstColumn="0" w:lastRowLastColumn="0"/>
            </w:pPr>
            <w:r w:rsidRPr="00DC71E3">
              <w:rPr>
                <w:rFonts w:hint="cs"/>
                <w:rtl/>
              </w:rPr>
              <w:t>כלי בית</w:t>
            </w:r>
          </w:p>
          <w:p w14:paraId="6B7069BA" w14:textId="77777777" w:rsidR="0018376C" w:rsidRDefault="0018376C" w:rsidP="004814C3">
            <w:pPr>
              <w:pStyle w:val="afd"/>
              <w:ind w:left="0"/>
              <w:cnfStyle w:val="100000000000" w:firstRow="1" w:lastRow="0" w:firstColumn="0" w:lastColumn="0" w:oddVBand="0" w:evenVBand="0" w:oddHBand="0" w:evenHBand="0" w:firstRowFirstColumn="0" w:firstRowLastColumn="0" w:lastRowFirstColumn="0" w:lastRowLastColumn="0"/>
              <w:rPr>
                <w:rtl/>
              </w:rPr>
            </w:pPr>
          </w:p>
        </w:tc>
        <w:tc>
          <w:tcPr>
            <w:tcW w:w="434" w:type="pct"/>
          </w:tcPr>
          <w:p w14:paraId="5294E9F3" w14:textId="77777777" w:rsidR="0018376C" w:rsidRPr="00DC71E3" w:rsidRDefault="0092550C" w:rsidP="004814C3">
            <w:pPr>
              <w:cnfStyle w:val="100000000000" w:firstRow="1" w:lastRow="0" w:firstColumn="0" w:lastColumn="0" w:oddVBand="0" w:evenVBand="0" w:oddHBand="0" w:evenHBand="0" w:firstRowFirstColumn="0" w:firstRowLastColumn="0" w:lastRowFirstColumn="0" w:lastRowLastColumn="0"/>
            </w:pPr>
            <w:r w:rsidRPr="00DC71E3">
              <w:rPr>
                <w:rFonts w:hint="cs"/>
                <w:rtl/>
              </w:rPr>
              <w:t>פארם וביוטי</w:t>
            </w:r>
          </w:p>
          <w:p w14:paraId="35DFDFFA" w14:textId="77777777" w:rsidR="0018376C" w:rsidRDefault="0018376C" w:rsidP="004814C3">
            <w:pPr>
              <w:pStyle w:val="afd"/>
              <w:ind w:left="0"/>
              <w:cnfStyle w:val="100000000000" w:firstRow="1" w:lastRow="0" w:firstColumn="0" w:lastColumn="0" w:oddVBand="0" w:evenVBand="0" w:oddHBand="0" w:evenHBand="0" w:firstRowFirstColumn="0" w:firstRowLastColumn="0" w:lastRowFirstColumn="0" w:lastRowLastColumn="0"/>
              <w:rPr>
                <w:rtl/>
              </w:rPr>
            </w:pPr>
          </w:p>
        </w:tc>
        <w:tc>
          <w:tcPr>
            <w:tcW w:w="391" w:type="pct"/>
          </w:tcPr>
          <w:p w14:paraId="68A04559" w14:textId="77777777" w:rsidR="0018376C" w:rsidRDefault="0092550C" w:rsidP="004814C3">
            <w:pPr>
              <w:pStyle w:val="afd"/>
              <w:ind w:left="0"/>
              <w:cnfStyle w:val="100000000000" w:firstRow="1" w:lastRow="0" w:firstColumn="0" w:lastColumn="0" w:oddVBand="0" w:evenVBand="0" w:oddHBand="0" w:evenHBand="0" w:firstRowFirstColumn="0" w:firstRowLastColumn="0" w:lastRowFirstColumn="0" w:lastRowLastColumn="0"/>
              <w:rPr>
                <w:rtl/>
              </w:rPr>
            </w:pPr>
            <w:r>
              <w:rPr>
                <w:rFonts w:hint="cs"/>
                <w:rtl/>
              </w:rPr>
              <w:t>ספא</w:t>
            </w:r>
          </w:p>
        </w:tc>
        <w:tc>
          <w:tcPr>
            <w:tcW w:w="478" w:type="pct"/>
          </w:tcPr>
          <w:p w14:paraId="679144C4" w14:textId="77777777" w:rsidR="0018376C" w:rsidRPr="00DC71E3" w:rsidRDefault="0092550C" w:rsidP="004814C3">
            <w:pPr>
              <w:cnfStyle w:val="100000000000" w:firstRow="1" w:lastRow="0" w:firstColumn="0" w:lastColumn="0" w:oddVBand="0" w:evenVBand="0" w:oddHBand="0" w:evenHBand="0" w:firstRowFirstColumn="0" w:firstRowLastColumn="0" w:lastRowFirstColumn="0" w:lastRowLastColumn="0"/>
            </w:pPr>
            <w:r w:rsidRPr="00DC71E3">
              <w:rPr>
                <w:rFonts w:hint="cs"/>
                <w:rtl/>
              </w:rPr>
              <w:t>נופש, מלונות ואירוח</w:t>
            </w:r>
          </w:p>
          <w:p w14:paraId="4B080073" w14:textId="77777777" w:rsidR="0018376C" w:rsidRDefault="0018376C" w:rsidP="004814C3">
            <w:pPr>
              <w:pStyle w:val="afd"/>
              <w:ind w:left="0"/>
              <w:cnfStyle w:val="100000000000" w:firstRow="1" w:lastRow="0" w:firstColumn="0" w:lastColumn="0" w:oddVBand="0" w:evenVBand="0" w:oddHBand="0" w:evenHBand="0" w:firstRowFirstColumn="0" w:firstRowLastColumn="0" w:lastRowFirstColumn="0" w:lastRowLastColumn="0"/>
              <w:rPr>
                <w:rtl/>
              </w:rPr>
            </w:pPr>
          </w:p>
        </w:tc>
        <w:tc>
          <w:tcPr>
            <w:tcW w:w="476" w:type="pct"/>
          </w:tcPr>
          <w:p w14:paraId="0D060F2D" w14:textId="77777777" w:rsidR="0018376C" w:rsidRPr="00DC71E3" w:rsidRDefault="0092550C" w:rsidP="004814C3">
            <w:pPr>
              <w:cnfStyle w:val="100000000000" w:firstRow="1" w:lastRow="0" w:firstColumn="0" w:lastColumn="0" w:oddVBand="0" w:evenVBand="0" w:oddHBand="0" w:evenHBand="0" w:firstRowFirstColumn="0" w:firstRowLastColumn="0" w:lastRowFirstColumn="0" w:lastRowLastColumn="0"/>
            </w:pPr>
            <w:r w:rsidRPr="00DC71E3">
              <w:rPr>
                <w:rFonts w:hint="cs"/>
                <w:rtl/>
              </w:rPr>
              <w:t>חשמל ואלקטרוניקה</w:t>
            </w:r>
          </w:p>
          <w:p w14:paraId="3C80EB31" w14:textId="77777777" w:rsidR="0018376C" w:rsidRDefault="0018376C" w:rsidP="004814C3">
            <w:pPr>
              <w:pStyle w:val="afd"/>
              <w:ind w:left="0"/>
              <w:cnfStyle w:val="100000000000" w:firstRow="1" w:lastRow="0" w:firstColumn="0" w:lastColumn="0" w:oddVBand="0" w:evenVBand="0" w:oddHBand="0" w:evenHBand="0" w:firstRowFirstColumn="0" w:firstRowLastColumn="0" w:lastRowFirstColumn="0" w:lastRowLastColumn="0"/>
              <w:rPr>
                <w:rtl/>
              </w:rPr>
            </w:pPr>
          </w:p>
        </w:tc>
        <w:tc>
          <w:tcPr>
            <w:tcW w:w="521" w:type="pct"/>
          </w:tcPr>
          <w:p w14:paraId="38CB9955" w14:textId="77777777" w:rsidR="0018376C" w:rsidRPr="00DC71E3" w:rsidRDefault="0092550C" w:rsidP="004814C3">
            <w:pPr>
              <w:cnfStyle w:val="100000000000" w:firstRow="1" w:lastRow="0" w:firstColumn="0" w:lastColumn="0" w:oddVBand="0" w:evenVBand="0" w:oddHBand="0" w:evenHBand="0" w:firstRowFirstColumn="0" w:firstRowLastColumn="0" w:lastRowFirstColumn="0" w:lastRowLastColumn="0"/>
              <w:rPr>
                <w:rtl/>
              </w:rPr>
            </w:pPr>
            <w:r w:rsidRPr="00DC71E3">
              <w:rPr>
                <w:rFonts w:hint="cs"/>
                <w:rtl/>
              </w:rPr>
              <w:t>סדנאות והעשרה</w:t>
            </w:r>
          </w:p>
        </w:tc>
      </w:tr>
      <w:tr w:rsidR="002104BD" w14:paraId="434D30E7" w14:textId="77777777" w:rsidTr="002104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7" w:type="pct"/>
          </w:tcPr>
          <w:p w14:paraId="4DB62CF5" w14:textId="77777777" w:rsidR="0018376C" w:rsidRDefault="0092550C" w:rsidP="004814C3">
            <w:pPr>
              <w:pStyle w:val="afd"/>
              <w:ind w:left="0"/>
              <w:rPr>
                <w:rtl/>
              </w:rPr>
            </w:pPr>
            <w:r>
              <w:rPr>
                <w:rFonts w:hint="cs"/>
                <w:rtl/>
              </w:rPr>
              <w:t>מספר בתי עסק שונים (לא רשתות) המכבדים את השובר</w:t>
            </w:r>
          </w:p>
        </w:tc>
        <w:tc>
          <w:tcPr>
            <w:tcW w:w="434" w:type="pct"/>
          </w:tcPr>
          <w:p w14:paraId="60E78666" w14:textId="77777777" w:rsidR="0018376C" w:rsidRDefault="0018376C" w:rsidP="004814C3">
            <w:pPr>
              <w:pStyle w:val="afd"/>
              <w:ind w:left="0"/>
              <w:cnfStyle w:val="000000100000" w:firstRow="0" w:lastRow="0" w:firstColumn="0" w:lastColumn="0" w:oddVBand="0" w:evenVBand="0" w:oddHBand="1" w:evenHBand="0" w:firstRowFirstColumn="0" w:firstRowLastColumn="0" w:lastRowFirstColumn="0" w:lastRowLastColumn="0"/>
              <w:rPr>
                <w:rtl/>
              </w:rPr>
            </w:pPr>
          </w:p>
        </w:tc>
        <w:tc>
          <w:tcPr>
            <w:tcW w:w="434" w:type="pct"/>
          </w:tcPr>
          <w:p w14:paraId="2D1BD744" w14:textId="77777777" w:rsidR="0018376C" w:rsidRDefault="0018376C" w:rsidP="004814C3">
            <w:pPr>
              <w:pStyle w:val="afd"/>
              <w:ind w:left="0"/>
              <w:cnfStyle w:val="000000100000" w:firstRow="0" w:lastRow="0" w:firstColumn="0" w:lastColumn="0" w:oddVBand="0" w:evenVBand="0" w:oddHBand="1" w:evenHBand="0" w:firstRowFirstColumn="0" w:firstRowLastColumn="0" w:lastRowFirstColumn="0" w:lastRowLastColumn="0"/>
              <w:rPr>
                <w:rtl/>
              </w:rPr>
            </w:pPr>
          </w:p>
        </w:tc>
        <w:tc>
          <w:tcPr>
            <w:tcW w:w="434" w:type="pct"/>
          </w:tcPr>
          <w:p w14:paraId="201E07DF" w14:textId="77777777" w:rsidR="0018376C" w:rsidRDefault="0018376C" w:rsidP="004814C3">
            <w:pPr>
              <w:pStyle w:val="afd"/>
              <w:ind w:left="0"/>
              <w:cnfStyle w:val="000000100000" w:firstRow="0" w:lastRow="0" w:firstColumn="0" w:lastColumn="0" w:oddVBand="0" w:evenVBand="0" w:oddHBand="1" w:evenHBand="0" w:firstRowFirstColumn="0" w:firstRowLastColumn="0" w:lastRowFirstColumn="0" w:lastRowLastColumn="0"/>
              <w:rPr>
                <w:rtl/>
              </w:rPr>
            </w:pPr>
          </w:p>
        </w:tc>
        <w:tc>
          <w:tcPr>
            <w:tcW w:w="564" w:type="pct"/>
          </w:tcPr>
          <w:p w14:paraId="3B20CA62" w14:textId="77777777" w:rsidR="0018376C" w:rsidRDefault="0018376C" w:rsidP="004814C3">
            <w:pPr>
              <w:pStyle w:val="afd"/>
              <w:ind w:left="0"/>
              <w:cnfStyle w:val="000000100000" w:firstRow="0" w:lastRow="0" w:firstColumn="0" w:lastColumn="0" w:oddVBand="0" w:evenVBand="0" w:oddHBand="1" w:evenHBand="0" w:firstRowFirstColumn="0" w:firstRowLastColumn="0" w:lastRowFirstColumn="0" w:lastRowLastColumn="0"/>
              <w:rPr>
                <w:rtl/>
              </w:rPr>
            </w:pPr>
          </w:p>
        </w:tc>
        <w:tc>
          <w:tcPr>
            <w:tcW w:w="347" w:type="pct"/>
          </w:tcPr>
          <w:p w14:paraId="7400D94E" w14:textId="77777777" w:rsidR="0018376C" w:rsidRDefault="0018376C" w:rsidP="004814C3">
            <w:pPr>
              <w:pStyle w:val="afd"/>
              <w:ind w:left="0"/>
              <w:cnfStyle w:val="000000100000" w:firstRow="0" w:lastRow="0" w:firstColumn="0" w:lastColumn="0" w:oddVBand="0" w:evenVBand="0" w:oddHBand="1" w:evenHBand="0" w:firstRowFirstColumn="0" w:firstRowLastColumn="0" w:lastRowFirstColumn="0" w:lastRowLastColumn="0"/>
              <w:rPr>
                <w:rtl/>
              </w:rPr>
            </w:pPr>
          </w:p>
        </w:tc>
        <w:tc>
          <w:tcPr>
            <w:tcW w:w="434" w:type="pct"/>
          </w:tcPr>
          <w:p w14:paraId="5F9D7F05" w14:textId="77777777" w:rsidR="0018376C" w:rsidRDefault="0018376C" w:rsidP="004814C3">
            <w:pPr>
              <w:pStyle w:val="afd"/>
              <w:ind w:left="0"/>
              <w:cnfStyle w:val="000000100000" w:firstRow="0" w:lastRow="0" w:firstColumn="0" w:lastColumn="0" w:oddVBand="0" w:evenVBand="0" w:oddHBand="1" w:evenHBand="0" w:firstRowFirstColumn="0" w:firstRowLastColumn="0" w:lastRowFirstColumn="0" w:lastRowLastColumn="0"/>
              <w:rPr>
                <w:rtl/>
              </w:rPr>
            </w:pPr>
          </w:p>
        </w:tc>
        <w:tc>
          <w:tcPr>
            <w:tcW w:w="391" w:type="pct"/>
          </w:tcPr>
          <w:p w14:paraId="381EBC0F" w14:textId="77777777" w:rsidR="0018376C" w:rsidRDefault="0018376C" w:rsidP="004814C3">
            <w:pPr>
              <w:pStyle w:val="afd"/>
              <w:ind w:left="0"/>
              <w:cnfStyle w:val="000000100000" w:firstRow="0" w:lastRow="0" w:firstColumn="0" w:lastColumn="0" w:oddVBand="0" w:evenVBand="0" w:oddHBand="1" w:evenHBand="0" w:firstRowFirstColumn="0" w:firstRowLastColumn="0" w:lastRowFirstColumn="0" w:lastRowLastColumn="0"/>
              <w:rPr>
                <w:rtl/>
              </w:rPr>
            </w:pPr>
          </w:p>
        </w:tc>
        <w:tc>
          <w:tcPr>
            <w:tcW w:w="478" w:type="pct"/>
          </w:tcPr>
          <w:p w14:paraId="0E214BBE" w14:textId="77777777" w:rsidR="0018376C" w:rsidRDefault="0018376C" w:rsidP="004814C3">
            <w:pPr>
              <w:pStyle w:val="afd"/>
              <w:ind w:left="0"/>
              <w:cnfStyle w:val="000000100000" w:firstRow="0" w:lastRow="0" w:firstColumn="0" w:lastColumn="0" w:oddVBand="0" w:evenVBand="0" w:oddHBand="1" w:evenHBand="0" w:firstRowFirstColumn="0" w:firstRowLastColumn="0" w:lastRowFirstColumn="0" w:lastRowLastColumn="0"/>
              <w:rPr>
                <w:rtl/>
              </w:rPr>
            </w:pPr>
          </w:p>
        </w:tc>
        <w:tc>
          <w:tcPr>
            <w:tcW w:w="476" w:type="pct"/>
          </w:tcPr>
          <w:p w14:paraId="2E6365A8" w14:textId="77777777" w:rsidR="0018376C" w:rsidRDefault="0018376C" w:rsidP="004814C3">
            <w:pPr>
              <w:pStyle w:val="afd"/>
              <w:ind w:left="0"/>
              <w:cnfStyle w:val="000000100000" w:firstRow="0" w:lastRow="0" w:firstColumn="0" w:lastColumn="0" w:oddVBand="0" w:evenVBand="0" w:oddHBand="1" w:evenHBand="0" w:firstRowFirstColumn="0" w:firstRowLastColumn="0" w:lastRowFirstColumn="0" w:lastRowLastColumn="0"/>
              <w:rPr>
                <w:rtl/>
              </w:rPr>
            </w:pPr>
          </w:p>
        </w:tc>
        <w:tc>
          <w:tcPr>
            <w:tcW w:w="521" w:type="pct"/>
          </w:tcPr>
          <w:p w14:paraId="363FA943" w14:textId="77777777" w:rsidR="0018376C" w:rsidRDefault="0018376C" w:rsidP="004814C3">
            <w:pPr>
              <w:pStyle w:val="afd"/>
              <w:ind w:left="0"/>
              <w:cnfStyle w:val="000000100000" w:firstRow="0" w:lastRow="0" w:firstColumn="0" w:lastColumn="0" w:oddVBand="0" w:evenVBand="0" w:oddHBand="1" w:evenHBand="0" w:firstRowFirstColumn="0" w:firstRowLastColumn="0" w:lastRowFirstColumn="0" w:lastRowLastColumn="0"/>
              <w:rPr>
                <w:rtl/>
              </w:rPr>
            </w:pPr>
          </w:p>
        </w:tc>
      </w:tr>
      <w:tr w:rsidR="002104BD" w14:paraId="0184DCED" w14:textId="77777777" w:rsidTr="002104BD">
        <w:tc>
          <w:tcPr>
            <w:cnfStyle w:val="001000000000" w:firstRow="0" w:lastRow="0" w:firstColumn="1" w:lastColumn="0" w:oddVBand="0" w:evenVBand="0" w:oddHBand="0" w:evenHBand="0" w:firstRowFirstColumn="0" w:firstRowLastColumn="0" w:lastRowFirstColumn="0" w:lastRowLastColumn="0"/>
            <w:tcW w:w="487" w:type="pct"/>
          </w:tcPr>
          <w:p w14:paraId="0359E54A" w14:textId="77777777" w:rsidR="0018376C" w:rsidRDefault="0092550C" w:rsidP="004814C3">
            <w:pPr>
              <w:pStyle w:val="afd"/>
              <w:ind w:left="0"/>
              <w:rPr>
                <w:rtl/>
              </w:rPr>
            </w:pPr>
            <w:r>
              <w:rPr>
                <w:rFonts w:hint="cs"/>
                <w:rtl/>
              </w:rPr>
              <w:t>מספר הרשתות (כהגדרתן לעיל) המכבדות את השובר</w:t>
            </w:r>
          </w:p>
        </w:tc>
        <w:tc>
          <w:tcPr>
            <w:tcW w:w="434" w:type="pct"/>
          </w:tcPr>
          <w:p w14:paraId="2ABDF36B" w14:textId="77777777" w:rsidR="0018376C" w:rsidRDefault="0018376C" w:rsidP="004814C3">
            <w:pPr>
              <w:pStyle w:val="afd"/>
              <w:ind w:left="0"/>
              <w:cnfStyle w:val="000000000000" w:firstRow="0" w:lastRow="0" w:firstColumn="0" w:lastColumn="0" w:oddVBand="0" w:evenVBand="0" w:oddHBand="0" w:evenHBand="0" w:firstRowFirstColumn="0" w:firstRowLastColumn="0" w:lastRowFirstColumn="0" w:lastRowLastColumn="0"/>
              <w:rPr>
                <w:rtl/>
              </w:rPr>
            </w:pPr>
          </w:p>
        </w:tc>
        <w:tc>
          <w:tcPr>
            <w:tcW w:w="434" w:type="pct"/>
          </w:tcPr>
          <w:p w14:paraId="543017CD" w14:textId="77777777" w:rsidR="0018376C" w:rsidRDefault="0018376C" w:rsidP="004814C3">
            <w:pPr>
              <w:pStyle w:val="afd"/>
              <w:ind w:left="0"/>
              <w:cnfStyle w:val="000000000000" w:firstRow="0" w:lastRow="0" w:firstColumn="0" w:lastColumn="0" w:oddVBand="0" w:evenVBand="0" w:oddHBand="0" w:evenHBand="0" w:firstRowFirstColumn="0" w:firstRowLastColumn="0" w:lastRowFirstColumn="0" w:lastRowLastColumn="0"/>
              <w:rPr>
                <w:rtl/>
              </w:rPr>
            </w:pPr>
          </w:p>
        </w:tc>
        <w:tc>
          <w:tcPr>
            <w:tcW w:w="434" w:type="pct"/>
          </w:tcPr>
          <w:p w14:paraId="540DFBB2" w14:textId="77777777" w:rsidR="0018376C" w:rsidRDefault="0018376C" w:rsidP="004814C3">
            <w:pPr>
              <w:pStyle w:val="afd"/>
              <w:ind w:left="0"/>
              <w:cnfStyle w:val="000000000000" w:firstRow="0" w:lastRow="0" w:firstColumn="0" w:lastColumn="0" w:oddVBand="0" w:evenVBand="0" w:oddHBand="0" w:evenHBand="0" w:firstRowFirstColumn="0" w:firstRowLastColumn="0" w:lastRowFirstColumn="0" w:lastRowLastColumn="0"/>
              <w:rPr>
                <w:rtl/>
              </w:rPr>
            </w:pPr>
          </w:p>
        </w:tc>
        <w:tc>
          <w:tcPr>
            <w:tcW w:w="564" w:type="pct"/>
          </w:tcPr>
          <w:p w14:paraId="377DCEE8" w14:textId="77777777" w:rsidR="0018376C" w:rsidRDefault="0018376C" w:rsidP="004814C3">
            <w:pPr>
              <w:pStyle w:val="afd"/>
              <w:ind w:left="0"/>
              <w:cnfStyle w:val="000000000000" w:firstRow="0" w:lastRow="0" w:firstColumn="0" w:lastColumn="0" w:oddVBand="0" w:evenVBand="0" w:oddHBand="0" w:evenHBand="0" w:firstRowFirstColumn="0" w:firstRowLastColumn="0" w:lastRowFirstColumn="0" w:lastRowLastColumn="0"/>
              <w:rPr>
                <w:rtl/>
              </w:rPr>
            </w:pPr>
          </w:p>
        </w:tc>
        <w:tc>
          <w:tcPr>
            <w:tcW w:w="347" w:type="pct"/>
          </w:tcPr>
          <w:p w14:paraId="70775BB1" w14:textId="77777777" w:rsidR="0018376C" w:rsidRDefault="0018376C" w:rsidP="004814C3">
            <w:pPr>
              <w:pStyle w:val="afd"/>
              <w:ind w:left="0"/>
              <w:cnfStyle w:val="000000000000" w:firstRow="0" w:lastRow="0" w:firstColumn="0" w:lastColumn="0" w:oddVBand="0" w:evenVBand="0" w:oddHBand="0" w:evenHBand="0" w:firstRowFirstColumn="0" w:firstRowLastColumn="0" w:lastRowFirstColumn="0" w:lastRowLastColumn="0"/>
              <w:rPr>
                <w:rtl/>
              </w:rPr>
            </w:pPr>
          </w:p>
        </w:tc>
        <w:tc>
          <w:tcPr>
            <w:tcW w:w="434" w:type="pct"/>
          </w:tcPr>
          <w:p w14:paraId="2E058518" w14:textId="77777777" w:rsidR="0018376C" w:rsidRDefault="0018376C" w:rsidP="004814C3">
            <w:pPr>
              <w:pStyle w:val="afd"/>
              <w:ind w:left="0"/>
              <w:cnfStyle w:val="000000000000" w:firstRow="0" w:lastRow="0" w:firstColumn="0" w:lastColumn="0" w:oddVBand="0" w:evenVBand="0" w:oddHBand="0" w:evenHBand="0" w:firstRowFirstColumn="0" w:firstRowLastColumn="0" w:lastRowFirstColumn="0" w:lastRowLastColumn="0"/>
              <w:rPr>
                <w:rtl/>
              </w:rPr>
            </w:pPr>
          </w:p>
        </w:tc>
        <w:tc>
          <w:tcPr>
            <w:tcW w:w="391" w:type="pct"/>
          </w:tcPr>
          <w:p w14:paraId="24CFC3DC" w14:textId="77777777" w:rsidR="0018376C" w:rsidRDefault="0018376C" w:rsidP="004814C3">
            <w:pPr>
              <w:pStyle w:val="afd"/>
              <w:ind w:left="0"/>
              <w:cnfStyle w:val="000000000000" w:firstRow="0" w:lastRow="0" w:firstColumn="0" w:lastColumn="0" w:oddVBand="0" w:evenVBand="0" w:oddHBand="0" w:evenHBand="0" w:firstRowFirstColumn="0" w:firstRowLastColumn="0" w:lastRowFirstColumn="0" w:lastRowLastColumn="0"/>
              <w:rPr>
                <w:rtl/>
              </w:rPr>
            </w:pPr>
          </w:p>
        </w:tc>
        <w:tc>
          <w:tcPr>
            <w:tcW w:w="478" w:type="pct"/>
          </w:tcPr>
          <w:p w14:paraId="5199961A" w14:textId="77777777" w:rsidR="0018376C" w:rsidRDefault="0018376C" w:rsidP="004814C3">
            <w:pPr>
              <w:pStyle w:val="afd"/>
              <w:ind w:left="0"/>
              <w:cnfStyle w:val="000000000000" w:firstRow="0" w:lastRow="0" w:firstColumn="0" w:lastColumn="0" w:oddVBand="0" w:evenVBand="0" w:oddHBand="0" w:evenHBand="0" w:firstRowFirstColumn="0" w:firstRowLastColumn="0" w:lastRowFirstColumn="0" w:lastRowLastColumn="0"/>
              <w:rPr>
                <w:rtl/>
              </w:rPr>
            </w:pPr>
          </w:p>
        </w:tc>
        <w:tc>
          <w:tcPr>
            <w:tcW w:w="476" w:type="pct"/>
          </w:tcPr>
          <w:p w14:paraId="0C2052B8" w14:textId="77777777" w:rsidR="0018376C" w:rsidRDefault="0018376C" w:rsidP="004814C3">
            <w:pPr>
              <w:pStyle w:val="afd"/>
              <w:ind w:left="0"/>
              <w:cnfStyle w:val="000000000000" w:firstRow="0" w:lastRow="0" w:firstColumn="0" w:lastColumn="0" w:oddVBand="0" w:evenVBand="0" w:oddHBand="0" w:evenHBand="0" w:firstRowFirstColumn="0" w:firstRowLastColumn="0" w:lastRowFirstColumn="0" w:lastRowLastColumn="0"/>
              <w:rPr>
                <w:rtl/>
              </w:rPr>
            </w:pPr>
          </w:p>
        </w:tc>
        <w:tc>
          <w:tcPr>
            <w:tcW w:w="521" w:type="pct"/>
          </w:tcPr>
          <w:p w14:paraId="4F120634" w14:textId="77777777" w:rsidR="0018376C" w:rsidRDefault="0018376C" w:rsidP="004814C3">
            <w:pPr>
              <w:pStyle w:val="afd"/>
              <w:ind w:left="0"/>
              <w:cnfStyle w:val="000000000000" w:firstRow="0" w:lastRow="0" w:firstColumn="0" w:lastColumn="0" w:oddVBand="0" w:evenVBand="0" w:oddHBand="0" w:evenHBand="0" w:firstRowFirstColumn="0" w:firstRowLastColumn="0" w:lastRowFirstColumn="0" w:lastRowLastColumn="0"/>
              <w:rPr>
                <w:rtl/>
              </w:rPr>
            </w:pPr>
          </w:p>
        </w:tc>
      </w:tr>
      <w:tr w:rsidR="002104BD" w14:paraId="6E389024" w14:textId="77777777" w:rsidTr="002104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7" w:type="pct"/>
          </w:tcPr>
          <w:p w14:paraId="611C1004" w14:textId="77777777" w:rsidR="00CD0741" w:rsidRDefault="0092550C" w:rsidP="00CD0741">
            <w:pPr>
              <w:pStyle w:val="afd"/>
              <w:ind w:left="0"/>
              <w:rPr>
                <w:rtl/>
              </w:rPr>
            </w:pPr>
            <w:r>
              <w:rPr>
                <w:rFonts w:hint="cs"/>
                <w:rtl/>
              </w:rPr>
              <w:t>האם ניתן למימוש אונליין</w:t>
            </w:r>
          </w:p>
        </w:tc>
        <w:tc>
          <w:tcPr>
            <w:tcW w:w="434" w:type="pct"/>
          </w:tcPr>
          <w:p w14:paraId="0C9F51D5" w14:textId="77777777" w:rsidR="00CD0741" w:rsidRDefault="0092550C" w:rsidP="00521869">
            <w:pPr>
              <w:pStyle w:val="afd"/>
              <w:numPr>
                <w:ilvl w:val="0"/>
                <w:numId w:val="45"/>
              </w:numPr>
              <w:ind w:left="278" w:hanging="278"/>
              <w:contextualSpacing/>
              <w:cnfStyle w:val="000000100000" w:firstRow="0" w:lastRow="0" w:firstColumn="0" w:lastColumn="0" w:oddVBand="0" w:evenVBand="0" w:oddHBand="1" w:evenHBand="0" w:firstRowFirstColumn="0" w:firstRowLastColumn="0" w:lastRowFirstColumn="0" w:lastRowLastColumn="0"/>
            </w:pPr>
            <w:r>
              <w:rPr>
                <w:rFonts w:hint="cs"/>
                <w:rtl/>
              </w:rPr>
              <w:t>כן</w:t>
            </w:r>
          </w:p>
          <w:p w14:paraId="5713184B" w14:textId="77777777" w:rsidR="00CD0741" w:rsidRDefault="0092550C" w:rsidP="00521869">
            <w:pPr>
              <w:pStyle w:val="afd"/>
              <w:numPr>
                <w:ilvl w:val="0"/>
                <w:numId w:val="45"/>
              </w:numPr>
              <w:ind w:left="278" w:hanging="278"/>
              <w:contextualSpacing/>
              <w:cnfStyle w:val="000000100000" w:firstRow="0" w:lastRow="0" w:firstColumn="0" w:lastColumn="0" w:oddVBand="0" w:evenVBand="0" w:oddHBand="1" w:evenHBand="0" w:firstRowFirstColumn="0" w:firstRowLastColumn="0" w:lastRowFirstColumn="0" w:lastRowLastColumn="0"/>
              <w:rPr>
                <w:rtl/>
              </w:rPr>
            </w:pPr>
            <w:r>
              <w:rPr>
                <w:rFonts w:hint="cs"/>
                <w:rtl/>
              </w:rPr>
              <w:t>לא</w:t>
            </w:r>
          </w:p>
        </w:tc>
        <w:tc>
          <w:tcPr>
            <w:tcW w:w="434" w:type="pct"/>
          </w:tcPr>
          <w:p w14:paraId="1297CCC4" w14:textId="77777777" w:rsidR="00CD0741" w:rsidRDefault="0092550C" w:rsidP="00521869">
            <w:pPr>
              <w:pStyle w:val="afd"/>
              <w:numPr>
                <w:ilvl w:val="0"/>
                <w:numId w:val="45"/>
              </w:numPr>
              <w:ind w:left="278" w:hanging="278"/>
              <w:contextualSpacing/>
              <w:cnfStyle w:val="000000100000" w:firstRow="0" w:lastRow="0" w:firstColumn="0" w:lastColumn="0" w:oddVBand="0" w:evenVBand="0" w:oddHBand="1" w:evenHBand="0" w:firstRowFirstColumn="0" w:firstRowLastColumn="0" w:lastRowFirstColumn="0" w:lastRowLastColumn="0"/>
            </w:pPr>
            <w:r>
              <w:rPr>
                <w:rFonts w:hint="cs"/>
                <w:rtl/>
              </w:rPr>
              <w:t>כן</w:t>
            </w:r>
          </w:p>
          <w:p w14:paraId="649734AC" w14:textId="77777777" w:rsidR="00CD0741" w:rsidRDefault="0092550C" w:rsidP="00CD0741">
            <w:pPr>
              <w:pStyle w:val="afd"/>
              <w:ind w:left="0"/>
              <w:cnfStyle w:val="000000100000" w:firstRow="0" w:lastRow="0" w:firstColumn="0" w:lastColumn="0" w:oddVBand="0" w:evenVBand="0" w:oddHBand="1" w:evenHBand="0" w:firstRowFirstColumn="0" w:firstRowLastColumn="0" w:lastRowFirstColumn="0" w:lastRowLastColumn="0"/>
              <w:rPr>
                <w:rtl/>
              </w:rPr>
            </w:pPr>
            <w:r>
              <w:rPr>
                <w:rFonts w:hint="cs"/>
                <w:rtl/>
              </w:rPr>
              <w:t>לא</w:t>
            </w:r>
          </w:p>
        </w:tc>
        <w:tc>
          <w:tcPr>
            <w:tcW w:w="434" w:type="pct"/>
          </w:tcPr>
          <w:p w14:paraId="17CC908A" w14:textId="77777777" w:rsidR="00CD0741" w:rsidRDefault="0092550C" w:rsidP="00521869">
            <w:pPr>
              <w:pStyle w:val="afd"/>
              <w:numPr>
                <w:ilvl w:val="0"/>
                <w:numId w:val="45"/>
              </w:numPr>
              <w:ind w:left="278" w:hanging="278"/>
              <w:contextualSpacing/>
              <w:cnfStyle w:val="000000100000" w:firstRow="0" w:lastRow="0" w:firstColumn="0" w:lastColumn="0" w:oddVBand="0" w:evenVBand="0" w:oddHBand="1" w:evenHBand="0" w:firstRowFirstColumn="0" w:firstRowLastColumn="0" w:lastRowFirstColumn="0" w:lastRowLastColumn="0"/>
            </w:pPr>
            <w:r>
              <w:rPr>
                <w:rFonts w:hint="cs"/>
                <w:rtl/>
              </w:rPr>
              <w:t>כן</w:t>
            </w:r>
          </w:p>
          <w:p w14:paraId="1DD1C0BF" w14:textId="77777777" w:rsidR="00CD0741" w:rsidRDefault="0092550C" w:rsidP="00521869">
            <w:pPr>
              <w:pStyle w:val="afd"/>
              <w:numPr>
                <w:ilvl w:val="0"/>
                <w:numId w:val="45"/>
              </w:numPr>
              <w:ind w:left="278" w:hanging="278"/>
              <w:contextualSpacing/>
              <w:cnfStyle w:val="000000100000" w:firstRow="0" w:lastRow="0" w:firstColumn="0" w:lastColumn="0" w:oddVBand="0" w:evenVBand="0" w:oddHBand="1" w:evenHBand="0" w:firstRowFirstColumn="0" w:firstRowLastColumn="0" w:lastRowFirstColumn="0" w:lastRowLastColumn="0"/>
              <w:rPr>
                <w:rtl/>
              </w:rPr>
            </w:pPr>
            <w:r>
              <w:rPr>
                <w:rFonts w:hint="cs"/>
                <w:rtl/>
              </w:rPr>
              <w:t>לא</w:t>
            </w:r>
          </w:p>
        </w:tc>
        <w:tc>
          <w:tcPr>
            <w:tcW w:w="564" w:type="pct"/>
          </w:tcPr>
          <w:p w14:paraId="12DC2539" w14:textId="77777777" w:rsidR="00CD0741" w:rsidRDefault="0092550C" w:rsidP="00521869">
            <w:pPr>
              <w:pStyle w:val="afd"/>
              <w:numPr>
                <w:ilvl w:val="0"/>
                <w:numId w:val="45"/>
              </w:numPr>
              <w:ind w:left="278" w:hanging="278"/>
              <w:contextualSpacing/>
              <w:cnfStyle w:val="000000100000" w:firstRow="0" w:lastRow="0" w:firstColumn="0" w:lastColumn="0" w:oddVBand="0" w:evenVBand="0" w:oddHBand="1" w:evenHBand="0" w:firstRowFirstColumn="0" w:firstRowLastColumn="0" w:lastRowFirstColumn="0" w:lastRowLastColumn="0"/>
            </w:pPr>
            <w:r>
              <w:rPr>
                <w:rFonts w:hint="cs"/>
                <w:rtl/>
              </w:rPr>
              <w:t>כן</w:t>
            </w:r>
          </w:p>
          <w:p w14:paraId="228CBA46" w14:textId="77777777" w:rsidR="00CD0741" w:rsidRDefault="0092550C" w:rsidP="00521869">
            <w:pPr>
              <w:pStyle w:val="afd"/>
              <w:numPr>
                <w:ilvl w:val="0"/>
                <w:numId w:val="45"/>
              </w:numPr>
              <w:ind w:left="278" w:hanging="278"/>
              <w:contextualSpacing/>
              <w:cnfStyle w:val="000000100000" w:firstRow="0" w:lastRow="0" w:firstColumn="0" w:lastColumn="0" w:oddVBand="0" w:evenVBand="0" w:oddHBand="1" w:evenHBand="0" w:firstRowFirstColumn="0" w:firstRowLastColumn="0" w:lastRowFirstColumn="0" w:lastRowLastColumn="0"/>
              <w:rPr>
                <w:rtl/>
              </w:rPr>
            </w:pPr>
            <w:r>
              <w:rPr>
                <w:rFonts w:hint="cs"/>
                <w:rtl/>
              </w:rPr>
              <w:t>לא</w:t>
            </w:r>
          </w:p>
        </w:tc>
        <w:tc>
          <w:tcPr>
            <w:tcW w:w="347" w:type="pct"/>
          </w:tcPr>
          <w:p w14:paraId="0BD2DC9C" w14:textId="77777777" w:rsidR="00CD0741" w:rsidRDefault="0092550C" w:rsidP="00521869">
            <w:pPr>
              <w:pStyle w:val="afd"/>
              <w:numPr>
                <w:ilvl w:val="0"/>
                <w:numId w:val="45"/>
              </w:numPr>
              <w:ind w:left="278" w:hanging="278"/>
              <w:contextualSpacing/>
              <w:cnfStyle w:val="000000100000" w:firstRow="0" w:lastRow="0" w:firstColumn="0" w:lastColumn="0" w:oddVBand="0" w:evenVBand="0" w:oddHBand="1" w:evenHBand="0" w:firstRowFirstColumn="0" w:firstRowLastColumn="0" w:lastRowFirstColumn="0" w:lastRowLastColumn="0"/>
            </w:pPr>
            <w:r>
              <w:rPr>
                <w:rFonts w:hint="cs"/>
                <w:rtl/>
              </w:rPr>
              <w:t>כן</w:t>
            </w:r>
          </w:p>
          <w:p w14:paraId="33660398" w14:textId="77777777" w:rsidR="00CD0741" w:rsidRDefault="0092550C" w:rsidP="00521869">
            <w:pPr>
              <w:pStyle w:val="afd"/>
              <w:numPr>
                <w:ilvl w:val="0"/>
                <w:numId w:val="45"/>
              </w:numPr>
              <w:ind w:left="278" w:hanging="278"/>
              <w:contextualSpacing/>
              <w:cnfStyle w:val="000000100000" w:firstRow="0" w:lastRow="0" w:firstColumn="0" w:lastColumn="0" w:oddVBand="0" w:evenVBand="0" w:oddHBand="1" w:evenHBand="0" w:firstRowFirstColumn="0" w:firstRowLastColumn="0" w:lastRowFirstColumn="0" w:lastRowLastColumn="0"/>
              <w:rPr>
                <w:rtl/>
              </w:rPr>
            </w:pPr>
            <w:r>
              <w:rPr>
                <w:rFonts w:hint="cs"/>
                <w:rtl/>
              </w:rPr>
              <w:t>לא</w:t>
            </w:r>
          </w:p>
        </w:tc>
        <w:tc>
          <w:tcPr>
            <w:tcW w:w="434" w:type="pct"/>
          </w:tcPr>
          <w:p w14:paraId="6BA4BD86" w14:textId="77777777" w:rsidR="00CD0741" w:rsidRDefault="0092550C" w:rsidP="00521869">
            <w:pPr>
              <w:pStyle w:val="afd"/>
              <w:numPr>
                <w:ilvl w:val="0"/>
                <w:numId w:val="45"/>
              </w:numPr>
              <w:ind w:left="278" w:hanging="278"/>
              <w:contextualSpacing/>
              <w:cnfStyle w:val="000000100000" w:firstRow="0" w:lastRow="0" w:firstColumn="0" w:lastColumn="0" w:oddVBand="0" w:evenVBand="0" w:oddHBand="1" w:evenHBand="0" w:firstRowFirstColumn="0" w:firstRowLastColumn="0" w:lastRowFirstColumn="0" w:lastRowLastColumn="0"/>
            </w:pPr>
            <w:r>
              <w:rPr>
                <w:rFonts w:hint="cs"/>
                <w:rtl/>
              </w:rPr>
              <w:t>כן</w:t>
            </w:r>
          </w:p>
          <w:p w14:paraId="2A07BFAF" w14:textId="77777777" w:rsidR="00CD0741" w:rsidRDefault="0092550C" w:rsidP="00521869">
            <w:pPr>
              <w:pStyle w:val="afd"/>
              <w:numPr>
                <w:ilvl w:val="0"/>
                <w:numId w:val="45"/>
              </w:numPr>
              <w:ind w:left="278" w:hanging="278"/>
              <w:contextualSpacing/>
              <w:cnfStyle w:val="000000100000" w:firstRow="0" w:lastRow="0" w:firstColumn="0" w:lastColumn="0" w:oddVBand="0" w:evenVBand="0" w:oddHBand="1" w:evenHBand="0" w:firstRowFirstColumn="0" w:firstRowLastColumn="0" w:lastRowFirstColumn="0" w:lastRowLastColumn="0"/>
              <w:rPr>
                <w:rtl/>
              </w:rPr>
            </w:pPr>
            <w:r>
              <w:rPr>
                <w:rFonts w:hint="cs"/>
                <w:rtl/>
              </w:rPr>
              <w:t>לא</w:t>
            </w:r>
          </w:p>
        </w:tc>
        <w:tc>
          <w:tcPr>
            <w:tcW w:w="391" w:type="pct"/>
          </w:tcPr>
          <w:p w14:paraId="065155C0" w14:textId="77777777" w:rsidR="00CD0741" w:rsidRDefault="0092550C" w:rsidP="00521869">
            <w:pPr>
              <w:pStyle w:val="afd"/>
              <w:numPr>
                <w:ilvl w:val="0"/>
                <w:numId w:val="45"/>
              </w:numPr>
              <w:ind w:left="278" w:hanging="278"/>
              <w:contextualSpacing/>
              <w:cnfStyle w:val="000000100000" w:firstRow="0" w:lastRow="0" w:firstColumn="0" w:lastColumn="0" w:oddVBand="0" w:evenVBand="0" w:oddHBand="1" w:evenHBand="0" w:firstRowFirstColumn="0" w:firstRowLastColumn="0" w:lastRowFirstColumn="0" w:lastRowLastColumn="0"/>
            </w:pPr>
            <w:r>
              <w:rPr>
                <w:rFonts w:hint="cs"/>
                <w:rtl/>
              </w:rPr>
              <w:t>כן</w:t>
            </w:r>
          </w:p>
          <w:p w14:paraId="79534A90" w14:textId="77777777" w:rsidR="00CD0741" w:rsidRDefault="0092550C" w:rsidP="00521869">
            <w:pPr>
              <w:pStyle w:val="afd"/>
              <w:numPr>
                <w:ilvl w:val="0"/>
                <w:numId w:val="45"/>
              </w:numPr>
              <w:ind w:left="278" w:hanging="278"/>
              <w:contextualSpacing/>
              <w:cnfStyle w:val="000000100000" w:firstRow="0" w:lastRow="0" w:firstColumn="0" w:lastColumn="0" w:oddVBand="0" w:evenVBand="0" w:oddHBand="1" w:evenHBand="0" w:firstRowFirstColumn="0" w:firstRowLastColumn="0" w:lastRowFirstColumn="0" w:lastRowLastColumn="0"/>
              <w:rPr>
                <w:rtl/>
              </w:rPr>
            </w:pPr>
            <w:r>
              <w:rPr>
                <w:rFonts w:hint="cs"/>
                <w:rtl/>
              </w:rPr>
              <w:t>לא</w:t>
            </w:r>
          </w:p>
        </w:tc>
        <w:tc>
          <w:tcPr>
            <w:tcW w:w="478" w:type="pct"/>
          </w:tcPr>
          <w:p w14:paraId="0B606FC6" w14:textId="77777777" w:rsidR="00CD0741" w:rsidRDefault="0092550C" w:rsidP="00521869">
            <w:pPr>
              <w:pStyle w:val="afd"/>
              <w:numPr>
                <w:ilvl w:val="0"/>
                <w:numId w:val="45"/>
              </w:numPr>
              <w:ind w:left="278" w:hanging="278"/>
              <w:contextualSpacing/>
              <w:cnfStyle w:val="000000100000" w:firstRow="0" w:lastRow="0" w:firstColumn="0" w:lastColumn="0" w:oddVBand="0" w:evenVBand="0" w:oddHBand="1" w:evenHBand="0" w:firstRowFirstColumn="0" w:firstRowLastColumn="0" w:lastRowFirstColumn="0" w:lastRowLastColumn="0"/>
            </w:pPr>
            <w:r>
              <w:rPr>
                <w:rFonts w:hint="cs"/>
                <w:rtl/>
              </w:rPr>
              <w:t>כן</w:t>
            </w:r>
          </w:p>
          <w:p w14:paraId="0DACC358" w14:textId="77777777" w:rsidR="00CD0741" w:rsidRDefault="0092550C" w:rsidP="00521869">
            <w:pPr>
              <w:pStyle w:val="afd"/>
              <w:numPr>
                <w:ilvl w:val="0"/>
                <w:numId w:val="45"/>
              </w:numPr>
              <w:ind w:left="278" w:hanging="278"/>
              <w:contextualSpacing/>
              <w:cnfStyle w:val="000000100000" w:firstRow="0" w:lastRow="0" w:firstColumn="0" w:lastColumn="0" w:oddVBand="0" w:evenVBand="0" w:oddHBand="1" w:evenHBand="0" w:firstRowFirstColumn="0" w:firstRowLastColumn="0" w:lastRowFirstColumn="0" w:lastRowLastColumn="0"/>
              <w:rPr>
                <w:rtl/>
              </w:rPr>
            </w:pPr>
            <w:r>
              <w:rPr>
                <w:rFonts w:hint="cs"/>
                <w:rtl/>
              </w:rPr>
              <w:t>לא</w:t>
            </w:r>
          </w:p>
        </w:tc>
        <w:tc>
          <w:tcPr>
            <w:tcW w:w="476" w:type="pct"/>
          </w:tcPr>
          <w:p w14:paraId="37CEB43A" w14:textId="77777777" w:rsidR="00CD0741" w:rsidRDefault="0092550C" w:rsidP="00521869">
            <w:pPr>
              <w:pStyle w:val="afd"/>
              <w:numPr>
                <w:ilvl w:val="0"/>
                <w:numId w:val="45"/>
              </w:numPr>
              <w:ind w:left="278" w:hanging="278"/>
              <w:contextualSpacing/>
              <w:cnfStyle w:val="000000100000" w:firstRow="0" w:lastRow="0" w:firstColumn="0" w:lastColumn="0" w:oddVBand="0" w:evenVBand="0" w:oddHBand="1" w:evenHBand="0" w:firstRowFirstColumn="0" w:firstRowLastColumn="0" w:lastRowFirstColumn="0" w:lastRowLastColumn="0"/>
            </w:pPr>
            <w:r>
              <w:rPr>
                <w:rFonts w:hint="cs"/>
                <w:rtl/>
              </w:rPr>
              <w:t>כן</w:t>
            </w:r>
          </w:p>
          <w:p w14:paraId="0FE4E3D3" w14:textId="77777777" w:rsidR="00CD0741" w:rsidRDefault="0092550C" w:rsidP="00521869">
            <w:pPr>
              <w:pStyle w:val="afd"/>
              <w:numPr>
                <w:ilvl w:val="0"/>
                <w:numId w:val="45"/>
              </w:numPr>
              <w:ind w:left="278" w:hanging="278"/>
              <w:contextualSpacing/>
              <w:cnfStyle w:val="000000100000" w:firstRow="0" w:lastRow="0" w:firstColumn="0" w:lastColumn="0" w:oddVBand="0" w:evenVBand="0" w:oddHBand="1" w:evenHBand="0" w:firstRowFirstColumn="0" w:firstRowLastColumn="0" w:lastRowFirstColumn="0" w:lastRowLastColumn="0"/>
              <w:rPr>
                <w:rtl/>
              </w:rPr>
            </w:pPr>
            <w:r>
              <w:rPr>
                <w:rFonts w:hint="cs"/>
                <w:rtl/>
              </w:rPr>
              <w:t>לא</w:t>
            </w:r>
          </w:p>
        </w:tc>
        <w:tc>
          <w:tcPr>
            <w:tcW w:w="521" w:type="pct"/>
          </w:tcPr>
          <w:p w14:paraId="5B04C575" w14:textId="77777777" w:rsidR="00CD0741" w:rsidRDefault="0092550C" w:rsidP="00521869">
            <w:pPr>
              <w:pStyle w:val="afd"/>
              <w:numPr>
                <w:ilvl w:val="0"/>
                <w:numId w:val="45"/>
              </w:numPr>
              <w:ind w:left="278" w:hanging="278"/>
              <w:contextualSpacing/>
              <w:cnfStyle w:val="000000100000" w:firstRow="0" w:lastRow="0" w:firstColumn="0" w:lastColumn="0" w:oddVBand="0" w:evenVBand="0" w:oddHBand="1" w:evenHBand="0" w:firstRowFirstColumn="0" w:firstRowLastColumn="0" w:lastRowFirstColumn="0" w:lastRowLastColumn="0"/>
            </w:pPr>
            <w:r>
              <w:rPr>
                <w:rFonts w:hint="cs"/>
                <w:rtl/>
              </w:rPr>
              <w:t>כן</w:t>
            </w:r>
          </w:p>
          <w:p w14:paraId="6117EEFF" w14:textId="77777777" w:rsidR="00CD0741" w:rsidRDefault="0092550C" w:rsidP="00521869">
            <w:pPr>
              <w:pStyle w:val="afd"/>
              <w:numPr>
                <w:ilvl w:val="0"/>
                <w:numId w:val="45"/>
              </w:numPr>
              <w:ind w:left="278" w:hanging="278"/>
              <w:contextualSpacing/>
              <w:cnfStyle w:val="000000100000" w:firstRow="0" w:lastRow="0" w:firstColumn="0" w:lastColumn="0" w:oddVBand="0" w:evenVBand="0" w:oddHBand="1" w:evenHBand="0" w:firstRowFirstColumn="0" w:firstRowLastColumn="0" w:lastRowFirstColumn="0" w:lastRowLastColumn="0"/>
              <w:rPr>
                <w:rtl/>
              </w:rPr>
            </w:pPr>
            <w:r>
              <w:rPr>
                <w:rFonts w:hint="cs"/>
                <w:rtl/>
              </w:rPr>
              <w:t>לא</w:t>
            </w:r>
          </w:p>
        </w:tc>
      </w:tr>
      <w:tr w:rsidR="002104BD" w14:paraId="5B89C05C" w14:textId="77777777" w:rsidTr="002104BD">
        <w:tc>
          <w:tcPr>
            <w:cnfStyle w:val="001000000000" w:firstRow="0" w:lastRow="0" w:firstColumn="1" w:lastColumn="0" w:oddVBand="0" w:evenVBand="0" w:oddHBand="0" w:evenHBand="0" w:firstRowFirstColumn="0" w:firstRowLastColumn="0" w:lastRowFirstColumn="0" w:lastRowLastColumn="0"/>
            <w:tcW w:w="487" w:type="pct"/>
          </w:tcPr>
          <w:p w14:paraId="0AFE9750" w14:textId="77777777" w:rsidR="00CD0741" w:rsidRDefault="0092550C" w:rsidP="00CD0741">
            <w:pPr>
              <w:pStyle w:val="afd"/>
              <w:ind w:left="0"/>
              <w:rPr>
                <w:rtl/>
              </w:rPr>
            </w:pPr>
            <w:r>
              <w:rPr>
                <w:rFonts w:hint="cs"/>
                <w:rtl/>
              </w:rPr>
              <w:t xml:space="preserve">האם ניתן למימוש בבתי עסק שונים (לא רשתות) בפריסה ארצית  </w:t>
            </w:r>
          </w:p>
        </w:tc>
        <w:tc>
          <w:tcPr>
            <w:tcW w:w="434" w:type="pct"/>
          </w:tcPr>
          <w:p w14:paraId="63FF90A2" w14:textId="77777777" w:rsidR="00CD0741" w:rsidRDefault="0092550C" w:rsidP="00521869">
            <w:pPr>
              <w:pStyle w:val="afd"/>
              <w:numPr>
                <w:ilvl w:val="0"/>
                <w:numId w:val="45"/>
              </w:numPr>
              <w:ind w:left="278" w:hanging="278"/>
              <w:contextualSpacing/>
              <w:cnfStyle w:val="000000000000" w:firstRow="0" w:lastRow="0" w:firstColumn="0" w:lastColumn="0" w:oddVBand="0" w:evenVBand="0" w:oddHBand="0" w:evenHBand="0" w:firstRowFirstColumn="0" w:firstRowLastColumn="0" w:lastRowFirstColumn="0" w:lastRowLastColumn="0"/>
            </w:pPr>
            <w:r>
              <w:rPr>
                <w:rFonts w:hint="cs"/>
                <w:rtl/>
              </w:rPr>
              <w:t>כן</w:t>
            </w:r>
          </w:p>
          <w:p w14:paraId="5E5C7602" w14:textId="77777777" w:rsidR="00CD0741" w:rsidRDefault="0092550C" w:rsidP="00521869">
            <w:pPr>
              <w:pStyle w:val="afd"/>
              <w:numPr>
                <w:ilvl w:val="0"/>
                <w:numId w:val="45"/>
              </w:numPr>
              <w:ind w:left="278" w:hanging="278"/>
              <w:contextualSpacing/>
              <w:cnfStyle w:val="000000000000" w:firstRow="0" w:lastRow="0" w:firstColumn="0" w:lastColumn="0" w:oddVBand="0" w:evenVBand="0" w:oddHBand="0" w:evenHBand="0" w:firstRowFirstColumn="0" w:firstRowLastColumn="0" w:lastRowFirstColumn="0" w:lastRowLastColumn="0"/>
              <w:rPr>
                <w:rtl/>
              </w:rPr>
            </w:pPr>
            <w:r>
              <w:rPr>
                <w:rFonts w:hint="cs"/>
                <w:rtl/>
              </w:rPr>
              <w:t>לא</w:t>
            </w:r>
          </w:p>
        </w:tc>
        <w:tc>
          <w:tcPr>
            <w:tcW w:w="434" w:type="pct"/>
          </w:tcPr>
          <w:p w14:paraId="1C281ECB" w14:textId="77777777" w:rsidR="00CD0741" w:rsidRDefault="0092550C" w:rsidP="00521869">
            <w:pPr>
              <w:pStyle w:val="afd"/>
              <w:numPr>
                <w:ilvl w:val="0"/>
                <w:numId w:val="45"/>
              </w:numPr>
              <w:ind w:left="278" w:hanging="278"/>
              <w:contextualSpacing/>
              <w:cnfStyle w:val="000000000000" w:firstRow="0" w:lastRow="0" w:firstColumn="0" w:lastColumn="0" w:oddVBand="0" w:evenVBand="0" w:oddHBand="0" w:evenHBand="0" w:firstRowFirstColumn="0" w:firstRowLastColumn="0" w:lastRowFirstColumn="0" w:lastRowLastColumn="0"/>
            </w:pPr>
            <w:r>
              <w:rPr>
                <w:rFonts w:hint="cs"/>
                <w:rtl/>
              </w:rPr>
              <w:t>כן</w:t>
            </w:r>
          </w:p>
          <w:p w14:paraId="4A321315" w14:textId="77777777" w:rsidR="00CD0741" w:rsidRDefault="0092550C" w:rsidP="00521869">
            <w:pPr>
              <w:pStyle w:val="afd"/>
              <w:numPr>
                <w:ilvl w:val="0"/>
                <w:numId w:val="45"/>
              </w:numPr>
              <w:ind w:left="278" w:hanging="278"/>
              <w:contextualSpacing/>
              <w:cnfStyle w:val="000000000000" w:firstRow="0" w:lastRow="0" w:firstColumn="0" w:lastColumn="0" w:oddVBand="0" w:evenVBand="0" w:oddHBand="0" w:evenHBand="0" w:firstRowFirstColumn="0" w:firstRowLastColumn="0" w:lastRowFirstColumn="0" w:lastRowLastColumn="0"/>
              <w:rPr>
                <w:rtl/>
              </w:rPr>
            </w:pPr>
            <w:r>
              <w:rPr>
                <w:rFonts w:hint="cs"/>
                <w:rtl/>
              </w:rPr>
              <w:t>לא</w:t>
            </w:r>
          </w:p>
        </w:tc>
        <w:tc>
          <w:tcPr>
            <w:tcW w:w="434" w:type="pct"/>
          </w:tcPr>
          <w:p w14:paraId="7E12F573" w14:textId="77777777" w:rsidR="00CD0741" w:rsidRDefault="0092550C" w:rsidP="00521869">
            <w:pPr>
              <w:pStyle w:val="afd"/>
              <w:numPr>
                <w:ilvl w:val="0"/>
                <w:numId w:val="45"/>
              </w:numPr>
              <w:ind w:left="278" w:hanging="278"/>
              <w:contextualSpacing/>
              <w:cnfStyle w:val="000000000000" w:firstRow="0" w:lastRow="0" w:firstColumn="0" w:lastColumn="0" w:oddVBand="0" w:evenVBand="0" w:oddHBand="0" w:evenHBand="0" w:firstRowFirstColumn="0" w:firstRowLastColumn="0" w:lastRowFirstColumn="0" w:lastRowLastColumn="0"/>
            </w:pPr>
            <w:r>
              <w:rPr>
                <w:rFonts w:hint="cs"/>
                <w:rtl/>
              </w:rPr>
              <w:t>כן</w:t>
            </w:r>
          </w:p>
          <w:p w14:paraId="385F4167" w14:textId="77777777" w:rsidR="00CD0741" w:rsidRDefault="0092550C" w:rsidP="00521869">
            <w:pPr>
              <w:pStyle w:val="afd"/>
              <w:numPr>
                <w:ilvl w:val="0"/>
                <w:numId w:val="45"/>
              </w:numPr>
              <w:ind w:left="278" w:hanging="278"/>
              <w:contextualSpacing/>
              <w:cnfStyle w:val="000000000000" w:firstRow="0" w:lastRow="0" w:firstColumn="0" w:lastColumn="0" w:oddVBand="0" w:evenVBand="0" w:oddHBand="0" w:evenHBand="0" w:firstRowFirstColumn="0" w:firstRowLastColumn="0" w:lastRowFirstColumn="0" w:lastRowLastColumn="0"/>
              <w:rPr>
                <w:rtl/>
              </w:rPr>
            </w:pPr>
            <w:r>
              <w:rPr>
                <w:rFonts w:hint="cs"/>
                <w:rtl/>
              </w:rPr>
              <w:t>לא</w:t>
            </w:r>
          </w:p>
        </w:tc>
        <w:tc>
          <w:tcPr>
            <w:tcW w:w="564" w:type="pct"/>
          </w:tcPr>
          <w:p w14:paraId="395CD360" w14:textId="77777777" w:rsidR="00CD0741" w:rsidRDefault="0092550C" w:rsidP="00521869">
            <w:pPr>
              <w:pStyle w:val="afd"/>
              <w:numPr>
                <w:ilvl w:val="0"/>
                <w:numId w:val="45"/>
              </w:numPr>
              <w:ind w:left="278" w:hanging="278"/>
              <w:contextualSpacing/>
              <w:cnfStyle w:val="000000000000" w:firstRow="0" w:lastRow="0" w:firstColumn="0" w:lastColumn="0" w:oddVBand="0" w:evenVBand="0" w:oddHBand="0" w:evenHBand="0" w:firstRowFirstColumn="0" w:firstRowLastColumn="0" w:lastRowFirstColumn="0" w:lastRowLastColumn="0"/>
            </w:pPr>
            <w:r>
              <w:rPr>
                <w:rFonts w:hint="cs"/>
                <w:rtl/>
              </w:rPr>
              <w:t>כן</w:t>
            </w:r>
          </w:p>
          <w:p w14:paraId="3925E43D" w14:textId="77777777" w:rsidR="00CD0741" w:rsidRDefault="0092550C" w:rsidP="00521869">
            <w:pPr>
              <w:pStyle w:val="afd"/>
              <w:numPr>
                <w:ilvl w:val="0"/>
                <w:numId w:val="45"/>
              </w:numPr>
              <w:ind w:left="278" w:hanging="278"/>
              <w:contextualSpacing/>
              <w:cnfStyle w:val="000000000000" w:firstRow="0" w:lastRow="0" w:firstColumn="0" w:lastColumn="0" w:oddVBand="0" w:evenVBand="0" w:oddHBand="0" w:evenHBand="0" w:firstRowFirstColumn="0" w:firstRowLastColumn="0" w:lastRowFirstColumn="0" w:lastRowLastColumn="0"/>
              <w:rPr>
                <w:rtl/>
              </w:rPr>
            </w:pPr>
            <w:r>
              <w:rPr>
                <w:rFonts w:hint="cs"/>
                <w:rtl/>
              </w:rPr>
              <w:t>לא</w:t>
            </w:r>
          </w:p>
        </w:tc>
        <w:tc>
          <w:tcPr>
            <w:tcW w:w="347" w:type="pct"/>
          </w:tcPr>
          <w:p w14:paraId="7DB1D43E" w14:textId="77777777" w:rsidR="00CD0741" w:rsidRDefault="0092550C" w:rsidP="00521869">
            <w:pPr>
              <w:pStyle w:val="afd"/>
              <w:numPr>
                <w:ilvl w:val="0"/>
                <w:numId w:val="45"/>
              </w:numPr>
              <w:ind w:left="278" w:hanging="278"/>
              <w:contextualSpacing/>
              <w:cnfStyle w:val="000000000000" w:firstRow="0" w:lastRow="0" w:firstColumn="0" w:lastColumn="0" w:oddVBand="0" w:evenVBand="0" w:oddHBand="0" w:evenHBand="0" w:firstRowFirstColumn="0" w:firstRowLastColumn="0" w:lastRowFirstColumn="0" w:lastRowLastColumn="0"/>
            </w:pPr>
            <w:r>
              <w:rPr>
                <w:rFonts w:hint="cs"/>
                <w:rtl/>
              </w:rPr>
              <w:t>כן</w:t>
            </w:r>
          </w:p>
          <w:p w14:paraId="2A2857CB" w14:textId="77777777" w:rsidR="00CD0741" w:rsidRDefault="0092550C" w:rsidP="00521869">
            <w:pPr>
              <w:pStyle w:val="afd"/>
              <w:numPr>
                <w:ilvl w:val="0"/>
                <w:numId w:val="45"/>
              </w:numPr>
              <w:ind w:left="278" w:hanging="278"/>
              <w:contextualSpacing/>
              <w:cnfStyle w:val="000000000000" w:firstRow="0" w:lastRow="0" w:firstColumn="0" w:lastColumn="0" w:oddVBand="0" w:evenVBand="0" w:oddHBand="0" w:evenHBand="0" w:firstRowFirstColumn="0" w:firstRowLastColumn="0" w:lastRowFirstColumn="0" w:lastRowLastColumn="0"/>
              <w:rPr>
                <w:rtl/>
              </w:rPr>
            </w:pPr>
            <w:r>
              <w:rPr>
                <w:rFonts w:hint="cs"/>
                <w:rtl/>
              </w:rPr>
              <w:t>לא</w:t>
            </w:r>
          </w:p>
        </w:tc>
        <w:tc>
          <w:tcPr>
            <w:tcW w:w="434" w:type="pct"/>
          </w:tcPr>
          <w:p w14:paraId="68BCD797" w14:textId="77777777" w:rsidR="00CD0741" w:rsidRDefault="0092550C" w:rsidP="00521869">
            <w:pPr>
              <w:pStyle w:val="afd"/>
              <w:numPr>
                <w:ilvl w:val="0"/>
                <w:numId w:val="45"/>
              </w:numPr>
              <w:ind w:left="278" w:hanging="278"/>
              <w:contextualSpacing/>
              <w:cnfStyle w:val="000000000000" w:firstRow="0" w:lastRow="0" w:firstColumn="0" w:lastColumn="0" w:oddVBand="0" w:evenVBand="0" w:oddHBand="0" w:evenHBand="0" w:firstRowFirstColumn="0" w:firstRowLastColumn="0" w:lastRowFirstColumn="0" w:lastRowLastColumn="0"/>
            </w:pPr>
            <w:r>
              <w:rPr>
                <w:rFonts w:hint="cs"/>
                <w:rtl/>
              </w:rPr>
              <w:t>כן</w:t>
            </w:r>
          </w:p>
          <w:p w14:paraId="2FA7BBAF" w14:textId="77777777" w:rsidR="00CD0741" w:rsidRDefault="0092550C" w:rsidP="00521869">
            <w:pPr>
              <w:pStyle w:val="afd"/>
              <w:numPr>
                <w:ilvl w:val="0"/>
                <w:numId w:val="45"/>
              </w:numPr>
              <w:ind w:left="278" w:hanging="278"/>
              <w:contextualSpacing/>
              <w:cnfStyle w:val="000000000000" w:firstRow="0" w:lastRow="0" w:firstColumn="0" w:lastColumn="0" w:oddVBand="0" w:evenVBand="0" w:oddHBand="0" w:evenHBand="0" w:firstRowFirstColumn="0" w:firstRowLastColumn="0" w:lastRowFirstColumn="0" w:lastRowLastColumn="0"/>
              <w:rPr>
                <w:rtl/>
              </w:rPr>
            </w:pPr>
            <w:r>
              <w:rPr>
                <w:rFonts w:hint="cs"/>
                <w:rtl/>
              </w:rPr>
              <w:t>לא</w:t>
            </w:r>
          </w:p>
        </w:tc>
        <w:tc>
          <w:tcPr>
            <w:tcW w:w="391" w:type="pct"/>
          </w:tcPr>
          <w:p w14:paraId="50D7FDC4" w14:textId="77777777" w:rsidR="00CD0741" w:rsidRDefault="0092550C" w:rsidP="00521869">
            <w:pPr>
              <w:pStyle w:val="afd"/>
              <w:numPr>
                <w:ilvl w:val="0"/>
                <w:numId w:val="45"/>
              </w:numPr>
              <w:ind w:left="278" w:hanging="278"/>
              <w:contextualSpacing/>
              <w:cnfStyle w:val="000000000000" w:firstRow="0" w:lastRow="0" w:firstColumn="0" w:lastColumn="0" w:oddVBand="0" w:evenVBand="0" w:oddHBand="0" w:evenHBand="0" w:firstRowFirstColumn="0" w:firstRowLastColumn="0" w:lastRowFirstColumn="0" w:lastRowLastColumn="0"/>
            </w:pPr>
            <w:r>
              <w:rPr>
                <w:rFonts w:hint="cs"/>
                <w:rtl/>
              </w:rPr>
              <w:t>כן</w:t>
            </w:r>
          </w:p>
          <w:p w14:paraId="092F3634" w14:textId="77777777" w:rsidR="00CD0741" w:rsidRDefault="0092550C" w:rsidP="00521869">
            <w:pPr>
              <w:pStyle w:val="afd"/>
              <w:numPr>
                <w:ilvl w:val="0"/>
                <w:numId w:val="45"/>
              </w:numPr>
              <w:ind w:left="278" w:hanging="278"/>
              <w:contextualSpacing/>
              <w:cnfStyle w:val="000000000000" w:firstRow="0" w:lastRow="0" w:firstColumn="0" w:lastColumn="0" w:oddVBand="0" w:evenVBand="0" w:oddHBand="0" w:evenHBand="0" w:firstRowFirstColumn="0" w:firstRowLastColumn="0" w:lastRowFirstColumn="0" w:lastRowLastColumn="0"/>
              <w:rPr>
                <w:rtl/>
              </w:rPr>
            </w:pPr>
            <w:r>
              <w:rPr>
                <w:rFonts w:hint="cs"/>
                <w:rtl/>
              </w:rPr>
              <w:t>לא</w:t>
            </w:r>
          </w:p>
        </w:tc>
        <w:tc>
          <w:tcPr>
            <w:tcW w:w="478" w:type="pct"/>
          </w:tcPr>
          <w:p w14:paraId="733F0EE0" w14:textId="77777777" w:rsidR="00CD0741" w:rsidRDefault="0092550C" w:rsidP="00521869">
            <w:pPr>
              <w:pStyle w:val="afd"/>
              <w:numPr>
                <w:ilvl w:val="0"/>
                <w:numId w:val="45"/>
              </w:numPr>
              <w:ind w:left="278" w:hanging="278"/>
              <w:contextualSpacing/>
              <w:cnfStyle w:val="000000000000" w:firstRow="0" w:lastRow="0" w:firstColumn="0" w:lastColumn="0" w:oddVBand="0" w:evenVBand="0" w:oddHBand="0" w:evenHBand="0" w:firstRowFirstColumn="0" w:firstRowLastColumn="0" w:lastRowFirstColumn="0" w:lastRowLastColumn="0"/>
            </w:pPr>
            <w:r>
              <w:rPr>
                <w:rFonts w:hint="cs"/>
                <w:rtl/>
              </w:rPr>
              <w:t>כן</w:t>
            </w:r>
          </w:p>
          <w:p w14:paraId="552AAB19" w14:textId="77777777" w:rsidR="00CD0741" w:rsidRDefault="0092550C" w:rsidP="00521869">
            <w:pPr>
              <w:pStyle w:val="afd"/>
              <w:numPr>
                <w:ilvl w:val="0"/>
                <w:numId w:val="45"/>
              </w:numPr>
              <w:ind w:left="278" w:hanging="278"/>
              <w:contextualSpacing/>
              <w:cnfStyle w:val="000000000000" w:firstRow="0" w:lastRow="0" w:firstColumn="0" w:lastColumn="0" w:oddVBand="0" w:evenVBand="0" w:oddHBand="0" w:evenHBand="0" w:firstRowFirstColumn="0" w:firstRowLastColumn="0" w:lastRowFirstColumn="0" w:lastRowLastColumn="0"/>
              <w:rPr>
                <w:rtl/>
              </w:rPr>
            </w:pPr>
            <w:r>
              <w:rPr>
                <w:rFonts w:hint="cs"/>
                <w:rtl/>
              </w:rPr>
              <w:t>לא</w:t>
            </w:r>
          </w:p>
        </w:tc>
        <w:tc>
          <w:tcPr>
            <w:tcW w:w="476" w:type="pct"/>
          </w:tcPr>
          <w:p w14:paraId="60F2C482" w14:textId="77777777" w:rsidR="00CD0741" w:rsidRDefault="0092550C" w:rsidP="00521869">
            <w:pPr>
              <w:pStyle w:val="afd"/>
              <w:numPr>
                <w:ilvl w:val="0"/>
                <w:numId w:val="45"/>
              </w:numPr>
              <w:ind w:left="278" w:hanging="278"/>
              <w:contextualSpacing/>
              <w:cnfStyle w:val="000000000000" w:firstRow="0" w:lastRow="0" w:firstColumn="0" w:lastColumn="0" w:oddVBand="0" w:evenVBand="0" w:oddHBand="0" w:evenHBand="0" w:firstRowFirstColumn="0" w:firstRowLastColumn="0" w:lastRowFirstColumn="0" w:lastRowLastColumn="0"/>
            </w:pPr>
            <w:r>
              <w:rPr>
                <w:rFonts w:hint="cs"/>
                <w:rtl/>
              </w:rPr>
              <w:t>כן</w:t>
            </w:r>
          </w:p>
          <w:p w14:paraId="5C6994AE" w14:textId="77777777" w:rsidR="00CD0741" w:rsidRDefault="0092550C" w:rsidP="00521869">
            <w:pPr>
              <w:pStyle w:val="afd"/>
              <w:numPr>
                <w:ilvl w:val="0"/>
                <w:numId w:val="45"/>
              </w:numPr>
              <w:ind w:left="278" w:hanging="278"/>
              <w:contextualSpacing/>
              <w:cnfStyle w:val="000000000000" w:firstRow="0" w:lastRow="0" w:firstColumn="0" w:lastColumn="0" w:oddVBand="0" w:evenVBand="0" w:oddHBand="0" w:evenHBand="0" w:firstRowFirstColumn="0" w:firstRowLastColumn="0" w:lastRowFirstColumn="0" w:lastRowLastColumn="0"/>
              <w:rPr>
                <w:rtl/>
              </w:rPr>
            </w:pPr>
            <w:r>
              <w:rPr>
                <w:rFonts w:hint="cs"/>
                <w:rtl/>
              </w:rPr>
              <w:t>לא</w:t>
            </w:r>
          </w:p>
        </w:tc>
        <w:tc>
          <w:tcPr>
            <w:tcW w:w="521" w:type="pct"/>
          </w:tcPr>
          <w:p w14:paraId="5979AECD" w14:textId="77777777" w:rsidR="00CD0741" w:rsidRDefault="0092550C" w:rsidP="00521869">
            <w:pPr>
              <w:pStyle w:val="afd"/>
              <w:numPr>
                <w:ilvl w:val="0"/>
                <w:numId w:val="45"/>
              </w:numPr>
              <w:ind w:left="278" w:hanging="278"/>
              <w:contextualSpacing/>
              <w:cnfStyle w:val="000000000000" w:firstRow="0" w:lastRow="0" w:firstColumn="0" w:lastColumn="0" w:oddVBand="0" w:evenVBand="0" w:oddHBand="0" w:evenHBand="0" w:firstRowFirstColumn="0" w:firstRowLastColumn="0" w:lastRowFirstColumn="0" w:lastRowLastColumn="0"/>
            </w:pPr>
            <w:r>
              <w:rPr>
                <w:rFonts w:hint="cs"/>
                <w:rtl/>
              </w:rPr>
              <w:t>כן</w:t>
            </w:r>
          </w:p>
          <w:p w14:paraId="2C33D547" w14:textId="77777777" w:rsidR="00CD0741" w:rsidRDefault="0092550C" w:rsidP="00521869">
            <w:pPr>
              <w:pStyle w:val="afd"/>
              <w:numPr>
                <w:ilvl w:val="0"/>
                <w:numId w:val="45"/>
              </w:numPr>
              <w:ind w:left="278" w:hanging="278"/>
              <w:contextualSpacing/>
              <w:cnfStyle w:val="000000000000" w:firstRow="0" w:lastRow="0" w:firstColumn="0" w:lastColumn="0" w:oddVBand="0" w:evenVBand="0" w:oddHBand="0" w:evenHBand="0" w:firstRowFirstColumn="0" w:firstRowLastColumn="0" w:lastRowFirstColumn="0" w:lastRowLastColumn="0"/>
              <w:rPr>
                <w:rtl/>
              </w:rPr>
            </w:pPr>
            <w:r>
              <w:rPr>
                <w:rFonts w:hint="cs"/>
                <w:rtl/>
              </w:rPr>
              <w:t>לא</w:t>
            </w:r>
          </w:p>
        </w:tc>
      </w:tr>
    </w:tbl>
    <w:p w14:paraId="4EA572C5" w14:textId="77777777" w:rsidR="0018376C" w:rsidRDefault="0018376C" w:rsidP="0018376C">
      <w:pPr>
        <w:ind w:left="357"/>
      </w:pPr>
    </w:p>
    <w:p w14:paraId="3C30D83E" w14:textId="71B95335" w:rsidR="0018376C" w:rsidRDefault="0092550C" w:rsidP="00154204">
      <w:pPr>
        <w:widowControl w:val="0"/>
        <w:numPr>
          <w:ilvl w:val="2"/>
          <w:numId w:val="10"/>
        </w:numPr>
        <w:ind w:right="467"/>
        <w:rPr>
          <w:rFonts w:asciiTheme="minorBidi" w:hAnsiTheme="minorBidi" w:cstheme="minorBidi"/>
          <w:b/>
        </w:rPr>
      </w:pPr>
      <w:r>
        <w:rPr>
          <w:rFonts w:asciiTheme="minorBidi" w:hAnsiTheme="minorBidi" w:cstheme="minorBidi" w:hint="cs"/>
          <w:b/>
          <w:rtl/>
        </w:rPr>
        <w:t xml:space="preserve">עבור הוכחת עמידה בתנאי מימוש השוברים הנדרש בסעיף </w:t>
      </w:r>
      <w:r>
        <w:rPr>
          <w:rFonts w:asciiTheme="minorBidi" w:hAnsiTheme="minorBidi" w:cstheme="minorBidi"/>
          <w:b/>
          <w:rtl/>
        </w:rPr>
        <w:fldChar w:fldCharType="begin"/>
      </w:r>
      <w:r>
        <w:rPr>
          <w:rFonts w:asciiTheme="minorBidi" w:hAnsiTheme="minorBidi" w:cstheme="minorBidi"/>
          <w:b/>
          <w:rtl/>
        </w:rPr>
        <w:instrText xml:space="preserve"> </w:instrText>
      </w:r>
      <w:r>
        <w:rPr>
          <w:rFonts w:asciiTheme="minorBidi" w:hAnsiTheme="minorBidi" w:cstheme="minorBidi" w:hint="cs"/>
          <w:b/>
        </w:rPr>
        <w:instrText>REF</w:instrText>
      </w:r>
      <w:r>
        <w:rPr>
          <w:rFonts w:asciiTheme="minorBidi" w:hAnsiTheme="minorBidi" w:cstheme="minorBidi" w:hint="cs"/>
          <w:b/>
          <w:rtl/>
        </w:rPr>
        <w:instrText xml:space="preserve"> _</w:instrText>
      </w:r>
      <w:r>
        <w:rPr>
          <w:rFonts w:asciiTheme="minorBidi" w:hAnsiTheme="minorBidi" w:cstheme="minorBidi" w:hint="cs"/>
          <w:b/>
        </w:rPr>
        <w:instrText>Ref130121054 \r \h</w:instrText>
      </w:r>
      <w:r>
        <w:rPr>
          <w:rFonts w:asciiTheme="minorBidi" w:hAnsiTheme="minorBidi" w:cstheme="minorBidi"/>
          <w:b/>
          <w:rtl/>
        </w:rPr>
        <w:instrText xml:space="preserve"> </w:instrText>
      </w:r>
      <w:r>
        <w:rPr>
          <w:rFonts w:asciiTheme="minorBidi" w:hAnsiTheme="minorBidi" w:cstheme="minorBidi"/>
          <w:b/>
          <w:rtl/>
        </w:rPr>
      </w:r>
      <w:r>
        <w:rPr>
          <w:rFonts w:asciiTheme="minorBidi" w:hAnsiTheme="minorBidi" w:cstheme="minorBidi"/>
          <w:b/>
          <w:rtl/>
        </w:rPr>
        <w:fldChar w:fldCharType="separate"/>
      </w:r>
      <w:r w:rsidR="000039A4">
        <w:rPr>
          <w:rFonts w:asciiTheme="minorBidi" w:hAnsiTheme="minorBidi" w:cstheme="minorBidi"/>
          <w:b/>
          <w:cs/>
        </w:rPr>
        <w:t>‎</w:t>
      </w:r>
      <w:r w:rsidR="000039A4">
        <w:rPr>
          <w:rFonts w:asciiTheme="minorBidi" w:hAnsiTheme="minorBidi" w:cstheme="minorBidi"/>
          <w:b/>
        </w:rPr>
        <w:t>4.2.1</w:t>
      </w:r>
      <w:r>
        <w:rPr>
          <w:rFonts w:asciiTheme="minorBidi" w:hAnsiTheme="minorBidi" w:cstheme="minorBidi"/>
          <w:b/>
          <w:rtl/>
        </w:rPr>
        <w:fldChar w:fldCharType="end"/>
      </w:r>
      <w:r>
        <w:rPr>
          <w:rFonts w:asciiTheme="minorBidi" w:hAnsiTheme="minorBidi" w:cstheme="minorBidi" w:hint="cs"/>
          <w:b/>
          <w:rtl/>
        </w:rPr>
        <w:t xml:space="preserve"> למפרט השירותים, </w:t>
      </w:r>
      <w:r w:rsidRPr="00CD0741">
        <w:rPr>
          <w:rFonts w:asciiTheme="minorBidi" w:hAnsiTheme="minorBidi" w:cstheme="minorBidi" w:hint="eastAsia"/>
          <w:b/>
          <w:rtl/>
        </w:rPr>
        <w:t>יש</w:t>
      </w:r>
      <w:r w:rsidRPr="00CD0741">
        <w:rPr>
          <w:rFonts w:asciiTheme="minorBidi" w:hAnsiTheme="minorBidi" w:cstheme="minorBidi"/>
          <w:b/>
          <w:rtl/>
        </w:rPr>
        <w:t xml:space="preserve"> למלא </w:t>
      </w:r>
      <w:r w:rsidRPr="00CD0741">
        <w:rPr>
          <w:rFonts w:asciiTheme="minorBidi" w:hAnsiTheme="minorBidi" w:cstheme="minorBidi" w:hint="eastAsia"/>
          <w:bCs/>
          <w:rtl/>
        </w:rPr>
        <w:t>עבור</w:t>
      </w:r>
      <w:r w:rsidRPr="00CD0741">
        <w:rPr>
          <w:rFonts w:asciiTheme="minorBidi" w:hAnsiTheme="minorBidi" w:cstheme="minorBidi"/>
          <w:bCs/>
          <w:rtl/>
        </w:rPr>
        <w:t xml:space="preserve"> </w:t>
      </w:r>
      <w:r w:rsidRPr="00CD0741">
        <w:rPr>
          <w:rFonts w:asciiTheme="minorBidi" w:hAnsiTheme="minorBidi" w:cstheme="minorBidi" w:hint="eastAsia"/>
          <w:bCs/>
          <w:rtl/>
        </w:rPr>
        <w:t>כל</w:t>
      </w:r>
      <w:r w:rsidRPr="00CD0741">
        <w:rPr>
          <w:rFonts w:asciiTheme="minorBidi" w:hAnsiTheme="minorBidi" w:cstheme="minorBidi"/>
          <w:bCs/>
          <w:rtl/>
        </w:rPr>
        <w:t xml:space="preserve"> </w:t>
      </w:r>
      <w:r w:rsidR="00CD0741" w:rsidRPr="00CD0741">
        <w:rPr>
          <w:rFonts w:asciiTheme="minorBidi" w:hAnsiTheme="minorBidi" w:cstheme="minorBidi" w:hint="cs"/>
          <w:bCs/>
          <w:rtl/>
        </w:rPr>
        <w:t>תחום</w:t>
      </w:r>
      <w:r w:rsidRPr="00CD0741">
        <w:rPr>
          <w:rFonts w:asciiTheme="minorBidi" w:hAnsiTheme="minorBidi" w:cstheme="minorBidi"/>
          <w:bCs/>
          <w:rtl/>
        </w:rPr>
        <w:t xml:space="preserve"> </w:t>
      </w:r>
      <w:r w:rsidRPr="00CD0741">
        <w:rPr>
          <w:rFonts w:asciiTheme="minorBidi" w:hAnsiTheme="minorBidi" w:cstheme="minorBidi" w:hint="cs"/>
          <w:b/>
          <w:rtl/>
        </w:rPr>
        <w:t xml:space="preserve">טבלה </w:t>
      </w:r>
      <w:r w:rsidRPr="00CD0741">
        <w:rPr>
          <w:rFonts w:asciiTheme="minorBidi" w:hAnsiTheme="minorBidi" w:cstheme="minorBidi" w:hint="eastAsia"/>
          <w:bCs/>
          <w:rtl/>
        </w:rPr>
        <w:t>נפרדת</w:t>
      </w:r>
      <w:r w:rsidRPr="00CD0741">
        <w:rPr>
          <w:rFonts w:asciiTheme="minorBidi" w:hAnsiTheme="minorBidi" w:cstheme="minorBidi" w:hint="cs"/>
          <w:b/>
          <w:rtl/>
        </w:rPr>
        <w:t>, במבנה הבא</w:t>
      </w:r>
      <w:r w:rsidRPr="00CD0741">
        <w:rPr>
          <w:rFonts w:asciiTheme="minorBidi" w:hAnsiTheme="minorBidi" w:cstheme="minorBidi"/>
          <w:b/>
          <w:rtl/>
        </w:rPr>
        <w:t xml:space="preserve"> (ניתן להוסיף טבלאות ושורות על פי הצורך)</w:t>
      </w:r>
    </w:p>
    <w:p w14:paraId="38E492D9" w14:textId="77777777" w:rsidR="00CD0741" w:rsidRPr="00CD0741" w:rsidRDefault="00CD0741" w:rsidP="00CD0741">
      <w:pPr>
        <w:widowControl w:val="0"/>
        <w:ind w:left="1247" w:right="467"/>
        <w:rPr>
          <w:rFonts w:asciiTheme="minorBidi" w:hAnsiTheme="minorBidi" w:cstheme="minorBidi"/>
          <w:b/>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9"/>
        <w:gridCol w:w="2758"/>
        <w:gridCol w:w="2759"/>
      </w:tblGrid>
      <w:tr w:rsidR="002104BD" w14:paraId="0E3872C8" w14:textId="77777777" w:rsidTr="00CD0741">
        <w:trPr>
          <w:trHeight w:val="718"/>
          <w:jc w:val="center"/>
        </w:trPr>
        <w:tc>
          <w:tcPr>
            <w:tcW w:w="8276" w:type="dxa"/>
            <w:gridSpan w:val="3"/>
          </w:tcPr>
          <w:p w14:paraId="33E25DE2" w14:textId="77777777" w:rsidR="0018376C" w:rsidRPr="00FD6DC6" w:rsidRDefault="0092550C" w:rsidP="004814C3">
            <w:pPr>
              <w:jc w:val="center"/>
              <w:rPr>
                <w:rtl/>
              </w:rPr>
            </w:pPr>
            <w:r>
              <w:rPr>
                <w:rFonts w:hint="cs"/>
                <w:rtl/>
              </w:rPr>
              <w:t>תחום:</w:t>
            </w:r>
            <w:r>
              <w:rPr>
                <w:rFonts w:hint="cs"/>
              </w:rPr>
              <w:t xml:space="preserve"> </w:t>
            </w:r>
            <w:r>
              <w:rPr>
                <w:rFonts w:hint="cs"/>
                <w:rtl/>
              </w:rPr>
              <w:t>_________________________</w:t>
            </w:r>
          </w:p>
        </w:tc>
      </w:tr>
      <w:tr w:rsidR="002104BD" w14:paraId="654FD1FB" w14:textId="77777777" w:rsidTr="00CD0741">
        <w:trPr>
          <w:jc w:val="center"/>
        </w:trPr>
        <w:tc>
          <w:tcPr>
            <w:tcW w:w="0" w:type="dxa"/>
            <w:gridSpan w:val="2"/>
          </w:tcPr>
          <w:p w14:paraId="269827AB" w14:textId="77777777" w:rsidR="0018376C" w:rsidRPr="00FD6DC6" w:rsidRDefault="0092550C" w:rsidP="004814C3">
            <w:pPr>
              <w:jc w:val="center"/>
              <w:rPr>
                <w:b/>
                <w:bCs/>
                <w:rtl/>
              </w:rPr>
            </w:pPr>
            <w:r>
              <w:rPr>
                <w:rFonts w:hint="cs"/>
                <w:b/>
                <w:bCs/>
                <w:rtl/>
              </w:rPr>
              <w:t>חנויות בהן יכובד השובר</w:t>
            </w:r>
          </w:p>
        </w:tc>
        <w:tc>
          <w:tcPr>
            <w:tcW w:w="0" w:type="dxa"/>
            <w:vMerge w:val="restart"/>
            <w:vAlign w:val="center"/>
          </w:tcPr>
          <w:p w14:paraId="363689C3" w14:textId="77777777" w:rsidR="0018376C" w:rsidRPr="00FD6DC6" w:rsidRDefault="0092550C" w:rsidP="004814C3">
            <w:pPr>
              <w:jc w:val="center"/>
              <w:rPr>
                <w:b/>
                <w:bCs/>
                <w:rtl/>
              </w:rPr>
            </w:pPr>
            <w:r>
              <w:rPr>
                <w:rFonts w:hint="cs"/>
                <w:b/>
                <w:bCs/>
                <w:rtl/>
              </w:rPr>
              <w:t>רשתות בהן יכובד השובר</w:t>
            </w:r>
          </w:p>
        </w:tc>
      </w:tr>
      <w:tr w:rsidR="002104BD" w14:paraId="1B4A75B6" w14:textId="77777777" w:rsidTr="00CD0741">
        <w:trPr>
          <w:jc w:val="center"/>
        </w:trPr>
        <w:tc>
          <w:tcPr>
            <w:tcW w:w="2759" w:type="dxa"/>
          </w:tcPr>
          <w:p w14:paraId="423789B6" w14:textId="77777777" w:rsidR="0018376C" w:rsidRPr="00FD6DC6" w:rsidRDefault="0092550C" w:rsidP="004814C3">
            <w:pPr>
              <w:jc w:val="center"/>
              <w:rPr>
                <w:b/>
                <w:bCs/>
                <w:rtl/>
              </w:rPr>
            </w:pPr>
            <w:r>
              <w:rPr>
                <w:rFonts w:hint="cs"/>
                <w:b/>
                <w:bCs/>
                <w:rtl/>
              </w:rPr>
              <w:t>שם החנות</w:t>
            </w:r>
          </w:p>
        </w:tc>
        <w:tc>
          <w:tcPr>
            <w:tcW w:w="2758" w:type="dxa"/>
          </w:tcPr>
          <w:p w14:paraId="67AAEACC" w14:textId="77777777" w:rsidR="0018376C" w:rsidRPr="00FD6DC6" w:rsidRDefault="0092550C" w:rsidP="004814C3">
            <w:pPr>
              <w:jc w:val="center"/>
              <w:rPr>
                <w:b/>
                <w:bCs/>
                <w:rtl/>
              </w:rPr>
            </w:pPr>
            <w:r>
              <w:rPr>
                <w:rFonts w:hint="cs"/>
                <w:b/>
                <w:bCs/>
                <w:rtl/>
              </w:rPr>
              <w:t>מיקום (שם היישוב)</w:t>
            </w:r>
          </w:p>
        </w:tc>
        <w:tc>
          <w:tcPr>
            <w:tcW w:w="2759" w:type="dxa"/>
            <w:vMerge/>
          </w:tcPr>
          <w:p w14:paraId="22FE9297" w14:textId="77777777" w:rsidR="0018376C" w:rsidRPr="00FD6DC6" w:rsidRDefault="0018376C" w:rsidP="004814C3">
            <w:pPr>
              <w:rPr>
                <w:b/>
                <w:bCs/>
                <w:rtl/>
              </w:rPr>
            </w:pPr>
          </w:p>
        </w:tc>
      </w:tr>
      <w:tr w:rsidR="002104BD" w14:paraId="55260038" w14:textId="77777777" w:rsidTr="00CD0741">
        <w:trPr>
          <w:jc w:val="center"/>
        </w:trPr>
        <w:tc>
          <w:tcPr>
            <w:tcW w:w="2759" w:type="dxa"/>
          </w:tcPr>
          <w:p w14:paraId="12928C34" w14:textId="77777777" w:rsidR="0018376C" w:rsidRPr="00FD6DC6" w:rsidRDefault="0018376C" w:rsidP="004814C3">
            <w:pPr>
              <w:rPr>
                <w:b/>
                <w:bCs/>
                <w:rtl/>
              </w:rPr>
            </w:pPr>
          </w:p>
        </w:tc>
        <w:tc>
          <w:tcPr>
            <w:tcW w:w="2758" w:type="dxa"/>
          </w:tcPr>
          <w:p w14:paraId="1B196C80" w14:textId="77777777" w:rsidR="0018376C" w:rsidRPr="00FD6DC6" w:rsidRDefault="0018376C" w:rsidP="004814C3">
            <w:pPr>
              <w:rPr>
                <w:b/>
                <w:bCs/>
                <w:rtl/>
              </w:rPr>
            </w:pPr>
          </w:p>
        </w:tc>
        <w:tc>
          <w:tcPr>
            <w:tcW w:w="2759" w:type="dxa"/>
          </w:tcPr>
          <w:p w14:paraId="39643A86" w14:textId="77777777" w:rsidR="0018376C" w:rsidRPr="00FD6DC6" w:rsidRDefault="0018376C" w:rsidP="004814C3">
            <w:pPr>
              <w:rPr>
                <w:b/>
                <w:bCs/>
                <w:rtl/>
              </w:rPr>
            </w:pPr>
          </w:p>
        </w:tc>
      </w:tr>
      <w:tr w:rsidR="002104BD" w14:paraId="1F2CE0CF" w14:textId="77777777" w:rsidTr="00CD0741">
        <w:trPr>
          <w:jc w:val="center"/>
        </w:trPr>
        <w:tc>
          <w:tcPr>
            <w:tcW w:w="2759" w:type="dxa"/>
          </w:tcPr>
          <w:p w14:paraId="2DE34082" w14:textId="77777777" w:rsidR="0018376C" w:rsidRPr="00FD6DC6" w:rsidRDefault="0018376C" w:rsidP="004814C3">
            <w:pPr>
              <w:rPr>
                <w:b/>
                <w:bCs/>
                <w:rtl/>
              </w:rPr>
            </w:pPr>
          </w:p>
        </w:tc>
        <w:tc>
          <w:tcPr>
            <w:tcW w:w="2758" w:type="dxa"/>
          </w:tcPr>
          <w:p w14:paraId="022E7EBE" w14:textId="77777777" w:rsidR="0018376C" w:rsidRPr="00FD6DC6" w:rsidRDefault="0018376C" w:rsidP="004814C3">
            <w:pPr>
              <w:rPr>
                <w:b/>
                <w:bCs/>
                <w:rtl/>
              </w:rPr>
            </w:pPr>
          </w:p>
        </w:tc>
        <w:tc>
          <w:tcPr>
            <w:tcW w:w="2759" w:type="dxa"/>
          </w:tcPr>
          <w:p w14:paraId="4CC0E563" w14:textId="77777777" w:rsidR="0018376C" w:rsidRPr="00FD6DC6" w:rsidRDefault="0018376C" w:rsidP="004814C3">
            <w:pPr>
              <w:rPr>
                <w:b/>
                <w:bCs/>
                <w:rtl/>
              </w:rPr>
            </w:pPr>
          </w:p>
        </w:tc>
      </w:tr>
      <w:tr w:rsidR="002104BD" w14:paraId="67AEE720" w14:textId="77777777" w:rsidTr="00CD0741">
        <w:trPr>
          <w:jc w:val="center"/>
        </w:trPr>
        <w:tc>
          <w:tcPr>
            <w:tcW w:w="2759" w:type="dxa"/>
          </w:tcPr>
          <w:p w14:paraId="17B92783" w14:textId="77777777" w:rsidR="0018376C" w:rsidRPr="00FD6DC6" w:rsidRDefault="0018376C" w:rsidP="004814C3">
            <w:pPr>
              <w:rPr>
                <w:b/>
                <w:bCs/>
                <w:rtl/>
              </w:rPr>
            </w:pPr>
          </w:p>
        </w:tc>
        <w:tc>
          <w:tcPr>
            <w:tcW w:w="2758" w:type="dxa"/>
          </w:tcPr>
          <w:p w14:paraId="352D9CEA" w14:textId="77777777" w:rsidR="0018376C" w:rsidRPr="00FD6DC6" w:rsidRDefault="0018376C" w:rsidP="004814C3">
            <w:pPr>
              <w:rPr>
                <w:b/>
                <w:bCs/>
                <w:rtl/>
              </w:rPr>
            </w:pPr>
          </w:p>
        </w:tc>
        <w:tc>
          <w:tcPr>
            <w:tcW w:w="2759" w:type="dxa"/>
          </w:tcPr>
          <w:p w14:paraId="31E98C0F" w14:textId="77777777" w:rsidR="0018376C" w:rsidRPr="00FD6DC6" w:rsidRDefault="0018376C" w:rsidP="004814C3">
            <w:pPr>
              <w:rPr>
                <w:b/>
                <w:bCs/>
                <w:rtl/>
              </w:rPr>
            </w:pPr>
          </w:p>
        </w:tc>
      </w:tr>
      <w:tr w:rsidR="002104BD" w14:paraId="045C5573" w14:textId="77777777" w:rsidTr="00CD0741">
        <w:trPr>
          <w:jc w:val="center"/>
        </w:trPr>
        <w:tc>
          <w:tcPr>
            <w:tcW w:w="2759" w:type="dxa"/>
          </w:tcPr>
          <w:p w14:paraId="3BE5A1FF" w14:textId="77777777" w:rsidR="0018376C" w:rsidRPr="00FD6DC6" w:rsidRDefault="0018376C" w:rsidP="004814C3">
            <w:pPr>
              <w:rPr>
                <w:b/>
                <w:bCs/>
                <w:rtl/>
              </w:rPr>
            </w:pPr>
          </w:p>
        </w:tc>
        <w:tc>
          <w:tcPr>
            <w:tcW w:w="2758" w:type="dxa"/>
          </w:tcPr>
          <w:p w14:paraId="738498A3" w14:textId="77777777" w:rsidR="0018376C" w:rsidRPr="00FD6DC6" w:rsidRDefault="0018376C" w:rsidP="004814C3">
            <w:pPr>
              <w:rPr>
                <w:b/>
                <w:bCs/>
                <w:rtl/>
              </w:rPr>
            </w:pPr>
          </w:p>
        </w:tc>
        <w:tc>
          <w:tcPr>
            <w:tcW w:w="2759" w:type="dxa"/>
          </w:tcPr>
          <w:p w14:paraId="40E09FB9" w14:textId="77777777" w:rsidR="0018376C" w:rsidRPr="00FD6DC6" w:rsidRDefault="0018376C" w:rsidP="004814C3">
            <w:pPr>
              <w:rPr>
                <w:b/>
                <w:bCs/>
                <w:rtl/>
              </w:rPr>
            </w:pPr>
          </w:p>
        </w:tc>
      </w:tr>
    </w:tbl>
    <w:p w14:paraId="6546DD10" w14:textId="77777777" w:rsidR="005F61A4" w:rsidRPr="002F06A4" w:rsidRDefault="005F61A4" w:rsidP="00B366BB">
      <w:pPr>
        <w:pStyle w:val="HNormal"/>
        <w:widowControl w:val="0"/>
        <w:tabs>
          <w:tab w:val="left" w:leader="underscore" w:pos="8309"/>
        </w:tabs>
        <w:spacing w:after="0"/>
        <w:ind w:left="1247" w:firstLine="0"/>
        <w:rPr>
          <w:rFonts w:asciiTheme="minorBidi" w:hAnsiTheme="minorBidi" w:cstheme="minorBidi"/>
          <w:rtl/>
        </w:rPr>
      </w:pPr>
    </w:p>
    <w:p w14:paraId="6A9BA92B" w14:textId="07E03B50" w:rsidR="00863B72" w:rsidRDefault="0092550C" w:rsidP="00863B72">
      <w:pPr>
        <w:widowControl w:val="0"/>
        <w:numPr>
          <w:ilvl w:val="2"/>
          <w:numId w:val="10"/>
        </w:numPr>
        <w:ind w:right="467"/>
        <w:rPr>
          <w:rFonts w:asciiTheme="minorBidi" w:hAnsiTheme="minorBidi" w:cstheme="minorBidi"/>
          <w:b/>
        </w:rPr>
      </w:pPr>
      <w:r>
        <w:rPr>
          <w:rFonts w:asciiTheme="minorBidi" w:hAnsiTheme="minorBidi" w:cstheme="minorBidi" w:hint="cs"/>
          <w:b/>
          <w:rtl/>
        </w:rPr>
        <w:t xml:space="preserve">עבור הוכחת עמידה בתנאי מימוש השוברים הנדרש בסעיף </w:t>
      </w:r>
      <w:r>
        <w:rPr>
          <w:rFonts w:asciiTheme="minorBidi" w:hAnsiTheme="minorBidi" w:cstheme="minorBidi"/>
          <w:b/>
          <w:rtl/>
        </w:rPr>
        <w:fldChar w:fldCharType="begin"/>
      </w:r>
      <w:r>
        <w:rPr>
          <w:rFonts w:asciiTheme="minorBidi" w:hAnsiTheme="minorBidi" w:cstheme="minorBidi"/>
          <w:b/>
          <w:rtl/>
        </w:rPr>
        <w:instrText xml:space="preserve"> </w:instrText>
      </w:r>
      <w:r>
        <w:rPr>
          <w:rFonts w:asciiTheme="minorBidi" w:hAnsiTheme="minorBidi" w:cstheme="minorBidi" w:hint="cs"/>
          <w:b/>
        </w:rPr>
        <w:instrText>REF</w:instrText>
      </w:r>
      <w:r>
        <w:rPr>
          <w:rFonts w:asciiTheme="minorBidi" w:hAnsiTheme="minorBidi" w:cstheme="minorBidi" w:hint="cs"/>
          <w:b/>
          <w:rtl/>
        </w:rPr>
        <w:instrText xml:space="preserve"> _</w:instrText>
      </w:r>
      <w:r>
        <w:rPr>
          <w:rFonts w:asciiTheme="minorBidi" w:hAnsiTheme="minorBidi" w:cstheme="minorBidi" w:hint="cs"/>
          <w:b/>
        </w:rPr>
        <w:instrText>Ref130123747 \r \h</w:instrText>
      </w:r>
      <w:r>
        <w:rPr>
          <w:rFonts w:asciiTheme="minorBidi" w:hAnsiTheme="minorBidi" w:cstheme="minorBidi"/>
          <w:b/>
          <w:rtl/>
        </w:rPr>
        <w:instrText xml:space="preserve">  \* </w:instrText>
      </w:r>
      <w:r>
        <w:rPr>
          <w:rFonts w:asciiTheme="minorBidi" w:hAnsiTheme="minorBidi" w:cstheme="minorBidi"/>
          <w:b/>
        </w:rPr>
        <w:instrText>MERGEFORMAT</w:instrText>
      </w:r>
      <w:r>
        <w:rPr>
          <w:rFonts w:asciiTheme="minorBidi" w:hAnsiTheme="minorBidi" w:cstheme="minorBidi"/>
          <w:b/>
          <w:rtl/>
        </w:rPr>
        <w:instrText xml:space="preserve"> </w:instrText>
      </w:r>
      <w:r>
        <w:rPr>
          <w:rFonts w:asciiTheme="minorBidi" w:hAnsiTheme="minorBidi" w:cstheme="minorBidi"/>
          <w:b/>
          <w:rtl/>
        </w:rPr>
      </w:r>
      <w:r>
        <w:rPr>
          <w:rFonts w:asciiTheme="minorBidi" w:hAnsiTheme="minorBidi" w:cstheme="minorBidi"/>
          <w:b/>
          <w:rtl/>
        </w:rPr>
        <w:fldChar w:fldCharType="separate"/>
      </w:r>
      <w:r w:rsidR="000039A4">
        <w:rPr>
          <w:rFonts w:asciiTheme="minorBidi" w:hAnsiTheme="minorBidi" w:cstheme="minorBidi"/>
          <w:b/>
          <w:cs/>
        </w:rPr>
        <w:t>‎</w:t>
      </w:r>
      <w:r w:rsidR="000039A4">
        <w:rPr>
          <w:rFonts w:asciiTheme="minorBidi" w:hAnsiTheme="minorBidi" w:cstheme="minorBidi"/>
          <w:b/>
        </w:rPr>
        <w:t>4.3.1</w:t>
      </w:r>
      <w:r>
        <w:rPr>
          <w:rFonts w:asciiTheme="minorBidi" w:hAnsiTheme="minorBidi" w:cstheme="minorBidi"/>
          <w:b/>
          <w:rtl/>
        </w:rPr>
        <w:fldChar w:fldCharType="end"/>
      </w:r>
      <w:r>
        <w:rPr>
          <w:rFonts w:asciiTheme="minorBidi" w:hAnsiTheme="minorBidi" w:cstheme="minorBidi" w:hint="cs"/>
          <w:b/>
          <w:rtl/>
        </w:rPr>
        <w:t xml:space="preserve"> למפרט השירותים, </w:t>
      </w:r>
      <w:r w:rsidRPr="00CD0741">
        <w:rPr>
          <w:rFonts w:asciiTheme="minorBidi" w:hAnsiTheme="minorBidi" w:cstheme="minorBidi" w:hint="eastAsia"/>
          <w:b/>
          <w:rtl/>
        </w:rPr>
        <w:t>יש</w:t>
      </w:r>
      <w:r w:rsidRPr="00CD0741">
        <w:rPr>
          <w:rFonts w:asciiTheme="minorBidi" w:hAnsiTheme="minorBidi" w:cstheme="minorBidi"/>
          <w:b/>
          <w:rtl/>
        </w:rPr>
        <w:t xml:space="preserve"> למלא </w:t>
      </w:r>
      <w:r w:rsidRPr="005B0FE9">
        <w:rPr>
          <w:rFonts w:asciiTheme="minorBidi" w:hAnsiTheme="minorBidi" w:cstheme="minorBidi" w:hint="eastAsia"/>
          <w:bCs/>
          <w:rtl/>
        </w:rPr>
        <w:t>עבור</w:t>
      </w:r>
      <w:r w:rsidRPr="005B0FE9">
        <w:rPr>
          <w:rFonts w:asciiTheme="minorBidi" w:hAnsiTheme="minorBidi" w:cstheme="minorBidi"/>
          <w:bCs/>
          <w:rtl/>
        </w:rPr>
        <w:t xml:space="preserve"> </w:t>
      </w:r>
      <w:r w:rsidRPr="005B0FE9">
        <w:rPr>
          <w:rFonts w:asciiTheme="minorBidi" w:hAnsiTheme="minorBidi" w:cstheme="minorBidi" w:hint="eastAsia"/>
          <w:bCs/>
          <w:rtl/>
        </w:rPr>
        <w:t>כל</w:t>
      </w:r>
      <w:r w:rsidRPr="005B0FE9">
        <w:rPr>
          <w:rFonts w:asciiTheme="minorBidi" w:hAnsiTheme="minorBidi" w:cstheme="minorBidi"/>
          <w:bCs/>
          <w:rtl/>
        </w:rPr>
        <w:t xml:space="preserve"> </w:t>
      </w:r>
      <w:r w:rsidRPr="005B0FE9">
        <w:rPr>
          <w:rFonts w:asciiTheme="minorBidi" w:hAnsiTheme="minorBidi" w:cstheme="minorBidi" w:hint="cs"/>
          <w:bCs/>
          <w:rtl/>
        </w:rPr>
        <w:t>קטגוריה</w:t>
      </w:r>
      <w:r w:rsidRPr="00863B72">
        <w:rPr>
          <w:rFonts w:asciiTheme="minorBidi" w:hAnsiTheme="minorBidi" w:cstheme="minorBidi"/>
          <w:b/>
          <w:rtl/>
        </w:rPr>
        <w:t xml:space="preserve"> </w:t>
      </w:r>
      <w:r w:rsidRPr="00CD0741">
        <w:rPr>
          <w:rFonts w:asciiTheme="minorBidi" w:hAnsiTheme="minorBidi" w:cstheme="minorBidi" w:hint="cs"/>
          <w:b/>
          <w:rtl/>
        </w:rPr>
        <w:t xml:space="preserve">טבלה </w:t>
      </w:r>
      <w:r w:rsidRPr="005B0FE9">
        <w:rPr>
          <w:rFonts w:asciiTheme="minorBidi" w:hAnsiTheme="minorBidi" w:cstheme="minorBidi" w:hint="eastAsia"/>
          <w:bCs/>
          <w:rtl/>
        </w:rPr>
        <w:t>נפרדת</w:t>
      </w:r>
      <w:r w:rsidRPr="00CD0741">
        <w:rPr>
          <w:rFonts w:asciiTheme="minorBidi" w:hAnsiTheme="minorBidi" w:cstheme="minorBidi" w:hint="cs"/>
          <w:b/>
          <w:rtl/>
        </w:rPr>
        <w:t>, במבנה הבא</w:t>
      </w:r>
      <w:r w:rsidRPr="00CD0741">
        <w:rPr>
          <w:rFonts w:asciiTheme="minorBidi" w:hAnsiTheme="minorBidi" w:cstheme="minorBidi"/>
          <w:b/>
          <w:rtl/>
        </w:rPr>
        <w:t xml:space="preserve"> (ניתן להוסיף טבלאות ושורות על פי הצורך)</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9"/>
        <w:gridCol w:w="2758"/>
        <w:gridCol w:w="2759"/>
      </w:tblGrid>
      <w:tr w:rsidR="002104BD" w14:paraId="08CEA78C" w14:textId="77777777" w:rsidTr="00AE6F5B">
        <w:trPr>
          <w:trHeight w:val="718"/>
          <w:jc w:val="center"/>
        </w:trPr>
        <w:tc>
          <w:tcPr>
            <w:tcW w:w="8276" w:type="dxa"/>
            <w:gridSpan w:val="3"/>
          </w:tcPr>
          <w:p w14:paraId="70B5C836" w14:textId="77777777" w:rsidR="00863B72" w:rsidRPr="00FD6DC6" w:rsidRDefault="0092550C" w:rsidP="00AE6F5B">
            <w:pPr>
              <w:jc w:val="center"/>
              <w:rPr>
                <w:rtl/>
              </w:rPr>
            </w:pPr>
            <w:r>
              <w:rPr>
                <w:rFonts w:hint="cs"/>
                <w:rtl/>
              </w:rPr>
              <w:t>קטגוריה:</w:t>
            </w:r>
            <w:r>
              <w:rPr>
                <w:rFonts w:hint="cs"/>
              </w:rPr>
              <w:t xml:space="preserve"> </w:t>
            </w:r>
            <w:r>
              <w:rPr>
                <w:rFonts w:hint="cs"/>
                <w:rtl/>
              </w:rPr>
              <w:t>_________________________</w:t>
            </w:r>
          </w:p>
        </w:tc>
      </w:tr>
      <w:tr w:rsidR="002104BD" w14:paraId="3BD9F30C" w14:textId="77777777" w:rsidTr="00AE6F5B">
        <w:trPr>
          <w:jc w:val="center"/>
        </w:trPr>
        <w:tc>
          <w:tcPr>
            <w:tcW w:w="0" w:type="dxa"/>
            <w:gridSpan w:val="2"/>
          </w:tcPr>
          <w:p w14:paraId="7AFE56EF" w14:textId="77777777" w:rsidR="00863B72" w:rsidRPr="00FD6DC6" w:rsidRDefault="0092550C" w:rsidP="00AE6F5B">
            <w:pPr>
              <w:jc w:val="center"/>
              <w:rPr>
                <w:b/>
                <w:bCs/>
                <w:rtl/>
              </w:rPr>
            </w:pPr>
            <w:r>
              <w:rPr>
                <w:rFonts w:hint="cs"/>
                <w:b/>
                <w:bCs/>
                <w:rtl/>
              </w:rPr>
              <w:t>חנויות בהן יכובד השובר</w:t>
            </w:r>
          </w:p>
        </w:tc>
        <w:tc>
          <w:tcPr>
            <w:tcW w:w="0" w:type="dxa"/>
            <w:vMerge w:val="restart"/>
            <w:vAlign w:val="center"/>
          </w:tcPr>
          <w:p w14:paraId="0A5A0E0E" w14:textId="77777777" w:rsidR="00863B72" w:rsidRPr="00FD6DC6" w:rsidRDefault="0092550C" w:rsidP="00AE6F5B">
            <w:pPr>
              <w:jc w:val="center"/>
              <w:rPr>
                <w:b/>
                <w:bCs/>
                <w:rtl/>
              </w:rPr>
            </w:pPr>
            <w:r>
              <w:rPr>
                <w:rFonts w:hint="cs"/>
                <w:b/>
                <w:bCs/>
                <w:rtl/>
              </w:rPr>
              <w:t>רשתות בהן יכובד השובר</w:t>
            </w:r>
          </w:p>
        </w:tc>
      </w:tr>
      <w:tr w:rsidR="002104BD" w14:paraId="73974B70" w14:textId="77777777" w:rsidTr="00AE6F5B">
        <w:trPr>
          <w:jc w:val="center"/>
        </w:trPr>
        <w:tc>
          <w:tcPr>
            <w:tcW w:w="2759" w:type="dxa"/>
          </w:tcPr>
          <w:p w14:paraId="334DE389" w14:textId="77777777" w:rsidR="00863B72" w:rsidRPr="00FD6DC6" w:rsidRDefault="0092550C" w:rsidP="00AE6F5B">
            <w:pPr>
              <w:jc w:val="center"/>
              <w:rPr>
                <w:b/>
                <w:bCs/>
                <w:rtl/>
              </w:rPr>
            </w:pPr>
            <w:r>
              <w:rPr>
                <w:rFonts w:hint="cs"/>
                <w:b/>
                <w:bCs/>
                <w:rtl/>
              </w:rPr>
              <w:t>שם החנות</w:t>
            </w:r>
          </w:p>
        </w:tc>
        <w:tc>
          <w:tcPr>
            <w:tcW w:w="2758" w:type="dxa"/>
          </w:tcPr>
          <w:p w14:paraId="4E1EBFE2" w14:textId="77777777" w:rsidR="00863B72" w:rsidRPr="00FD6DC6" w:rsidRDefault="0092550C" w:rsidP="00AE6F5B">
            <w:pPr>
              <w:jc w:val="center"/>
              <w:rPr>
                <w:b/>
                <w:bCs/>
                <w:rtl/>
              </w:rPr>
            </w:pPr>
            <w:r>
              <w:rPr>
                <w:rFonts w:hint="cs"/>
                <w:b/>
                <w:bCs/>
                <w:rtl/>
              </w:rPr>
              <w:t>מיקום (שם היישוב)</w:t>
            </w:r>
          </w:p>
        </w:tc>
        <w:tc>
          <w:tcPr>
            <w:tcW w:w="2759" w:type="dxa"/>
            <w:vMerge/>
          </w:tcPr>
          <w:p w14:paraId="0CB41506" w14:textId="77777777" w:rsidR="00863B72" w:rsidRPr="00FD6DC6" w:rsidRDefault="00863B72" w:rsidP="00AE6F5B">
            <w:pPr>
              <w:rPr>
                <w:b/>
                <w:bCs/>
                <w:rtl/>
              </w:rPr>
            </w:pPr>
          </w:p>
        </w:tc>
      </w:tr>
      <w:tr w:rsidR="002104BD" w14:paraId="69AE104A" w14:textId="77777777" w:rsidTr="00AE6F5B">
        <w:trPr>
          <w:jc w:val="center"/>
        </w:trPr>
        <w:tc>
          <w:tcPr>
            <w:tcW w:w="2759" w:type="dxa"/>
          </w:tcPr>
          <w:p w14:paraId="0E35F3BD" w14:textId="77777777" w:rsidR="00863B72" w:rsidRPr="00FD6DC6" w:rsidRDefault="00863B72" w:rsidP="00AE6F5B">
            <w:pPr>
              <w:rPr>
                <w:b/>
                <w:bCs/>
                <w:rtl/>
              </w:rPr>
            </w:pPr>
          </w:p>
        </w:tc>
        <w:tc>
          <w:tcPr>
            <w:tcW w:w="2758" w:type="dxa"/>
          </w:tcPr>
          <w:p w14:paraId="46D44A70" w14:textId="77777777" w:rsidR="00863B72" w:rsidRPr="00FD6DC6" w:rsidRDefault="00863B72" w:rsidP="00AE6F5B">
            <w:pPr>
              <w:rPr>
                <w:b/>
                <w:bCs/>
                <w:rtl/>
              </w:rPr>
            </w:pPr>
          </w:p>
        </w:tc>
        <w:tc>
          <w:tcPr>
            <w:tcW w:w="2759" w:type="dxa"/>
          </w:tcPr>
          <w:p w14:paraId="59388E0B" w14:textId="77777777" w:rsidR="00863B72" w:rsidRPr="00FD6DC6" w:rsidRDefault="00863B72" w:rsidP="00AE6F5B">
            <w:pPr>
              <w:rPr>
                <w:b/>
                <w:bCs/>
                <w:rtl/>
              </w:rPr>
            </w:pPr>
          </w:p>
        </w:tc>
      </w:tr>
      <w:tr w:rsidR="002104BD" w14:paraId="3D7EFB41" w14:textId="77777777" w:rsidTr="00AE6F5B">
        <w:trPr>
          <w:jc w:val="center"/>
        </w:trPr>
        <w:tc>
          <w:tcPr>
            <w:tcW w:w="2759" w:type="dxa"/>
          </w:tcPr>
          <w:p w14:paraId="55B3CDFC" w14:textId="77777777" w:rsidR="00863B72" w:rsidRPr="00FD6DC6" w:rsidRDefault="00863B72" w:rsidP="00AE6F5B">
            <w:pPr>
              <w:rPr>
                <w:b/>
                <w:bCs/>
                <w:rtl/>
              </w:rPr>
            </w:pPr>
          </w:p>
        </w:tc>
        <w:tc>
          <w:tcPr>
            <w:tcW w:w="2758" w:type="dxa"/>
          </w:tcPr>
          <w:p w14:paraId="6DF213FC" w14:textId="77777777" w:rsidR="00863B72" w:rsidRPr="00FD6DC6" w:rsidRDefault="00863B72" w:rsidP="00AE6F5B">
            <w:pPr>
              <w:rPr>
                <w:b/>
                <w:bCs/>
                <w:rtl/>
              </w:rPr>
            </w:pPr>
          </w:p>
        </w:tc>
        <w:tc>
          <w:tcPr>
            <w:tcW w:w="2759" w:type="dxa"/>
          </w:tcPr>
          <w:p w14:paraId="7AF5A9C6" w14:textId="77777777" w:rsidR="00863B72" w:rsidRPr="00FD6DC6" w:rsidRDefault="00863B72" w:rsidP="00AE6F5B">
            <w:pPr>
              <w:rPr>
                <w:b/>
                <w:bCs/>
                <w:rtl/>
              </w:rPr>
            </w:pPr>
          </w:p>
        </w:tc>
      </w:tr>
      <w:tr w:rsidR="002104BD" w14:paraId="4E0CA1E9" w14:textId="77777777" w:rsidTr="00AE6F5B">
        <w:trPr>
          <w:jc w:val="center"/>
        </w:trPr>
        <w:tc>
          <w:tcPr>
            <w:tcW w:w="2759" w:type="dxa"/>
          </w:tcPr>
          <w:p w14:paraId="4B79BCDC" w14:textId="77777777" w:rsidR="00863B72" w:rsidRPr="00FD6DC6" w:rsidRDefault="00863B72" w:rsidP="00AE6F5B">
            <w:pPr>
              <w:rPr>
                <w:b/>
                <w:bCs/>
                <w:rtl/>
              </w:rPr>
            </w:pPr>
          </w:p>
        </w:tc>
        <w:tc>
          <w:tcPr>
            <w:tcW w:w="2758" w:type="dxa"/>
          </w:tcPr>
          <w:p w14:paraId="184F325E" w14:textId="77777777" w:rsidR="00863B72" w:rsidRPr="00FD6DC6" w:rsidRDefault="00863B72" w:rsidP="00AE6F5B">
            <w:pPr>
              <w:rPr>
                <w:b/>
                <w:bCs/>
                <w:rtl/>
              </w:rPr>
            </w:pPr>
          </w:p>
        </w:tc>
        <w:tc>
          <w:tcPr>
            <w:tcW w:w="2759" w:type="dxa"/>
          </w:tcPr>
          <w:p w14:paraId="314C0FF3" w14:textId="77777777" w:rsidR="00863B72" w:rsidRPr="00FD6DC6" w:rsidRDefault="00863B72" w:rsidP="00AE6F5B">
            <w:pPr>
              <w:rPr>
                <w:b/>
                <w:bCs/>
                <w:rtl/>
              </w:rPr>
            </w:pPr>
          </w:p>
        </w:tc>
      </w:tr>
      <w:tr w:rsidR="002104BD" w14:paraId="6554CAC3" w14:textId="77777777" w:rsidTr="00AE6F5B">
        <w:trPr>
          <w:jc w:val="center"/>
        </w:trPr>
        <w:tc>
          <w:tcPr>
            <w:tcW w:w="2759" w:type="dxa"/>
          </w:tcPr>
          <w:p w14:paraId="55AC502B" w14:textId="77777777" w:rsidR="00863B72" w:rsidRPr="00FD6DC6" w:rsidRDefault="00863B72" w:rsidP="00AE6F5B">
            <w:pPr>
              <w:rPr>
                <w:b/>
                <w:bCs/>
                <w:rtl/>
              </w:rPr>
            </w:pPr>
          </w:p>
        </w:tc>
        <w:tc>
          <w:tcPr>
            <w:tcW w:w="2758" w:type="dxa"/>
          </w:tcPr>
          <w:p w14:paraId="4E8C6A5F" w14:textId="77777777" w:rsidR="00863B72" w:rsidRPr="00FD6DC6" w:rsidRDefault="00863B72" w:rsidP="00AE6F5B">
            <w:pPr>
              <w:rPr>
                <w:b/>
                <w:bCs/>
                <w:rtl/>
              </w:rPr>
            </w:pPr>
          </w:p>
        </w:tc>
        <w:tc>
          <w:tcPr>
            <w:tcW w:w="2759" w:type="dxa"/>
          </w:tcPr>
          <w:p w14:paraId="7BD995CD" w14:textId="77777777" w:rsidR="00863B72" w:rsidRPr="00FD6DC6" w:rsidRDefault="00863B72" w:rsidP="00AE6F5B">
            <w:pPr>
              <w:rPr>
                <w:b/>
                <w:bCs/>
                <w:rtl/>
              </w:rPr>
            </w:pPr>
          </w:p>
        </w:tc>
      </w:tr>
    </w:tbl>
    <w:p w14:paraId="00F38D42" w14:textId="77777777" w:rsidR="00863B72" w:rsidRPr="00863B72" w:rsidRDefault="00863B72" w:rsidP="00B366BB">
      <w:pPr>
        <w:pStyle w:val="HNormal"/>
        <w:widowControl w:val="0"/>
        <w:tabs>
          <w:tab w:val="left" w:leader="underscore" w:pos="8309"/>
        </w:tabs>
        <w:spacing w:before="240" w:after="240" w:line="240" w:lineRule="auto"/>
        <w:ind w:left="0" w:firstLine="0"/>
        <w:rPr>
          <w:rFonts w:asciiTheme="minorBidi" w:hAnsiTheme="minorBidi" w:cs="David"/>
          <w:b/>
          <w:bCs/>
          <w:rtl/>
        </w:rPr>
      </w:pPr>
    </w:p>
    <w:p w14:paraId="1A7EDE77" w14:textId="77777777" w:rsidR="00355AD1" w:rsidRPr="003B168A" w:rsidRDefault="0092550C" w:rsidP="00B366BB">
      <w:pPr>
        <w:pStyle w:val="HNormal"/>
        <w:widowControl w:val="0"/>
        <w:tabs>
          <w:tab w:val="left" w:leader="underscore" w:pos="8309"/>
        </w:tabs>
        <w:spacing w:before="240" w:after="240" w:line="240" w:lineRule="auto"/>
        <w:ind w:left="0" w:firstLine="0"/>
        <w:rPr>
          <w:rFonts w:asciiTheme="minorBidi" w:hAnsiTheme="minorBidi" w:cstheme="minorBidi"/>
          <w:b/>
          <w:bCs/>
          <w:rtl/>
        </w:rPr>
      </w:pPr>
      <w:r w:rsidRPr="003B168A">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2104BD" w14:paraId="697123A2" w14:textId="77777777" w:rsidTr="006D26E6">
        <w:trPr>
          <w:trHeight w:val="337"/>
        </w:trPr>
        <w:tc>
          <w:tcPr>
            <w:tcW w:w="3260" w:type="dxa"/>
            <w:shd w:val="clear" w:color="auto" w:fill="auto"/>
            <w:vAlign w:val="bottom"/>
          </w:tcPr>
          <w:p w14:paraId="10294BA2" w14:textId="77777777" w:rsidR="0054720A" w:rsidRPr="002F06A4" w:rsidRDefault="0054720A" w:rsidP="00B366BB">
            <w:pPr>
              <w:widowControl w:val="0"/>
              <w:spacing w:line="240" w:lineRule="auto"/>
              <w:jc w:val="center"/>
              <w:rPr>
                <w:rFonts w:asciiTheme="minorBidi" w:hAnsiTheme="minorBidi" w:cstheme="minorBidi"/>
                <w:b/>
                <w:bCs/>
                <w:sz w:val="12"/>
                <w:szCs w:val="14"/>
                <w:rtl/>
              </w:rPr>
            </w:pPr>
          </w:p>
        </w:tc>
        <w:tc>
          <w:tcPr>
            <w:tcW w:w="7848" w:type="dxa"/>
            <w:shd w:val="clear" w:color="auto" w:fill="auto"/>
            <w:vAlign w:val="bottom"/>
          </w:tcPr>
          <w:p w14:paraId="1B474103" w14:textId="77777777" w:rsidR="0054720A" w:rsidRPr="002F06A4" w:rsidRDefault="0092550C" w:rsidP="00B366BB">
            <w:pPr>
              <w:pStyle w:val="afd"/>
              <w:widowControl w:val="0"/>
              <w:spacing w:line="240" w:lineRule="auto"/>
              <w:ind w:left="0"/>
              <w:jc w:val="center"/>
              <w:rPr>
                <w:rFonts w:asciiTheme="minorBidi" w:hAnsiTheme="minorBidi" w:cstheme="minorBidi"/>
                <w:b/>
                <w:bCs/>
                <w:u w:val="single"/>
                <w:rtl/>
              </w:rPr>
            </w:pPr>
            <w:r w:rsidRPr="00F7308A">
              <w:rPr>
                <w:rFonts w:asciiTheme="minorBidi" w:hAnsiTheme="minorBidi" w:cstheme="minorBidi"/>
                <w:b/>
                <w:bCs/>
                <w:u w:val="single"/>
                <w:rtl/>
              </w:rPr>
              <w:t>חת</w:t>
            </w:r>
            <w:r w:rsidR="00412A92" w:rsidRPr="00F7308A">
              <w:rPr>
                <w:b/>
                <w:bCs/>
                <w:u w:val="single"/>
                <w:rtl/>
              </w:rPr>
              <w:t>ימ</w:t>
            </w:r>
            <w:r w:rsidRPr="00F7308A">
              <w:rPr>
                <w:rFonts w:asciiTheme="minorBidi" w:hAnsiTheme="minorBidi" w:cstheme="minorBidi"/>
                <w:b/>
                <w:bCs/>
                <w:u w:val="single"/>
                <w:rtl/>
              </w:rPr>
              <w:t>ת נציג</w:t>
            </w:r>
            <w:r w:rsidRPr="002F06A4">
              <w:rPr>
                <w:rFonts w:asciiTheme="minorBidi" w:hAnsiTheme="minorBidi" w:cstheme="minorBidi"/>
                <w:b/>
                <w:bCs/>
                <w:u w:val="single"/>
                <w:rtl/>
              </w:rPr>
              <w:t xml:space="preserve"> המציע</w:t>
            </w:r>
          </w:p>
          <w:p w14:paraId="1795BFEF" w14:textId="77777777" w:rsidR="0054720A" w:rsidRPr="002F06A4" w:rsidRDefault="0054720A" w:rsidP="00B366BB">
            <w:pPr>
              <w:pStyle w:val="afd"/>
              <w:widowControl w:val="0"/>
              <w:spacing w:line="240" w:lineRule="auto"/>
              <w:ind w:left="0"/>
              <w:jc w:val="center"/>
              <w:rPr>
                <w:rFonts w:asciiTheme="minorBidi" w:hAnsiTheme="minorBidi" w:cstheme="minorBidi"/>
                <w:b/>
                <w:bCs/>
                <w:u w:val="single"/>
              </w:rPr>
            </w:pPr>
          </w:p>
          <w:p w14:paraId="66F0F99E" w14:textId="77777777" w:rsidR="0054720A" w:rsidRPr="002F06A4" w:rsidRDefault="0054720A" w:rsidP="00B366BB">
            <w:pPr>
              <w:widowControl w:val="0"/>
              <w:spacing w:line="240" w:lineRule="auto"/>
              <w:jc w:val="center"/>
              <w:rPr>
                <w:rFonts w:asciiTheme="minorBidi" w:hAnsiTheme="minorBidi" w:cstheme="minorBidi"/>
                <w:b/>
                <w:bCs/>
                <w:sz w:val="12"/>
                <w:szCs w:val="14"/>
                <w:rtl/>
              </w:rPr>
            </w:pPr>
          </w:p>
        </w:tc>
        <w:tc>
          <w:tcPr>
            <w:tcW w:w="3067" w:type="dxa"/>
            <w:shd w:val="clear" w:color="auto" w:fill="auto"/>
            <w:vAlign w:val="bottom"/>
          </w:tcPr>
          <w:p w14:paraId="45A51706" w14:textId="77777777" w:rsidR="0054720A" w:rsidRPr="002F06A4" w:rsidRDefault="0054720A" w:rsidP="00B366BB">
            <w:pPr>
              <w:widowControl w:val="0"/>
              <w:spacing w:line="240" w:lineRule="auto"/>
              <w:jc w:val="center"/>
              <w:rPr>
                <w:rFonts w:asciiTheme="minorBidi" w:hAnsiTheme="minorBidi" w:cstheme="minorBidi"/>
                <w:b/>
                <w:bCs/>
                <w:sz w:val="12"/>
                <w:szCs w:val="14"/>
                <w:rtl/>
              </w:rPr>
            </w:pPr>
          </w:p>
        </w:tc>
      </w:tr>
      <w:tr w:rsidR="002104BD" w14:paraId="0CEB204B" w14:textId="77777777" w:rsidTr="006D26E6">
        <w:trPr>
          <w:trHeight w:val="337"/>
        </w:trPr>
        <w:tc>
          <w:tcPr>
            <w:tcW w:w="3260" w:type="dxa"/>
            <w:shd w:val="clear" w:color="auto" w:fill="auto"/>
          </w:tcPr>
          <w:p w14:paraId="3470F19E" w14:textId="77777777" w:rsidR="0054720A" w:rsidRPr="002F06A4" w:rsidRDefault="0092550C" w:rsidP="00B366BB">
            <w:pPr>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7848" w:type="dxa"/>
            <w:shd w:val="clear" w:color="auto" w:fill="auto"/>
          </w:tcPr>
          <w:p w14:paraId="6BF20639" w14:textId="77777777" w:rsidR="0054720A" w:rsidRPr="002F06A4" w:rsidRDefault="0092550C" w:rsidP="00B366BB">
            <w:pPr>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3067" w:type="dxa"/>
            <w:shd w:val="clear" w:color="auto" w:fill="auto"/>
          </w:tcPr>
          <w:p w14:paraId="3EE5B204" w14:textId="77777777" w:rsidR="0054720A" w:rsidRPr="002F06A4" w:rsidRDefault="0092550C" w:rsidP="00B366BB">
            <w:pPr>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r>
      <w:tr w:rsidR="002104BD" w14:paraId="25120CB1" w14:textId="77777777" w:rsidTr="006D26E6">
        <w:trPr>
          <w:trHeight w:val="63"/>
        </w:trPr>
        <w:tc>
          <w:tcPr>
            <w:tcW w:w="3260" w:type="dxa"/>
            <w:shd w:val="clear" w:color="auto" w:fill="auto"/>
            <w:hideMark/>
          </w:tcPr>
          <w:p w14:paraId="334292BF" w14:textId="77777777" w:rsidR="0054720A" w:rsidRPr="002F06A4" w:rsidRDefault="0092550C" w:rsidP="00B366BB">
            <w:pPr>
              <w:widowControl w:val="0"/>
              <w:spacing w:line="240" w:lineRule="auto"/>
              <w:jc w:val="center"/>
              <w:rPr>
                <w:rFonts w:asciiTheme="minorBidi" w:hAnsiTheme="minorBidi" w:cstheme="minorBidi"/>
              </w:rPr>
            </w:pPr>
            <w:r w:rsidRPr="002F06A4">
              <w:rPr>
                <w:rFonts w:asciiTheme="minorBidi" w:hAnsiTheme="minorBidi" w:cstheme="minorBidi"/>
                <w:rtl/>
              </w:rPr>
              <w:t>תאריך</w:t>
            </w:r>
          </w:p>
        </w:tc>
        <w:tc>
          <w:tcPr>
            <w:tcW w:w="7848" w:type="dxa"/>
            <w:shd w:val="clear" w:color="auto" w:fill="auto"/>
            <w:hideMark/>
          </w:tcPr>
          <w:p w14:paraId="1C047764" w14:textId="77777777" w:rsidR="0054720A" w:rsidRPr="002F06A4" w:rsidRDefault="0092550C" w:rsidP="00B366BB">
            <w:pPr>
              <w:widowControl w:val="0"/>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3067" w:type="dxa"/>
            <w:shd w:val="clear" w:color="auto" w:fill="auto"/>
            <w:hideMark/>
          </w:tcPr>
          <w:p w14:paraId="7264EE2C" w14:textId="77777777" w:rsidR="0054720A" w:rsidRPr="002F06A4" w:rsidRDefault="0092550C" w:rsidP="00B366BB">
            <w:pPr>
              <w:widowControl w:val="0"/>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bl>
    <w:tbl>
      <w:tblPr>
        <w:tblpPr w:leftFromText="180" w:rightFromText="180" w:vertAnchor="text" w:horzAnchor="margin" w:tblpY="424"/>
        <w:tblOverlap w:val="never"/>
        <w:bidiVisual/>
        <w:tblW w:w="14175" w:type="dxa"/>
        <w:tblLayout w:type="fixed"/>
        <w:tblLook w:val="04A0" w:firstRow="1" w:lastRow="0" w:firstColumn="1" w:lastColumn="0" w:noHBand="0" w:noVBand="1"/>
      </w:tblPr>
      <w:tblGrid>
        <w:gridCol w:w="3260"/>
        <w:gridCol w:w="7848"/>
        <w:gridCol w:w="3061"/>
        <w:gridCol w:w="6"/>
      </w:tblGrid>
      <w:tr w:rsidR="002104BD" w14:paraId="3FD4AAC0" w14:textId="77777777" w:rsidTr="00BA777F">
        <w:trPr>
          <w:gridAfter w:val="1"/>
          <w:wAfter w:w="6" w:type="dxa"/>
          <w:trHeight w:val="289"/>
        </w:trPr>
        <w:tc>
          <w:tcPr>
            <w:tcW w:w="14169" w:type="dxa"/>
            <w:gridSpan w:val="3"/>
            <w:shd w:val="clear" w:color="auto" w:fill="auto"/>
            <w:vAlign w:val="bottom"/>
          </w:tcPr>
          <w:p w14:paraId="407D9BC5" w14:textId="77777777" w:rsidR="00BA777F" w:rsidRPr="002F06A4" w:rsidRDefault="00BA777F" w:rsidP="00B366BB">
            <w:pPr>
              <w:widowControl w:val="0"/>
              <w:spacing w:line="240" w:lineRule="auto"/>
              <w:jc w:val="center"/>
              <w:rPr>
                <w:rFonts w:asciiTheme="minorBidi" w:hAnsiTheme="minorBidi" w:cstheme="minorBidi"/>
                <w:rtl/>
              </w:rPr>
            </w:pPr>
          </w:p>
          <w:p w14:paraId="2DCDBA9F" w14:textId="77777777" w:rsidR="00BA777F" w:rsidRPr="002F06A4" w:rsidRDefault="0092550C" w:rsidP="00B366BB">
            <w:pPr>
              <w:widowControl w:val="0"/>
              <w:spacing w:line="240" w:lineRule="auto"/>
              <w:jc w:val="center"/>
              <w:rPr>
                <w:rFonts w:asciiTheme="minorBidi" w:hAnsiTheme="minorBidi" w:cstheme="minorBidi"/>
                <w:b/>
                <w:bCs/>
                <w:u w:val="single"/>
                <w:rtl/>
              </w:rPr>
            </w:pPr>
            <w:r w:rsidRPr="009A2474">
              <w:rPr>
                <w:rFonts w:asciiTheme="minorBidi" w:hAnsiTheme="minorBidi" w:cstheme="minorBidi"/>
                <w:b/>
                <w:bCs/>
                <w:u w:val="single"/>
                <w:rtl/>
              </w:rPr>
              <w:t>חת</w:t>
            </w:r>
            <w:r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עורך-דין</w:t>
            </w:r>
          </w:p>
          <w:p w14:paraId="487D285F" w14:textId="77777777" w:rsidR="00BA777F" w:rsidRPr="002F06A4" w:rsidRDefault="00BA777F" w:rsidP="00B366BB">
            <w:pPr>
              <w:widowControl w:val="0"/>
              <w:spacing w:line="240" w:lineRule="auto"/>
              <w:jc w:val="center"/>
              <w:rPr>
                <w:rFonts w:asciiTheme="minorBidi" w:hAnsiTheme="minorBidi" w:cstheme="minorBidi"/>
                <w:u w:val="single"/>
                <w:rtl/>
              </w:rPr>
            </w:pPr>
          </w:p>
          <w:p w14:paraId="0482B0B6" w14:textId="77777777" w:rsidR="00BA777F" w:rsidRPr="002F06A4" w:rsidRDefault="0092550C" w:rsidP="00B366BB">
            <w:pPr>
              <w:widowControl w:val="0"/>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Pr="009852F1">
              <w:rPr>
                <w:rtl/>
              </w:rPr>
              <w:t>יום</w:t>
            </w:r>
            <w:r w:rsidRPr="002F06A4">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24C1F4AF" w14:textId="77777777" w:rsidR="00BA777F" w:rsidRPr="002F06A4" w:rsidRDefault="00BA777F" w:rsidP="00B366BB">
            <w:pPr>
              <w:widowControl w:val="0"/>
              <w:spacing w:line="240" w:lineRule="auto"/>
              <w:jc w:val="center"/>
              <w:rPr>
                <w:rFonts w:asciiTheme="minorBidi" w:hAnsiTheme="minorBidi" w:cstheme="minorBidi"/>
                <w:rtl/>
              </w:rPr>
            </w:pPr>
          </w:p>
        </w:tc>
      </w:tr>
      <w:tr w:rsidR="002104BD" w14:paraId="04DB84E1" w14:textId="77777777" w:rsidTr="00BA777F">
        <w:trPr>
          <w:trHeight w:val="289"/>
        </w:trPr>
        <w:tc>
          <w:tcPr>
            <w:tcW w:w="3260" w:type="dxa"/>
            <w:shd w:val="clear" w:color="auto" w:fill="auto"/>
            <w:vAlign w:val="bottom"/>
          </w:tcPr>
          <w:p w14:paraId="5CA76509" w14:textId="77777777" w:rsidR="00BA777F" w:rsidRPr="002F06A4" w:rsidRDefault="0092550C" w:rsidP="00B366BB">
            <w:pPr>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7848" w:type="dxa"/>
            <w:shd w:val="clear" w:color="auto" w:fill="auto"/>
            <w:vAlign w:val="bottom"/>
          </w:tcPr>
          <w:p w14:paraId="1CDBE995" w14:textId="77777777" w:rsidR="00BA777F" w:rsidRPr="002F06A4" w:rsidRDefault="0092550C" w:rsidP="00B366BB">
            <w:pPr>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3B9CAE67" w14:textId="77777777" w:rsidR="00BA777F" w:rsidRPr="002F06A4" w:rsidRDefault="0092550C" w:rsidP="00B366BB">
            <w:pPr>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2104BD" w14:paraId="1219DA42" w14:textId="77777777" w:rsidTr="00BA777F">
        <w:trPr>
          <w:trHeight w:val="289"/>
        </w:trPr>
        <w:tc>
          <w:tcPr>
            <w:tcW w:w="3260" w:type="dxa"/>
            <w:shd w:val="clear" w:color="auto" w:fill="auto"/>
            <w:vAlign w:val="bottom"/>
          </w:tcPr>
          <w:p w14:paraId="74856EF2" w14:textId="77777777" w:rsidR="00BA777F" w:rsidRPr="002F06A4" w:rsidRDefault="0092550C" w:rsidP="00B366BB">
            <w:pPr>
              <w:widowControl w:val="0"/>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7848" w:type="dxa"/>
            <w:shd w:val="clear" w:color="auto" w:fill="auto"/>
            <w:vAlign w:val="bottom"/>
          </w:tcPr>
          <w:p w14:paraId="3DFE377F" w14:textId="77777777" w:rsidR="00BA777F" w:rsidRPr="002F06A4" w:rsidRDefault="0092550C" w:rsidP="00B366BB">
            <w:pPr>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7" w:type="dxa"/>
            <w:gridSpan w:val="2"/>
            <w:shd w:val="clear" w:color="auto" w:fill="auto"/>
            <w:vAlign w:val="bottom"/>
          </w:tcPr>
          <w:p w14:paraId="5CA3C718" w14:textId="77777777" w:rsidR="00BA777F" w:rsidRPr="002F06A4" w:rsidRDefault="0092550C" w:rsidP="00B366BB">
            <w:pPr>
              <w:widowControl w:val="0"/>
              <w:spacing w:line="240" w:lineRule="auto"/>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w:t>
            </w:r>
          </w:p>
        </w:tc>
      </w:tr>
    </w:tbl>
    <w:p w14:paraId="04D6D718" w14:textId="77777777" w:rsidR="00CF3532" w:rsidRPr="00BA777F" w:rsidRDefault="0092550C" w:rsidP="00B366BB">
      <w:pPr>
        <w:widowControl w:val="0"/>
        <w:rPr>
          <w:rFonts w:ascii="Times New Roman" w:hAnsi="Times New Roman"/>
        </w:rPr>
      </w:pPr>
      <w:r>
        <w:br w:type="page"/>
      </w:r>
    </w:p>
    <w:p w14:paraId="41066147" w14:textId="77777777" w:rsidR="000C5820" w:rsidRPr="002F06A4" w:rsidRDefault="000C5820" w:rsidP="002B3A75">
      <w:pPr>
        <w:pStyle w:val="4"/>
        <w:keepNext w:val="0"/>
        <w:keepLines w:val="0"/>
        <w:widowControl w:val="0"/>
        <w:rPr>
          <w:rtl/>
        </w:rPr>
        <w:sectPr w:rsidR="000C5820" w:rsidRPr="002F06A4" w:rsidSect="00721048">
          <w:endnotePr>
            <w:numFmt w:val="lowerLetter"/>
          </w:endnotePr>
          <w:pgSz w:w="16838" w:h="11906" w:orient="landscape" w:code="9"/>
          <w:pgMar w:top="1276" w:right="1440" w:bottom="1276" w:left="1440" w:header="720" w:footer="857" w:gutter="0"/>
          <w:cols w:space="720"/>
          <w:bidi/>
          <w:rtlGutter/>
          <w:docGrid w:linePitch="326"/>
        </w:sectPr>
      </w:pPr>
    </w:p>
    <w:bookmarkStart w:id="439" w:name="_Toc332106301"/>
    <w:bookmarkStart w:id="440" w:name="נספח_עובדים_זרים"/>
    <w:bookmarkStart w:id="441" w:name="_Toc438540519"/>
    <w:bookmarkStart w:id="442" w:name="_Toc438384395"/>
    <w:p w14:paraId="2CCEA50E" w14:textId="77777777" w:rsidR="00387AC8" w:rsidRPr="000E5408" w:rsidRDefault="0092550C" w:rsidP="00B366BB">
      <w:pPr>
        <w:pStyle w:val="14"/>
        <w:keepNext w:val="0"/>
        <w:keepLines w:val="0"/>
        <w:widowControl w:val="0"/>
        <w:numPr>
          <w:ilvl w:val="0"/>
          <w:numId w:val="0"/>
        </w:numPr>
        <w:jc w:val="center"/>
        <w:rPr>
          <w:rFonts w:asciiTheme="minorHAnsi" w:hAnsiTheme="minorHAnsi" w:cstheme="minorHAnsi"/>
          <w:szCs w:val="24"/>
          <w:rtl/>
        </w:rPr>
      </w:pPr>
      <w:r w:rsidRPr="000E5408">
        <w:rPr>
          <w:rFonts w:asciiTheme="minorHAnsi" w:hAnsiTheme="minorHAnsi" w:cstheme="minorHAnsi"/>
          <w:szCs w:val="24"/>
          <w:rtl/>
        </w:rPr>
        <w:fldChar w:fldCharType="begin" w:fldLock="1"/>
      </w:r>
      <w:r w:rsidRPr="000E5408">
        <w:rPr>
          <w:rFonts w:asciiTheme="minorHAnsi" w:hAnsiTheme="minorHAnsi" w:cstheme="minorHAnsi"/>
          <w:szCs w:val="24"/>
          <w:rtl/>
        </w:rPr>
        <w:instrText xml:space="preserve"> </w:instrText>
      </w:r>
      <w:r w:rsidRPr="000E5408">
        <w:rPr>
          <w:rFonts w:asciiTheme="minorHAnsi" w:hAnsiTheme="minorHAnsi" w:cstheme="minorHAnsi"/>
          <w:szCs w:val="24"/>
        </w:rPr>
        <w:instrText>REF</w:instrText>
      </w:r>
      <w:r w:rsidRPr="000E5408">
        <w:rPr>
          <w:rFonts w:asciiTheme="minorHAnsi" w:hAnsiTheme="minorHAnsi" w:cstheme="minorHAnsi"/>
          <w:szCs w:val="24"/>
          <w:rtl/>
        </w:rPr>
        <w:instrText xml:space="preserve"> נספח_חוברת_ההצעה_בסיס \</w:instrText>
      </w:r>
      <w:r w:rsidRPr="000E5408">
        <w:rPr>
          <w:rFonts w:asciiTheme="minorHAnsi" w:hAnsiTheme="minorHAnsi" w:cstheme="minorHAnsi"/>
          <w:szCs w:val="24"/>
        </w:rPr>
        <w:instrText>h</w:instrText>
      </w:r>
      <w:r w:rsidRPr="000E5408">
        <w:rPr>
          <w:rFonts w:asciiTheme="minorHAnsi" w:hAnsiTheme="minorHAnsi" w:cstheme="minorHAnsi"/>
          <w:szCs w:val="24"/>
          <w:rtl/>
        </w:rPr>
        <w:instrText xml:space="preserve">  \* </w:instrText>
      </w:r>
      <w:r w:rsidRPr="000E5408">
        <w:rPr>
          <w:rFonts w:asciiTheme="minorHAnsi" w:hAnsiTheme="minorHAnsi" w:cstheme="minorHAnsi"/>
          <w:szCs w:val="24"/>
        </w:rPr>
        <w:instrText>MERGEFORMAT</w:instrText>
      </w:r>
      <w:r w:rsidRPr="000E5408">
        <w:rPr>
          <w:rFonts w:asciiTheme="minorHAnsi" w:hAnsiTheme="minorHAnsi" w:cstheme="minorHAnsi"/>
          <w:szCs w:val="24"/>
          <w:rtl/>
        </w:rPr>
        <w:instrText xml:space="preserve"> </w:instrText>
      </w:r>
      <w:r w:rsidRPr="000E5408">
        <w:rPr>
          <w:rFonts w:asciiTheme="minorHAnsi" w:hAnsiTheme="minorHAnsi" w:cstheme="minorHAnsi"/>
          <w:szCs w:val="24"/>
          <w:rtl/>
        </w:rPr>
      </w:r>
      <w:r w:rsidRPr="000E5408">
        <w:rPr>
          <w:rFonts w:asciiTheme="minorHAnsi" w:hAnsiTheme="minorHAnsi" w:cstheme="minorHAnsi"/>
          <w:szCs w:val="24"/>
          <w:rtl/>
        </w:rPr>
        <w:fldChar w:fldCharType="separate"/>
      </w:r>
      <w:bookmarkStart w:id="443" w:name="_Toc476649992"/>
      <w:bookmarkStart w:id="444" w:name="_Toc516551370"/>
      <w:bookmarkStart w:id="445" w:name="_Toc521604054"/>
      <w:bookmarkStart w:id="446" w:name="_Toc524610670"/>
      <w:bookmarkStart w:id="447" w:name="_Toc880209"/>
      <w:bookmarkStart w:id="448" w:name="_Toc128310782"/>
      <w:r w:rsidR="0014644B" w:rsidRPr="000E5408">
        <w:rPr>
          <w:rFonts w:asciiTheme="minorHAnsi" w:hAnsiTheme="minorHAnsi" w:cstheme="minorHAnsi"/>
          <w:szCs w:val="24"/>
          <w:rtl/>
        </w:rPr>
        <w:t>נספח א</w:t>
      </w:r>
      <w:r w:rsidRPr="000E5408">
        <w:rPr>
          <w:rFonts w:asciiTheme="minorHAnsi" w:hAnsiTheme="minorHAnsi" w:cstheme="minorHAnsi"/>
          <w:szCs w:val="24"/>
          <w:rtl/>
        </w:rPr>
        <w:fldChar w:fldCharType="end"/>
      </w:r>
      <w:bookmarkEnd w:id="439"/>
      <w:bookmarkEnd w:id="440"/>
      <w:r w:rsidR="0076729C" w:rsidRPr="000E5408">
        <w:rPr>
          <w:rFonts w:asciiTheme="minorHAnsi" w:hAnsiTheme="minorHAnsi" w:cstheme="minorHAnsi"/>
          <w:szCs w:val="24"/>
          <w:rtl/>
        </w:rPr>
        <w:t>'</w:t>
      </w:r>
      <w:r w:rsidR="000E5408">
        <w:rPr>
          <w:rFonts w:asciiTheme="minorHAnsi" w:hAnsiTheme="minorHAnsi" w:cstheme="minorHAnsi" w:hint="cs"/>
          <w:szCs w:val="24"/>
          <w:rtl/>
        </w:rPr>
        <w:t>1</w:t>
      </w:r>
      <w:r w:rsidRPr="000E5408">
        <w:rPr>
          <w:rFonts w:asciiTheme="minorHAnsi" w:hAnsiTheme="minorHAnsi" w:cstheme="minorHAnsi"/>
          <w:szCs w:val="24"/>
          <w:rtl/>
        </w:rPr>
        <w:t xml:space="preserve"> – </w:t>
      </w:r>
      <w:bookmarkEnd w:id="441"/>
      <w:bookmarkEnd w:id="442"/>
      <w:bookmarkEnd w:id="443"/>
      <w:bookmarkEnd w:id="444"/>
      <w:bookmarkEnd w:id="445"/>
      <w:bookmarkEnd w:id="446"/>
      <w:bookmarkEnd w:id="447"/>
      <w:r w:rsidR="00832D67" w:rsidRPr="00832D67">
        <w:rPr>
          <w:rFonts w:asciiTheme="minorHAnsi" w:hAnsiTheme="minorHAnsi"/>
          <w:szCs w:val="24"/>
          <w:rtl/>
        </w:rPr>
        <w:t>תצהיר בדבר העדר הרשעות בעברות לפי חוק עובדים זרים, תשנ"א-1991 ולפי חוק שכר מינימום, התשמ"ז-1987</w:t>
      </w:r>
      <w:bookmarkEnd w:id="448"/>
    </w:p>
    <w:p w14:paraId="0E9ECFC6" w14:textId="5FB0E1F4" w:rsidR="00387AC8" w:rsidRPr="002F06A4" w:rsidRDefault="0092550C" w:rsidP="00B366BB">
      <w:pPr>
        <w:widowControl w:val="0"/>
        <w:spacing w:line="276" w:lineRule="auto"/>
        <w:rPr>
          <w:rFonts w:asciiTheme="minorBidi" w:hAnsiTheme="minorBidi" w:cstheme="minorBidi"/>
          <w:rtl/>
        </w:rPr>
      </w:pPr>
      <w:r w:rsidRPr="002F06A4">
        <w:rPr>
          <w:rFonts w:asciiTheme="minorBidi" w:hAnsiTheme="minorBidi" w:cstheme="minorBidi"/>
          <w:rtl/>
        </w:rPr>
        <w:t xml:space="preserve">(סעיף </w:t>
      </w:r>
      <w:r w:rsidR="00BB2484">
        <w:rPr>
          <w:rFonts w:asciiTheme="minorBidi" w:hAnsiTheme="minorBidi" w:cstheme="minorBidi"/>
          <w:rtl/>
        </w:rPr>
        <w:fldChar w:fldCharType="begin"/>
      </w:r>
      <w:r w:rsidR="00BB2484">
        <w:rPr>
          <w:rFonts w:asciiTheme="minorBidi" w:hAnsiTheme="minorBidi" w:cstheme="minorBidi"/>
          <w:rtl/>
        </w:rPr>
        <w:instrText xml:space="preserve"> </w:instrText>
      </w:r>
      <w:r w:rsidR="00BB2484">
        <w:rPr>
          <w:rFonts w:asciiTheme="minorBidi" w:hAnsiTheme="minorBidi" w:cstheme="minorBidi"/>
        </w:rPr>
        <w:instrText>REF</w:instrText>
      </w:r>
      <w:r w:rsidR="00BB2484">
        <w:rPr>
          <w:rFonts w:asciiTheme="minorBidi" w:hAnsiTheme="minorBidi" w:cstheme="minorBidi"/>
          <w:rtl/>
        </w:rPr>
        <w:instrText xml:space="preserve"> _</w:instrText>
      </w:r>
      <w:r w:rsidR="00BB2484">
        <w:rPr>
          <w:rFonts w:asciiTheme="minorBidi" w:hAnsiTheme="minorBidi" w:cstheme="minorBidi"/>
        </w:rPr>
        <w:instrText>Ref438116826 \r \h</w:instrText>
      </w:r>
      <w:r w:rsidR="00BB2484">
        <w:rPr>
          <w:rFonts w:asciiTheme="minorBidi" w:hAnsiTheme="minorBidi" w:cstheme="minorBidi"/>
          <w:rtl/>
        </w:rPr>
        <w:instrText xml:space="preserve"> </w:instrText>
      </w:r>
      <w:r w:rsidR="00BB2484">
        <w:rPr>
          <w:rFonts w:asciiTheme="minorBidi" w:hAnsiTheme="minorBidi" w:cstheme="minorBidi"/>
          <w:rtl/>
        </w:rPr>
      </w:r>
      <w:r w:rsidR="00BB2484">
        <w:rPr>
          <w:rFonts w:asciiTheme="minorBidi" w:hAnsiTheme="minorBidi" w:cstheme="minorBidi"/>
          <w:rtl/>
        </w:rPr>
        <w:fldChar w:fldCharType="separate"/>
      </w:r>
      <w:r w:rsidR="000039A4">
        <w:rPr>
          <w:rFonts w:asciiTheme="minorBidi" w:hAnsiTheme="minorBidi" w:cstheme="minorBidi"/>
          <w:cs/>
        </w:rPr>
        <w:t>‎</w:t>
      </w:r>
      <w:r w:rsidR="000039A4">
        <w:rPr>
          <w:rFonts w:asciiTheme="minorBidi" w:hAnsiTheme="minorBidi" w:cstheme="minorBidi"/>
        </w:rPr>
        <w:t>6.2.1</w:t>
      </w:r>
      <w:r w:rsidR="00BB2484">
        <w:rPr>
          <w:rFonts w:asciiTheme="minorBidi" w:hAnsiTheme="minorBidi" w:cstheme="minorBidi"/>
          <w:rtl/>
        </w:rPr>
        <w:fldChar w:fldCharType="end"/>
      </w:r>
      <w:r w:rsidR="00BB2484">
        <w:rPr>
          <w:rFonts w:asciiTheme="minorBidi" w:hAnsiTheme="minorBidi" w:cstheme="minorBidi" w:hint="cs"/>
          <w:rtl/>
        </w:rPr>
        <w:t xml:space="preserve"> </w:t>
      </w:r>
      <w:r w:rsidRPr="002F06A4">
        <w:rPr>
          <w:rFonts w:asciiTheme="minorBidi" w:hAnsiTheme="minorBidi" w:cstheme="minorBidi"/>
          <w:rtl/>
        </w:rPr>
        <w:t>למכרז)</w:t>
      </w:r>
    </w:p>
    <w:p w14:paraId="7D958F8E" w14:textId="77777777" w:rsidR="00832D67" w:rsidRDefault="0092550C" w:rsidP="00B366BB">
      <w:pPr>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6DB1365D" w14:textId="7031A4C4" w:rsidR="00832D67" w:rsidRDefault="0092550C" w:rsidP="00521869">
      <w:pPr>
        <w:pStyle w:val="afd"/>
        <w:numPr>
          <w:ilvl w:val="0"/>
          <w:numId w:val="39"/>
        </w:numPr>
        <w:spacing w:after="160"/>
        <w:contextualSpacing/>
        <w:rPr>
          <w:rtl/>
        </w:rPr>
      </w:pPr>
      <w:r>
        <w:rPr>
          <w:rtl/>
        </w:rPr>
        <w:t xml:space="preserve">אני הוסמכתי כדין על ידי __________________ (להלן: "המציע") לחתום על תצהיר זה בתמיכה להצעה </w:t>
      </w:r>
      <w:r>
        <w:rPr>
          <w:rFonts w:hint="cs"/>
          <w:rtl/>
        </w:rPr>
        <w:t>ל</w:t>
      </w:r>
      <w:sdt>
        <w:sdtPr>
          <w:rPr>
            <w:rtl/>
          </w:rPr>
          <w:alias w:val="כותרת"/>
          <w:id w:val="879363342"/>
          <w:placeholder>
            <w:docPart w:val="BA5AF51B2A494A6790A6FD2C20123770"/>
          </w:placeholder>
          <w:dataBinding w:prefixMappings="xmlns:ns0='http://purl.org/dc/elements/1.1/' xmlns:ns1='http://schemas.openxmlformats.org/package/2006/metadata/core-properties' " w:xpath="/ns1:coreProperties[1]/ns0:title[1]" w:storeItemID="{6C3C8BC8-F283-45AE-878A-BAB7291924A1}"/>
          <w:text/>
        </w:sdtPr>
        <w:sdtEndPr/>
        <w:sdtContent>
          <w:r w:rsidR="00051DBD">
            <w:rPr>
              <w:rtl/>
            </w:rPr>
            <w:t>מכרז פומבי מס' 42-23 -למתן שירותי בחירת ואספקת שוברי שי דיגיטליים לעובדי משרד המשפטים</w:t>
          </w:r>
        </w:sdtContent>
      </w:sdt>
      <w:r>
        <w:rPr>
          <w:rtl/>
        </w:rPr>
        <w:t xml:space="preserve"> (להלן: "המכרז").</w:t>
      </w:r>
    </w:p>
    <w:p w14:paraId="427F90AF" w14:textId="77777777" w:rsidR="00832D67" w:rsidRDefault="0092550C" w:rsidP="00521869">
      <w:pPr>
        <w:pStyle w:val="afd"/>
        <w:numPr>
          <w:ilvl w:val="0"/>
          <w:numId w:val="39"/>
        </w:numPr>
        <w:spacing w:after="160"/>
        <w:contextualSpacing/>
        <w:rPr>
          <w:rtl/>
        </w:rPr>
      </w:pPr>
      <w:r>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32DE7001" w14:textId="77777777" w:rsidR="00832D67" w:rsidRDefault="0092550C" w:rsidP="00521869">
      <w:pPr>
        <w:pStyle w:val="afd"/>
        <w:numPr>
          <w:ilvl w:val="1"/>
          <w:numId w:val="39"/>
        </w:numPr>
        <w:spacing w:after="160"/>
        <w:contextualSpacing/>
      </w:pPr>
      <w:r>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A7B9575" w14:textId="77777777" w:rsidR="00832D67" w:rsidRDefault="0092550C" w:rsidP="00521869">
      <w:pPr>
        <w:pStyle w:val="afd"/>
        <w:numPr>
          <w:ilvl w:val="1"/>
          <w:numId w:val="39"/>
        </w:numPr>
        <w:spacing w:after="160"/>
        <w:contextualSpacing/>
        <w:rPr>
          <w:rtl/>
        </w:rPr>
      </w:pPr>
      <w:r>
        <w:rPr>
          <w:rtl/>
        </w:rPr>
        <w:t>המציע הינו תאגיד הרשום בישראל.</w:t>
      </w:r>
    </w:p>
    <w:p w14:paraId="12215ABC" w14:textId="77777777" w:rsidR="00832D67" w:rsidRDefault="0092550C" w:rsidP="00B366BB">
      <w:pPr>
        <w:rPr>
          <w:rtl/>
        </w:rPr>
      </w:pPr>
      <w:r>
        <w:rPr>
          <w:rFonts w:hint="cs"/>
          <w:rtl/>
        </w:rPr>
        <w:t>(</w:t>
      </w:r>
      <w:r>
        <w:rPr>
          <w:rtl/>
        </w:rPr>
        <w:t xml:space="preserve">סמן </w:t>
      </w:r>
      <w:r>
        <w:t>X</w:t>
      </w:r>
      <w:r>
        <w:rPr>
          <w:rtl/>
        </w:rPr>
        <w:t xml:space="preserve"> במשבצת המתאימה)</w:t>
      </w:r>
    </w:p>
    <w:p w14:paraId="24A29EBD" w14:textId="151E35FD" w:rsidR="00832D67" w:rsidRDefault="0092550C" w:rsidP="00521869">
      <w:pPr>
        <w:pStyle w:val="afd"/>
        <w:numPr>
          <w:ilvl w:val="0"/>
          <w:numId w:val="38"/>
        </w:numPr>
        <w:spacing w:after="160"/>
        <w:contextualSpacing/>
        <w:rPr>
          <w:rtl/>
        </w:rPr>
      </w:pPr>
      <w:r>
        <w:rPr>
          <w:rtl/>
        </w:rPr>
        <w:t xml:space="preserve">המציע ובעל זיקה אליו </w:t>
      </w:r>
      <w:r w:rsidRPr="0071250B">
        <w:rPr>
          <w:b/>
          <w:bCs/>
          <w:u w:val="single"/>
          <w:rtl/>
        </w:rPr>
        <w:t>לא הורשעו</w:t>
      </w:r>
      <w:r>
        <w:rPr>
          <w:rtl/>
        </w:rPr>
        <w:t xml:space="preserve"> ביותר משתי עבירות עד למועד האחרון להגשת ההצעות (להלן: "</w:t>
      </w:r>
      <w:r w:rsidRPr="0071250B">
        <w:rPr>
          <w:b/>
          <w:bCs/>
          <w:rtl/>
        </w:rPr>
        <w:t>מועד להגשה</w:t>
      </w:r>
      <w:r>
        <w:rPr>
          <w:rtl/>
        </w:rPr>
        <w:t xml:space="preserve">") מטעם המציע בהתקשרות </w:t>
      </w:r>
      <w:sdt>
        <w:sdtPr>
          <w:rPr>
            <w:rtl/>
          </w:rPr>
          <w:alias w:val="כותרת"/>
          <w:id w:val="-479857203"/>
          <w:placeholder>
            <w:docPart w:val="98CC7EF86E3445689F3737D5FDB1F304"/>
          </w:placeholder>
          <w:dataBinding w:prefixMappings="xmlns:ns0='http://purl.org/dc/elements/1.1/' xmlns:ns1='http://schemas.openxmlformats.org/package/2006/metadata/core-properties' " w:xpath="/ns1:coreProperties[1]/ns0:title[1]" w:storeItemID="{6C3C8BC8-F283-45AE-878A-BAB7291924A1}"/>
          <w:text/>
        </w:sdtPr>
        <w:sdtEndPr/>
        <w:sdtContent>
          <w:r w:rsidR="00051DBD">
            <w:rPr>
              <w:rtl/>
            </w:rPr>
            <w:t>מכרז פומבי מס' 42-23 -למתן שירותי בחירת ואספקת שוברי שי דיגיטליים לעובדי משרד המשפטים</w:t>
          </w:r>
        </w:sdtContent>
      </w:sdt>
      <w:r>
        <w:rPr>
          <w:rtl/>
        </w:rPr>
        <w:t>.</w:t>
      </w:r>
    </w:p>
    <w:p w14:paraId="0DB0743B" w14:textId="77777777" w:rsidR="00832D67" w:rsidRDefault="0092550C" w:rsidP="00521869">
      <w:pPr>
        <w:pStyle w:val="afd"/>
        <w:numPr>
          <w:ilvl w:val="0"/>
          <w:numId w:val="38"/>
        </w:numPr>
        <w:spacing w:after="160"/>
        <w:contextualSpacing/>
        <w:rPr>
          <w:rtl/>
        </w:rPr>
      </w:pPr>
      <w:r>
        <w:rPr>
          <w:rtl/>
        </w:rPr>
        <w:t xml:space="preserve">המציע או בעל זיקה אליו </w:t>
      </w:r>
      <w:r w:rsidRPr="0071250B">
        <w:rPr>
          <w:b/>
          <w:bCs/>
          <w:u w:val="single"/>
          <w:rtl/>
        </w:rPr>
        <w:t>הורשעו</w:t>
      </w:r>
      <w:r>
        <w:rPr>
          <w:rtl/>
        </w:rPr>
        <w:t xml:space="preserve"> בפסק דין ביותר משתי עבירות </w:t>
      </w:r>
      <w:r w:rsidRPr="0071250B">
        <w:rPr>
          <w:b/>
          <w:bCs/>
          <w:u w:val="single"/>
          <w:rtl/>
        </w:rPr>
        <w:t>וחלפה שנה אחת</w:t>
      </w:r>
      <w:r>
        <w:rPr>
          <w:rtl/>
        </w:rPr>
        <w:t xml:space="preserve"> לפחות ממועד ההרשעה האחרונה ועד למועד ההגשה. </w:t>
      </w:r>
    </w:p>
    <w:p w14:paraId="4567BE6B" w14:textId="77777777" w:rsidR="00832D67" w:rsidRDefault="0092550C" w:rsidP="00521869">
      <w:pPr>
        <w:pStyle w:val="afd"/>
        <w:numPr>
          <w:ilvl w:val="0"/>
          <w:numId w:val="38"/>
        </w:numPr>
        <w:spacing w:after="160"/>
        <w:contextualSpacing/>
        <w:rPr>
          <w:rtl/>
        </w:rPr>
      </w:pPr>
      <w:r>
        <w:rPr>
          <w:rtl/>
        </w:rPr>
        <w:t xml:space="preserve">המציע או בעל זיקה אליו </w:t>
      </w:r>
      <w:r w:rsidRPr="0071250B">
        <w:rPr>
          <w:b/>
          <w:bCs/>
          <w:u w:val="single"/>
          <w:rtl/>
        </w:rPr>
        <w:t>הורשעו</w:t>
      </w:r>
      <w:r>
        <w:rPr>
          <w:rtl/>
        </w:rPr>
        <w:t xml:space="preserve"> בפסק דין ביותר משתי עבירות </w:t>
      </w:r>
      <w:r w:rsidRPr="0071250B">
        <w:rPr>
          <w:b/>
          <w:bCs/>
          <w:u w:val="single"/>
          <w:rtl/>
        </w:rPr>
        <w:t>ולא חלפה שנה אחת</w:t>
      </w:r>
      <w:r>
        <w:rPr>
          <w:rtl/>
        </w:rPr>
        <w:t xml:space="preserve"> לפחות ממועד ההרשעה האחרונה ועד למועד ההגשה. </w:t>
      </w:r>
    </w:p>
    <w:p w14:paraId="3800F78C" w14:textId="77777777" w:rsidR="00832D67" w:rsidRDefault="0092550C" w:rsidP="00521869">
      <w:pPr>
        <w:pStyle w:val="afd"/>
        <w:numPr>
          <w:ilvl w:val="0"/>
          <w:numId w:val="37"/>
        </w:numPr>
        <w:spacing w:after="160"/>
        <w:contextualSpacing/>
        <w:rPr>
          <w:rtl/>
        </w:rPr>
      </w:pPr>
      <w:r>
        <w:rPr>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1825862F" w14:textId="77777777" w:rsidR="00832D67" w:rsidRDefault="0092550C" w:rsidP="00521869">
      <w:pPr>
        <w:pStyle w:val="afd"/>
        <w:numPr>
          <w:ilvl w:val="0"/>
          <w:numId w:val="37"/>
        </w:numPr>
        <w:spacing w:after="160"/>
        <w:contextualSpacing/>
        <w:rPr>
          <w:rtl/>
        </w:rPr>
      </w:pPr>
      <w:r>
        <w:rPr>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7299881F" w14:textId="77777777" w:rsidR="00832D67" w:rsidRDefault="0092550C" w:rsidP="00521869">
      <w:pPr>
        <w:pStyle w:val="afd"/>
        <w:numPr>
          <w:ilvl w:val="0"/>
          <w:numId w:val="37"/>
        </w:numPr>
        <w:spacing w:after="160"/>
        <w:contextualSpacing/>
        <w:rPr>
          <w:rtl/>
        </w:rPr>
      </w:pPr>
      <w:r>
        <w:rPr>
          <w:rtl/>
        </w:rPr>
        <w:t>זה שמי, זו חתימתי ותוכן תצהירי דלעיל אמת.</w:t>
      </w:r>
    </w:p>
    <w:tbl>
      <w:tblPr>
        <w:bidiVisual/>
        <w:tblW w:w="0" w:type="auto"/>
        <w:tblLook w:val="00A0" w:firstRow="1" w:lastRow="0" w:firstColumn="1" w:lastColumn="0" w:noHBand="0" w:noVBand="0"/>
      </w:tblPr>
      <w:tblGrid>
        <w:gridCol w:w="236"/>
        <w:gridCol w:w="1668"/>
        <w:gridCol w:w="284"/>
        <w:gridCol w:w="3287"/>
        <w:gridCol w:w="256"/>
        <w:gridCol w:w="2697"/>
      </w:tblGrid>
      <w:tr w:rsidR="002104BD" w14:paraId="6BDAB17C" w14:textId="77777777" w:rsidTr="004814C3">
        <w:tc>
          <w:tcPr>
            <w:tcW w:w="236" w:type="dxa"/>
          </w:tcPr>
          <w:p w14:paraId="0707FF4E" w14:textId="77777777" w:rsidR="00832D67" w:rsidRPr="00E60769" w:rsidRDefault="00832D67" w:rsidP="00B366BB">
            <w:pPr>
              <w:rPr>
                <w:rtl/>
              </w:rPr>
            </w:pPr>
          </w:p>
        </w:tc>
        <w:tc>
          <w:tcPr>
            <w:tcW w:w="1546" w:type="dxa"/>
          </w:tcPr>
          <w:p w14:paraId="58DA187E" w14:textId="77777777" w:rsidR="00832D67" w:rsidRPr="00E60769" w:rsidRDefault="0092550C" w:rsidP="00B366BB">
            <w:pPr>
              <w:jc w:val="center"/>
              <w:rPr>
                <w:rtl/>
              </w:rPr>
            </w:pPr>
            <w:r>
              <w:rPr>
                <w:rFonts w:hint="cs"/>
                <w:rtl/>
              </w:rPr>
              <w:t>____________</w:t>
            </w:r>
          </w:p>
        </w:tc>
        <w:tc>
          <w:tcPr>
            <w:tcW w:w="284" w:type="dxa"/>
          </w:tcPr>
          <w:p w14:paraId="41EA8CB7" w14:textId="77777777" w:rsidR="00832D67" w:rsidRPr="00E60769" w:rsidRDefault="00832D67" w:rsidP="00B366BB">
            <w:pPr>
              <w:rPr>
                <w:rtl/>
              </w:rPr>
            </w:pPr>
          </w:p>
        </w:tc>
        <w:tc>
          <w:tcPr>
            <w:tcW w:w="3287" w:type="dxa"/>
          </w:tcPr>
          <w:p w14:paraId="5E251462" w14:textId="77777777" w:rsidR="00832D67" w:rsidRPr="00E60769" w:rsidRDefault="0092550C" w:rsidP="00B366BB">
            <w:pPr>
              <w:jc w:val="center"/>
              <w:rPr>
                <w:rtl/>
              </w:rPr>
            </w:pPr>
            <w:r>
              <w:rPr>
                <w:rFonts w:hint="cs"/>
                <w:rtl/>
              </w:rPr>
              <w:t>____________</w:t>
            </w:r>
          </w:p>
        </w:tc>
        <w:tc>
          <w:tcPr>
            <w:tcW w:w="256" w:type="dxa"/>
          </w:tcPr>
          <w:p w14:paraId="4F8BCD84" w14:textId="77777777" w:rsidR="00832D67" w:rsidRPr="00E60769" w:rsidRDefault="00832D67" w:rsidP="00B366BB">
            <w:pPr>
              <w:rPr>
                <w:rtl/>
              </w:rPr>
            </w:pPr>
          </w:p>
        </w:tc>
        <w:tc>
          <w:tcPr>
            <w:tcW w:w="2697" w:type="dxa"/>
          </w:tcPr>
          <w:p w14:paraId="41581998" w14:textId="77777777" w:rsidR="00832D67" w:rsidRPr="00E60769" w:rsidRDefault="0092550C" w:rsidP="00B366BB">
            <w:pPr>
              <w:jc w:val="center"/>
              <w:rPr>
                <w:rtl/>
              </w:rPr>
            </w:pPr>
            <w:r>
              <w:rPr>
                <w:rFonts w:hint="cs"/>
                <w:rtl/>
              </w:rPr>
              <w:t>____________</w:t>
            </w:r>
          </w:p>
        </w:tc>
      </w:tr>
      <w:tr w:rsidR="002104BD" w14:paraId="0539CC3D" w14:textId="77777777" w:rsidTr="004814C3">
        <w:tc>
          <w:tcPr>
            <w:tcW w:w="236" w:type="dxa"/>
          </w:tcPr>
          <w:p w14:paraId="3FD7D703" w14:textId="77777777" w:rsidR="00832D67" w:rsidRPr="00E60769" w:rsidRDefault="00832D67" w:rsidP="00B366BB">
            <w:pPr>
              <w:rPr>
                <w:rtl/>
              </w:rPr>
            </w:pPr>
          </w:p>
        </w:tc>
        <w:tc>
          <w:tcPr>
            <w:tcW w:w="1546" w:type="dxa"/>
          </w:tcPr>
          <w:p w14:paraId="56605665" w14:textId="77777777" w:rsidR="00832D67" w:rsidRPr="00E60769" w:rsidRDefault="0092550C" w:rsidP="00B366BB">
            <w:pPr>
              <w:jc w:val="center"/>
              <w:rPr>
                <w:rtl/>
              </w:rPr>
            </w:pPr>
            <w:r w:rsidRPr="00E60769">
              <w:rPr>
                <w:rtl/>
              </w:rPr>
              <w:t>תאריך</w:t>
            </w:r>
          </w:p>
        </w:tc>
        <w:tc>
          <w:tcPr>
            <w:tcW w:w="284" w:type="dxa"/>
          </w:tcPr>
          <w:p w14:paraId="48DF4565" w14:textId="77777777" w:rsidR="00832D67" w:rsidRPr="00E60769" w:rsidRDefault="00832D67" w:rsidP="00B366BB">
            <w:pPr>
              <w:jc w:val="center"/>
              <w:rPr>
                <w:rtl/>
              </w:rPr>
            </w:pPr>
          </w:p>
        </w:tc>
        <w:tc>
          <w:tcPr>
            <w:tcW w:w="3287" w:type="dxa"/>
          </w:tcPr>
          <w:p w14:paraId="38761254" w14:textId="77777777" w:rsidR="00832D67" w:rsidRPr="00E60769" w:rsidRDefault="0092550C" w:rsidP="00B366BB">
            <w:pPr>
              <w:jc w:val="center"/>
              <w:rPr>
                <w:rtl/>
              </w:rPr>
            </w:pPr>
            <w:r w:rsidRPr="00E60769">
              <w:rPr>
                <w:rtl/>
              </w:rPr>
              <w:t>שם מלא של החותם בשם המציע</w:t>
            </w:r>
          </w:p>
        </w:tc>
        <w:tc>
          <w:tcPr>
            <w:tcW w:w="256" w:type="dxa"/>
          </w:tcPr>
          <w:p w14:paraId="24A9E3CE" w14:textId="77777777" w:rsidR="00832D67" w:rsidRPr="00E60769" w:rsidRDefault="00832D67" w:rsidP="00B366BB">
            <w:pPr>
              <w:jc w:val="center"/>
              <w:rPr>
                <w:rtl/>
              </w:rPr>
            </w:pPr>
          </w:p>
        </w:tc>
        <w:tc>
          <w:tcPr>
            <w:tcW w:w="2697" w:type="dxa"/>
          </w:tcPr>
          <w:p w14:paraId="24950DA9" w14:textId="77777777" w:rsidR="00832D67" w:rsidRPr="00E60769" w:rsidRDefault="0092550C" w:rsidP="00B366BB">
            <w:pPr>
              <w:jc w:val="center"/>
              <w:rPr>
                <w:rtl/>
              </w:rPr>
            </w:pPr>
            <w:r w:rsidRPr="00E60769">
              <w:rPr>
                <w:rtl/>
              </w:rPr>
              <w:t>חתימה וחותמת המציע</w:t>
            </w:r>
          </w:p>
        </w:tc>
      </w:tr>
    </w:tbl>
    <w:p w14:paraId="155CEA59" w14:textId="77777777" w:rsidR="00832D67" w:rsidRPr="000E61E7" w:rsidRDefault="0092550C" w:rsidP="00B366BB">
      <w:pPr>
        <w:pStyle w:val="afffffa"/>
        <w:keepNext w:val="0"/>
        <w:keepLines w:val="0"/>
        <w:rPr>
          <w:rStyle w:val="affff2"/>
          <w:rFonts w:ascii="David" w:hAnsi="David" w:cs="David"/>
          <w:b w:val="0"/>
          <w:bCs/>
          <w:i w:val="0"/>
          <w:iCs w:val="0"/>
          <w:sz w:val="24"/>
          <w:u w:val="none"/>
          <w:rtl/>
        </w:rPr>
      </w:pPr>
      <w:r w:rsidRPr="000E61E7">
        <w:rPr>
          <w:rStyle w:val="affff2"/>
          <w:rFonts w:hint="cs"/>
          <w:b w:val="0"/>
          <w:bCs/>
          <w:rtl/>
        </w:rPr>
        <w:t>אישר עו"ד</w:t>
      </w:r>
    </w:p>
    <w:p w14:paraId="289715ED" w14:textId="77777777" w:rsidR="00832D67" w:rsidRDefault="0092550C" w:rsidP="00B366BB">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730E469" w14:textId="77777777" w:rsidR="00832D67" w:rsidRDefault="00832D67" w:rsidP="00B366BB">
      <w:pPr>
        <w:rPr>
          <w:rtl/>
        </w:rPr>
      </w:pPr>
    </w:p>
    <w:tbl>
      <w:tblPr>
        <w:bidiVisual/>
        <w:tblW w:w="0" w:type="auto"/>
        <w:jc w:val="center"/>
        <w:tblLook w:val="00A0" w:firstRow="1" w:lastRow="0" w:firstColumn="1" w:lastColumn="0" w:noHBand="0" w:noVBand="0"/>
      </w:tblPr>
      <w:tblGrid>
        <w:gridCol w:w="345"/>
        <w:gridCol w:w="1668"/>
        <w:gridCol w:w="709"/>
        <w:gridCol w:w="2454"/>
        <w:gridCol w:w="806"/>
        <w:gridCol w:w="1842"/>
      </w:tblGrid>
      <w:tr w:rsidR="002104BD" w14:paraId="6BF40850" w14:textId="77777777" w:rsidTr="004814C3">
        <w:trPr>
          <w:jc w:val="center"/>
        </w:trPr>
        <w:tc>
          <w:tcPr>
            <w:tcW w:w="345" w:type="dxa"/>
          </w:tcPr>
          <w:p w14:paraId="39B77CA4" w14:textId="77777777" w:rsidR="00832D67" w:rsidRPr="00671CDD" w:rsidRDefault="00832D67" w:rsidP="00B366BB">
            <w:pPr>
              <w:rPr>
                <w:rtl/>
              </w:rPr>
            </w:pPr>
          </w:p>
        </w:tc>
        <w:tc>
          <w:tcPr>
            <w:tcW w:w="1134" w:type="dxa"/>
          </w:tcPr>
          <w:p w14:paraId="4F357A04" w14:textId="77777777" w:rsidR="00832D67" w:rsidRPr="00671CDD" w:rsidRDefault="0092550C" w:rsidP="00B366BB">
            <w:pPr>
              <w:jc w:val="center"/>
              <w:rPr>
                <w:rtl/>
              </w:rPr>
            </w:pPr>
            <w:r>
              <w:rPr>
                <w:rFonts w:hint="cs"/>
                <w:rtl/>
              </w:rPr>
              <w:t>____________</w:t>
            </w:r>
          </w:p>
        </w:tc>
        <w:tc>
          <w:tcPr>
            <w:tcW w:w="709" w:type="dxa"/>
          </w:tcPr>
          <w:p w14:paraId="5196CE82" w14:textId="77777777" w:rsidR="00832D67" w:rsidRPr="00671CDD" w:rsidRDefault="00832D67" w:rsidP="00B366BB">
            <w:pPr>
              <w:jc w:val="center"/>
              <w:rPr>
                <w:rtl/>
              </w:rPr>
            </w:pPr>
          </w:p>
        </w:tc>
        <w:tc>
          <w:tcPr>
            <w:tcW w:w="2454" w:type="dxa"/>
          </w:tcPr>
          <w:p w14:paraId="217D3003" w14:textId="77777777" w:rsidR="00832D67" w:rsidRPr="00671CDD" w:rsidRDefault="0092550C" w:rsidP="00B366BB">
            <w:pPr>
              <w:jc w:val="center"/>
              <w:rPr>
                <w:rtl/>
              </w:rPr>
            </w:pPr>
            <w:r>
              <w:rPr>
                <w:rFonts w:hint="cs"/>
                <w:rtl/>
              </w:rPr>
              <w:t>____________</w:t>
            </w:r>
          </w:p>
        </w:tc>
        <w:tc>
          <w:tcPr>
            <w:tcW w:w="806" w:type="dxa"/>
          </w:tcPr>
          <w:p w14:paraId="5AA7B450" w14:textId="77777777" w:rsidR="00832D67" w:rsidRPr="00671CDD" w:rsidRDefault="00832D67" w:rsidP="00B366BB">
            <w:pPr>
              <w:jc w:val="center"/>
              <w:rPr>
                <w:rtl/>
              </w:rPr>
            </w:pPr>
          </w:p>
        </w:tc>
        <w:tc>
          <w:tcPr>
            <w:tcW w:w="1842" w:type="dxa"/>
          </w:tcPr>
          <w:p w14:paraId="6EBD3701" w14:textId="77777777" w:rsidR="00832D67" w:rsidRPr="00671CDD" w:rsidRDefault="0092550C" w:rsidP="00B366BB">
            <w:pPr>
              <w:jc w:val="center"/>
              <w:rPr>
                <w:rtl/>
              </w:rPr>
            </w:pPr>
            <w:r>
              <w:rPr>
                <w:rFonts w:hint="cs"/>
                <w:rtl/>
              </w:rPr>
              <w:t>____________</w:t>
            </w:r>
          </w:p>
        </w:tc>
      </w:tr>
      <w:tr w:rsidR="002104BD" w14:paraId="7BBFCD80" w14:textId="77777777" w:rsidTr="004814C3">
        <w:trPr>
          <w:jc w:val="center"/>
        </w:trPr>
        <w:tc>
          <w:tcPr>
            <w:tcW w:w="345" w:type="dxa"/>
          </w:tcPr>
          <w:p w14:paraId="0BEFD515" w14:textId="77777777" w:rsidR="00832D67" w:rsidRPr="00671CDD" w:rsidRDefault="00832D67" w:rsidP="00B366BB">
            <w:pPr>
              <w:rPr>
                <w:rtl/>
              </w:rPr>
            </w:pPr>
          </w:p>
        </w:tc>
        <w:tc>
          <w:tcPr>
            <w:tcW w:w="1134" w:type="dxa"/>
          </w:tcPr>
          <w:p w14:paraId="0ACE4F63" w14:textId="77777777" w:rsidR="00832D67" w:rsidRPr="00671CDD" w:rsidRDefault="0092550C" w:rsidP="00B366BB">
            <w:pPr>
              <w:jc w:val="center"/>
              <w:rPr>
                <w:rtl/>
              </w:rPr>
            </w:pPr>
            <w:r w:rsidRPr="00671CDD">
              <w:rPr>
                <w:rtl/>
              </w:rPr>
              <w:t>תאריך</w:t>
            </w:r>
          </w:p>
        </w:tc>
        <w:tc>
          <w:tcPr>
            <w:tcW w:w="709" w:type="dxa"/>
          </w:tcPr>
          <w:p w14:paraId="27C84AC1" w14:textId="77777777" w:rsidR="00832D67" w:rsidRPr="00671CDD" w:rsidRDefault="00832D67" w:rsidP="00B366BB">
            <w:pPr>
              <w:jc w:val="center"/>
              <w:rPr>
                <w:rtl/>
              </w:rPr>
            </w:pPr>
          </w:p>
        </w:tc>
        <w:tc>
          <w:tcPr>
            <w:tcW w:w="2454" w:type="dxa"/>
          </w:tcPr>
          <w:p w14:paraId="49E89405" w14:textId="77777777" w:rsidR="00832D67" w:rsidRPr="00671CDD" w:rsidRDefault="0092550C" w:rsidP="00B366BB">
            <w:pPr>
              <w:jc w:val="center"/>
              <w:rPr>
                <w:rtl/>
              </w:rPr>
            </w:pPr>
            <w:r w:rsidRPr="00671CDD">
              <w:rPr>
                <w:rtl/>
              </w:rPr>
              <w:t xml:space="preserve">שם מלא </w:t>
            </w:r>
            <w:proofErr w:type="spellStart"/>
            <w:r w:rsidRPr="00671CDD">
              <w:rPr>
                <w:rtl/>
              </w:rPr>
              <w:t>ומ.ר</w:t>
            </w:r>
            <w:proofErr w:type="spellEnd"/>
            <w:r w:rsidRPr="00671CDD">
              <w:rPr>
                <w:rtl/>
              </w:rPr>
              <w:t xml:space="preserve"> של עו"ד</w:t>
            </w:r>
          </w:p>
        </w:tc>
        <w:tc>
          <w:tcPr>
            <w:tcW w:w="806" w:type="dxa"/>
          </w:tcPr>
          <w:p w14:paraId="7A836FB6" w14:textId="77777777" w:rsidR="00832D67" w:rsidRPr="00671CDD" w:rsidRDefault="00832D67" w:rsidP="00B366BB">
            <w:pPr>
              <w:jc w:val="center"/>
              <w:rPr>
                <w:rtl/>
              </w:rPr>
            </w:pPr>
          </w:p>
        </w:tc>
        <w:tc>
          <w:tcPr>
            <w:tcW w:w="1842" w:type="dxa"/>
          </w:tcPr>
          <w:p w14:paraId="1F61888A" w14:textId="77777777" w:rsidR="00832D67" w:rsidRPr="00671CDD" w:rsidRDefault="0092550C" w:rsidP="00B366BB">
            <w:pPr>
              <w:jc w:val="center"/>
              <w:rPr>
                <w:rtl/>
              </w:rPr>
            </w:pPr>
            <w:r w:rsidRPr="00671CDD">
              <w:rPr>
                <w:rtl/>
              </w:rPr>
              <w:t>חתימה וחותמת</w:t>
            </w:r>
          </w:p>
        </w:tc>
      </w:tr>
    </w:tbl>
    <w:p w14:paraId="083BB09F" w14:textId="77777777" w:rsidR="004844C7" w:rsidRDefault="0092550C" w:rsidP="00B366BB">
      <w:pPr>
        <w:widowControl w:val="0"/>
      </w:pPr>
      <w:r>
        <w:br w:type="page"/>
      </w:r>
    </w:p>
    <w:bookmarkStart w:id="449" w:name="נספח_הצהרה_חוק_שוויון_זכויות"/>
    <w:bookmarkStart w:id="450" w:name="_Toc460233200"/>
    <w:p w14:paraId="74F386D2" w14:textId="77777777" w:rsidR="00387AC8" w:rsidRPr="002F06A4" w:rsidRDefault="0092550C" w:rsidP="00B366BB">
      <w:pPr>
        <w:pStyle w:val="14"/>
        <w:keepNext w:val="0"/>
        <w:keepLines w:val="0"/>
        <w:widowControl w:val="0"/>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51" w:name="_Toc476649994"/>
      <w:bookmarkStart w:id="452" w:name="_Toc516551371"/>
      <w:bookmarkStart w:id="453" w:name="_Toc521604055"/>
      <w:bookmarkStart w:id="454" w:name="_Toc524610671"/>
      <w:bookmarkStart w:id="455" w:name="_Toc880210"/>
      <w:bookmarkStart w:id="456" w:name="_Toc128310783"/>
      <w:r w:rsidR="0014644B" w:rsidRPr="002F06A4">
        <w:rPr>
          <w:rtl/>
        </w:rPr>
        <w:t>נספח א</w:t>
      </w:r>
      <w:r w:rsidRPr="002F06A4">
        <w:rPr>
          <w:rtl/>
        </w:rPr>
        <w:fldChar w:fldCharType="end"/>
      </w:r>
      <w:r w:rsidR="0076729C">
        <w:rPr>
          <w:rFonts w:hint="cs"/>
          <w:rtl/>
        </w:rPr>
        <w:t>'</w:t>
      </w:r>
      <w:bookmarkEnd w:id="449"/>
      <w:r w:rsidR="000E5408">
        <w:rPr>
          <w:rFonts w:hint="cs"/>
          <w:rtl/>
        </w:rPr>
        <w:t>2</w:t>
      </w:r>
      <w:r w:rsidRPr="0005547F">
        <w:rPr>
          <w:rtl/>
        </w:rPr>
        <w:t xml:space="preserve">– </w:t>
      </w:r>
      <w:bookmarkStart w:id="457" w:name="נספח_הצהרה_חוק_שוויון_זכויות_כותרת"/>
      <w:r w:rsidRPr="002F06A4">
        <w:rPr>
          <w:rtl/>
        </w:rPr>
        <w:t>הצהרה בדבר ק</w:t>
      </w:r>
      <w:r w:rsidR="00F80618" w:rsidRPr="009852F1">
        <w:rPr>
          <w:rtl/>
        </w:rPr>
        <w:t>יום</w:t>
      </w:r>
      <w:r w:rsidRPr="002F06A4">
        <w:rPr>
          <w:rtl/>
        </w:rPr>
        <w:t xml:space="preserve"> הוראות חוק שוויון זכויות לאנשים עם מוגבלות</w:t>
      </w:r>
      <w:bookmarkEnd w:id="450"/>
      <w:bookmarkEnd w:id="451"/>
      <w:bookmarkEnd w:id="452"/>
      <w:bookmarkEnd w:id="453"/>
      <w:bookmarkEnd w:id="454"/>
      <w:bookmarkEnd w:id="455"/>
      <w:bookmarkEnd w:id="456"/>
      <w:bookmarkEnd w:id="457"/>
    </w:p>
    <w:p w14:paraId="3D8815EF" w14:textId="6CD73CCC" w:rsidR="00387AC8" w:rsidRPr="002F06A4" w:rsidRDefault="0092550C" w:rsidP="00B366BB">
      <w:pPr>
        <w:pStyle w:val="HNormal"/>
        <w:widowControl w:val="0"/>
        <w:spacing w:after="0" w:line="240" w:lineRule="auto"/>
        <w:ind w:left="567"/>
        <w:rPr>
          <w:rFonts w:asciiTheme="minorBidi" w:hAnsiTheme="minorBidi" w:cstheme="minorBidi"/>
          <w:rtl/>
          <w:lang w:eastAsia="en-US"/>
        </w:rPr>
      </w:pPr>
      <w:r w:rsidRPr="002F06A4">
        <w:rPr>
          <w:rFonts w:asciiTheme="minorBidi" w:hAnsiTheme="minorBidi" w:cstheme="minorBidi"/>
          <w:rtl/>
          <w:lang w:eastAsia="en-US"/>
        </w:rPr>
        <w:t xml:space="preserve">(סעיף </w:t>
      </w:r>
      <w:r w:rsidR="00ED10AB">
        <w:rPr>
          <w:rFonts w:asciiTheme="minorBidi" w:hAnsiTheme="minorBidi" w:cstheme="minorBidi"/>
          <w:rtl/>
          <w:lang w:eastAsia="en-US"/>
        </w:rPr>
        <w:fldChar w:fldCharType="begin"/>
      </w:r>
      <w:r w:rsidR="00ED10AB">
        <w:rPr>
          <w:rFonts w:asciiTheme="minorBidi" w:hAnsiTheme="minorBidi" w:cstheme="minorBidi"/>
          <w:rtl/>
          <w:lang w:eastAsia="en-US"/>
        </w:rPr>
        <w:instrText xml:space="preserve"> </w:instrText>
      </w:r>
      <w:r w:rsidR="00ED10AB">
        <w:rPr>
          <w:rFonts w:asciiTheme="minorBidi" w:hAnsiTheme="minorBidi" w:cstheme="minorBidi"/>
          <w:lang w:eastAsia="en-US"/>
        </w:rPr>
        <w:instrText>REF  _Ref460873138 \h \n  \* MERGEFORMAT</w:instrText>
      </w:r>
      <w:r w:rsidR="00ED10AB">
        <w:rPr>
          <w:rFonts w:asciiTheme="minorBidi" w:hAnsiTheme="minorBidi" w:cstheme="minorBidi"/>
          <w:rtl/>
          <w:lang w:eastAsia="en-US"/>
        </w:rPr>
        <w:instrText xml:space="preserve"> </w:instrText>
      </w:r>
      <w:r w:rsidR="00ED10AB">
        <w:rPr>
          <w:rFonts w:asciiTheme="minorBidi" w:hAnsiTheme="minorBidi" w:cstheme="minorBidi"/>
          <w:rtl/>
          <w:lang w:eastAsia="en-US"/>
        </w:rPr>
      </w:r>
      <w:r w:rsidR="00ED10AB">
        <w:rPr>
          <w:rFonts w:asciiTheme="minorBidi" w:hAnsiTheme="minorBidi" w:cstheme="minorBidi"/>
          <w:rtl/>
          <w:lang w:eastAsia="en-US"/>
        </w:rPr>
        <w:fldChar w:fldCharType="separate"/>
      </w:r>
      <w:r w:rsidR="000039A4">
        <w:rPr>
          <w:rFonts w:asciiTheme="minorBidi" w:hAnsiTheme="minorBidi" w:cstheme="minorBidi"/>
          <w:cs/>
          <w:lang w:eastAsia="en-US"/>
        </w:rPr>
        <w:t>‎</w:t>
      </w:r>
      <w:r w:rsidR="000039A4">
        <w:rPr>
          <w:rFonts w:asciiTheme="minorBidi" w:hAnsiTheme="minorBidi" w:cstheme="minorBidi"/>
          <w:lang w:eastAsia="en-US"/>
        </w:rPr>
        <w:t>6.2.4</w:t>
      </w:r>
      <w:r w:rsidR="00ED10AB">
        <w:rPr>
          <w:rFonts w:asciiTheme="minorBidi" w:hAnsiTheme="minorBidi" w:cstheme="minorBidi"/>
          <w:rtl/>
          <w:lang w:eastAsia="en-US"/>
        </w:rPr>
        <w:fldChar w:fldCharType="end"/>
      </w:r>
      <w:r w:rsidRPr="002F06A4">
        <w:rPr>
          <w:rFonts w:asciiTheme="minorBidi" w:hAnsiTheme="minorBidi" w:cstheme="minorBidi"/>
          <w:rtl/>
          <w:lang w:eastAsia="en-US"/>
        </w:rPr>
        <w:t xml:space="preserve"> למכרז)</w:t>
      </w:r>
    </w:p>
    <w:p w14:paraId="28BE3E2E" w14:textId="77777777" w:rsidR="009A34F3" w:rsidRPr="009A34F3" w:rsidRDefault="0092550C" w:rsidP="00B366BB">
      <w:pPr>
        <w:pBdr>
          <w:top w:val="single" w:sz="4" w:space="1" w:color="auto"/>
          <w:left w:val="single" w:sz="4" w:space="31" w:color="auto"/>
          <w:bottom w:val="single" w:sz="4" w:space="1" w:color="auto"/>
          <w:right w:val="single" w:sz="4" w:space="4" w:color="auto"/>
        </w:pBdr>
        <w:ind w:left="-327"/>
        <w:rPr>
          <w:rFonts w:asciiTheme="minorBidi" w:hAnsiTheme="minorBidi" w:cstheme="minorBidi"/>
          <w:b/>
          <w:bCs/>
          <w:rtl/>
        </w:rPr>
      </w:pPr>
      <w:bookmarkStart w:id="458" w:name="נספח_תיאום_הצעות_מספר_וכותרת"/>
      <w:r w:rsidRPr="009A34F3">
        <w:rPr>
          <w:rFonts w:asciiTheme="minorBidi" w:hAnsiTheme="minorBidi" w:cstheme="minorBidi"/>
          <w:b/>
          <w:bCs/>
          <w:rtl/>
        </w:rPr>
        <w:t xml:space="preserve">פניות אל </w:t>
      </w:r>
      <w:proofErr w:type="spellStart"/>
      <w:r w:rsidRPr="009A34F3">
        <w:rPr>
          <w:rFonts w:asciiTheme="minorBidi" w:hAnsiTheme="minorBidi" w:cstheme="minorBidi"/>
          <w:b/>
          <w:bCs/>
          <w:rtl/>
        </w:rPr>
        <w:t>מנ</w:t>
      </w:r>
      <w:r w:rsidRPr="009A34F3">
        <w:rPr>
          <w:rFonts w:asciiTheme="minorBidi" w:hAnsiTheme="minorBidi" w:cstheme="minorBidi" w:hint="cs"/>
          <w:b/>
          <w:bCs/>
          <w:rtl/>
        </w:rPr>
        <w:t>כ</w:t>
      </w:r>
      <w:proofErr w:type="spellEnd"/>
      <w:r w:rsidRPr="009A34F3">
        <w:rPr>
          <w:rFonts w:asciiTheme="minorBidi" w:hAnsiTheme="minorBidi" w:cstheme="minorBidi" w:hint="cs"/>
          <w:b/>
          <w:bCs/>
          <w:rtl/>
        </w:rPr>
        <w:t>''</w:t>
      </w:r>
      <w:r w:rsidRPr="009A34F3">
        <w:rPr>
          <w:rFonts w:asciiTheme="minorBidi" w:hAnsiTheme="minorBidi" w:cstheme="minorBidi"/>
          <w:b/>
          <w:bCs/>
          <w:rtl/>
        </w:rPr>
        <w:t>ל משרד העבודה, הרווחה והשירותים החברתיים</w:t>
      </w:r>
      <w:r w:rsidRPr="009A34F3">
        <w:rPr>
          <w:rFonts w:asciiTheme="minorBidi" w:hAnsiTheme="minorBidi" w:cstheme="minorBidi" w:hint="cs"/>
          <w:b/>
          <w:bCs/>
          <w:rtl/>
        </w:rPr>
        <w:t>,</w:t>
      </w:r>
      <w:r w:rsidRPr="009A34F3">
        <w:rPr>
          <w:rFonts w:asciiTheme="minorBidi" w:hAnsiTheme="minorBidi" w:cstheme="minorBidi"/>
          <w:b/>
          <w:bCs/>
          <w:rtl/>
        </w:rPr>
        <w:t xml:space="preserve"> כנדרש לפי תצהיר זה</w:t>
      </w:r>
      <w:r w:rsidRPr="009A34F3">
        <w:rPr>
          <w:rFonts w:asciiTheme="minorBidi" w:hAnsiTheme="minorBidi" w:cstheme="minorBidi" w:hint="cs"/>
          <w:b/>
          <w:bCs/>
          <w:rtl/>
        </w:rPr>
        <w:t>,</w:t>
      </w:r>
      <w:r w:rsidRPr="009A34F3">
        <w:rPr>
          <w:rFonts w:asciiTheme="minorBidi" w:hAnsiTheme="minorBidi" w:cstheme="minorBidi"/>
          <w:b/>
          <w:bCs/>
          <w:rtl/>
        </w:rPr>
        <w:t xml:space="preserve"> </w:t>
      </w:r>
      <w:r w:rsidRPr="009A34F3">
        <w:rPr>
          <w:rFonts w:asciiTheme="minorBidi" w:hAnsiTheme="minorBidi" w:cstheme="minorBidi" w:hint="cs"/>
          <w:b/>
          <w:bCs/>
          <w:rtl/>
        </w:rPr>
        <w:t>ת</w:t>
      </w:r>
      <w:r w:rsidRPr="009A34F3">
        <w:rPr>
          <w:rFonts w:asciiTheme="minorBidi" w:hAnsiTheme="minorBidi" w:cstheme="minorBidi"/>
          <w:b/>
          <w:bCs/>
          <w:rtl/>
        </w:rPr>
        <w:t>עש</w:t>
      </w:r>
      <w:r w:rsidRPr="009A34F3">
        <w:rPr>
          <w:rFonts w:asciiTheme="minorBidi" w:hAnsiTheme="minorBidi" w:cstheme="minorBidi" w:hint="cs"/>
          <w:b/>
          <w:bCs/>
          <w:rtl/>
        </w:rPr>
        <w:t>נה</w:t>
      </w:r>
      <w:r w:rsidRPr="009A34F3">
        <w:rPr>
          <w:rFonts w:asciiTheme="minorBidi" w:hAnsiTheme="minorBidi" w:cstheme="minorBidi"/>
          <w:b/>
          <w:bCs/>
          <w:rtl/>
        </w:rPr>
        <w:t xml:space="preserve"> דרך המטה לשילוב אנשים עם מוגבלות בעבודה, בדוא"ל: </w:t>
      </w:r>
      <w:hyperlink w:history="1">
        <w:r w:rsidRPr="009A34F3">
          <w:rPr>
            <w:rStyle w:val="Hyperlink"/>
            <w:rFonts w:asciiTheme="minorBidi" w:hAnsiTheme="minorBidi" w:cstheme="minorBidi"/>
          </w:rPr>
          <w:t>mateh.shiluv@economy.gov.il</w:t>
        </w:r>
      </w:hyperlink>
      <w:r w:rsidRPr="009A34F3">
        <w:rPr>
          <w:rFonts w:asciiTheme="minorBidi" w:hAnsiTheme="minorBidi" w:cstheme="minorBidi"/>
          <w:rtl/>
        </w:rPr>
        <w:t>.</w:t>
      </w:r>
    </w:p>
    <w:p w14:paraId="256421B6" w14:textId="77777777" w:rsidR="009A34F3" w:rsidRPr="009A34F3" w:rsidRDefault="0092550C" w:rsidP="00B366BB">
      <w:pPr>
        <w:pBdr>
          <w:top w:val="single" w:sz="4" w:space="1" w:color="auto"/>
          <w:left w:val="single" w:sz="4" w:space="31" w:color="auto"/>
          <w:bottom w:val="single" w:sz="4" w:space="1" w:color="auto"/>
          <w:right w:val="single" w:sz="4" w:space="4" w:color="auto"/>
        </w:pBdr>
        <w:ind w:left="-327"/>
        <w:rPr>
          <w:rFonts w:asciiTheme="minorBidi" w:hAnsiTheme="minorBidi" w:cstheme="minorBidi"/>
          <w:rtl/>
        </w:rPr>
      </w:pPr>
      <w:r w:rsidRPr="009A34F3">
        <w:rPr>
          <w:rFonts w:asciiTheme="minorBidi" w:hAnsiTheme="minorBidi" w:cstheme="minorBidi"/>
          <w:b/>
          <w:bCs/>
          <w:rtl/>
        </w:rPr>
        <w:t xml:space="preserve">לשאלות ניתן לפנות למרכז התמיכה למעסיקים, </w:t>
      </w:r>
      <w:r w:rsidRPr="009A34F3">
        <w:rPr>
          <w:rFonts w:asciiTheme="minorBidi" w:hAnsiTheme="minorBidi" w:cstheme="minorBidi" w:hint="cs"/>
          <w:b/>
          <w:bCs/>
          <w:rtl/>
        </w:rPr>
        <w:t>ב</w:t>
      </w:r>
      <w:r w:rsidRPr="009A34F3">
        <w:rPr>
          <w:rFonts w:asciiTheme="minorBidi" w:hAnsiTheme="minorBidi" w:cstheme="minorBidi"/>
          <w:b/>
          <w:bCs/>
          <w:rtl/>
        </w:rPr>
        <w:t xml:space="preserve">דוא"ל: </w:t>
      </w:r>
      <w:hyperlink w:history="1">
        <w:r w:rsidRPr="009A34F3">
          <w:rPr>
            <w:rStyle w:val="Hyperlink"/>
            <w:rFonts w:asciiTheme="minorBidi" w:hAnsiTheme="minorBidi" w:cstheme="minorBidi"/>
          </w:rPr>
          <w:t>info@mtlm.org.il</w:t>
        </w:r>
      </w:hyperlink>
      <w:r w:rsidRPr="009A34F3">
        <w:rPr>
          <w:rFonts w:asciiTheme="minorBidi" w:hAnsiTheme="minorBidi" w:cstheme="minorBidi" w:hint="cs"/>
          <w:rtl/>
        </w:rPr>
        <w:t xml:space="preserve"> / </w:t>
      </w:r>
      <w:r w:rsidRPr="009A34F3">
        <w:rPr>
          <w:rFonts w:asciiTheme="minorBidi" w:hAnsiTheme="minorBidi" w:cstheme="minorBidi"/>
          <w:b/>
          <w:bCs/>
          <w:rtl/>
        </w:rPr>
        <w:t>טלפון:</w:t>
      </w:r>
      <w:r w:rsidRPr="009A34F3">
        <w:rPr>
          <w:rFonts w:asciiTheme="minorBidi" w:hAnsiTheme="minorBidi" w:cstheme="minorBidi"/>
          <w:rtl/>
        </w:rPr>
        <w:t xml:space="preserve"> </w:t>
      </w:r>
      <w:r w:rsidRPr="009A34F3">
        <w:rPr>
          <w:rFonts w:asciiTheme="minorBidi" w:hAnsiTheme="minorBidi" w:cstheme="minorBidi"/>
          <w:b/>
          <w:bCs/>
        </w:rPr>
        <w:t>1700507676</w:t>
      </w:r>
      <w:r w:rsidRPr="009A34F3">
        <w:rPr>
          <w:rFonts w:asciiTheme="minorBidi" w:hAnsiTheme="minorBidi" w:cstheme="minorBidi"/>
          <w:rtl/>
        </w:rPr>
        <w:t>.</w:t>
      </w:r>
    </w:p>
    <w:p w14:paraId="0D6E0309" w14:textId="77777777" w:rsidR="009A34F3" w:rsidRPr="009A34F3" w:rsidRDefault="009A34F3" w:rsidP="00B366BB">
      <w:pPr>
        <w:rPr>
          <w:rFonts w:asciiTheme="minorBidi" w:hAnsiTheme="minorBidi" w:cstheme="minorBidi"/>
          <w:rtl/>
        </w:rPr>
      </w:pPr>
    </w:p>
    <w:p w14:paraId="5077216C" w14:textId="77777777" w:rsidR="009A34F3" w:rsidRPr="009A34F3" w:rsidRDefault="0092550C" w:rsidP="00B366BB">
      <w:pPr>
        <w:rPr>
          <w:rFonts w:asciiTheme="minorBidi" w:hAnsiTheme="minorBidi" w:cstheme="minorBidi"/>
          <w:rtl/>
        </w:rPr>
      </w:pPr>
      <w:r w:rsidRPr="009A34F3">
        <w:rPr>
          <w:rFonts w:asciiTheme="minorBidi" w:hAnsiTheme="minorBidi" w:cstheme="minorBidi"/>
          <w:rtl/>
        </w:rPr>
        <w:t>אני הח"מ _______________ ת.ז. _______________</w:t>
      </w:r>
      <w:r w:rsidRPr="009A34F3">
        <w:rPr>
          <w:rFonts w:asciiTheme="minorBidi" w:hAnsiTheme="minorBidi" w:cstheme="minorBidi" w:hint="cs"/>
          <w:rtl/>
        </w:rPr>
        <w:t>,</w:t>
      </w:r>
      <w:r w:rsidRPr="009A34F3">
        <w:rPr>
          <w:rFonts w:asciiTheme="minorBidi" w:hAnsiTheme="minorBidi" w:cstheme="minorBidi"/>
          <w:rtl/>
        </w:rPr>
        <w:t xml:space="preserve"> לאחר שהוזהרתי כי עלי לומר את האמת וכי אהיה צפוי</w:t>
      </w:r>
      <w:r w:rsidRPr="009A34F3">
        <w:rPr>
          <w:rFonts w:asciiTheme="minorBidi" w:hAnsiTheme="minorBidi" w:cstheme="minorBidi" w:hint="cs"/>
          <w:rtl/>
        </w:rPr>
        <w:t>/ה</w:t>
      </w:r>
      <w:r w:rsidRPr="009A34F3">
        <w:rPr>
          <w:rFonts w:asciiTheme="minorBidi" w:hAnsiTheme="minorBidi" w:cstheme="minorBidi"/>
          <w:rtl/>
        </w:rPr>
        <w:t xml:space="preserve"> לעונשים הקבועים בחוק אם לא אעשה כן, מצהיר/ה בזה כדלקמן:</w:t>
      </w:r>
    </w:p>
    <w:p w14:paraId="054A0C12" w14:textId="77777777" w:rsidR="009A34F3" w:rsidRPr="009A34F3" w:rsidRDefault="009A34F3" w:rsidP="00B366BB">
      <w:pPr>
        <w:rPr>
          <w:rFonts w:asciiTheme="minorBidi" w:hAnsiTheme="minorBidi" w:cstheme="minorBidi"/>
          <w:rtl/>
        </w:rPr>
      </w:pPr>
    </w:p>
    <w:p w14:paraId="04BDCE3B" w14:textId="77777777" w:rsidR="009A34F3" w:rsidRPr="009A34F3" w:rsidRDefault="0092550C" w:rsidP="00B366BB">
      <w:pPr>
        <w:rPr>
          <w:rFonts w:asciiTheme="minorBidi" w:hAnsiTheme="minorBidi" w:cstheme="minorBidi"/>
          <w:rtl/>
        </w:rPr>
      </w:pPr>
      <w:r w:rsidRPr="009A34F3">
        <w:rPr>
          <w:rFonts w:asciiTheme="minorBidi" w:hAnsiTheme="minorBidi" w:cstheme="minorBidi"/>
          <w:rtl/>
        </w:rPr>
        <w:t>הנני נות</w:t>
      </w:r>
      <w:r w:rsidRPr="009A34F3">
        <w:rPr>
          <w:rFonts w:asciiTheme="minorBidi" w:hAnsiTheme="minorBidi" w:cstheme="minorBidi" w:hint="cs"/>
          <w:rtl/>
        </w:rPr>
        <w:t>ן/ת</w:t>
      </w:r>
      <w:r w:rsidRPr="009A34F3">
        <w:rPr>
          <w:rFonts w:asciiTheme="minorBidi" w:hAnsiTheme="minorBidi" w:cstheme="minorBidi"/>
          <w:rtl/>
        </w:rPr>
        <w:t xml:space="preserve"> תצהיר זה בשם ___________________</w:t>
      </w:r>
      <w:r w:rsidRPr="009A34F3">
        <w:rPr>
          <w:rFonts w:asciiTheme="minorBidi" w:hAnsiTheme="minorBidi" w:cstheme="minorBidi" w:hint="cs"/>
          <w:rtl/>
        </w:rPr>
        <w:t>,</w:t>
      </w:r>
      <w:r w:rsidRPr="009A34F3">
        <w:rPr>
          <w:rFonts w:asciiTheme="minorBidi" w:hAnsiTheme="minorBidi" w:cstheme="minorBidi"/>
          <w:rtl/>
        </w:rPr>
        <w:t xml:space="preserve"> שהוא המציע (להלן:  "</w:t>
      </w:r>
      <w:r w:rsidRPr="009A34F3">
        <w:rPr>
          <w:rFonts w:asciiTheme="minorBidi" w:hAnsiTheme="minorBidi" w:cstheme="minorBidi"/>
          <w:b/>
          <w:bCs/>
          <w:rtl/>
        </w:rPr>
        <w:t>המציע</w:t>
      </w:r>
      <w:r w:rsidRPr="009A34F3">
        <w:rPr>
          <w:rFonts w:asciiTheme="minorBidi" w:hAnsiTheme="minorBidi" w:cstheme="minorBidi"/>
          <w:rtl/>
        </w:rPr>
        <w:t>")</w:t>
      </w:r>
      <w:r w:rsidRPr="009A34F3">
        <w:rPr>
          <w:rFonts w:asciiTheme="minorBidi" w:hAnsiTheme="minorBidi" w:cstheme="minorBidi" w:hint="cs"/>
          <w:rtl/>
        </w:rPr>
        <w:t>,</w:t>
      </w:r>
      <w:r w:rsidRPr="009A34F3">
        <w:rPr>
          <w:rFonts w:asciiTheme="minorBidi" w:hAnsiTheme="minorBidi" w:cstheme="minorBidi"/>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009D700D" w14:textId="77777777" w:rsidR="009A34F3" w:rsidRPr="009A34F3" w:rsidRDefault="009A34F3" w:rsidP="00B366BB">
      <w:pPr>
        <w:rPr>
          <w:rFonts w:asciiTheme="minorBidi" w:hAnsiTheme="minorBidi" w:cstheme="minorBidi"/>
        </w:rPr>
      </w:pPr>
    </w:p>
    <w:p w14:paraId="32E04232" w14:textId="77777777" w:rsidR="009A34F3" w:rsidRPr="009A34F3" w:rsidRDefault="0092550C" w:rsidP="00B366BB">
      <w:pPr>
        <w:rPr>
          <w:rFonts w:asciiTheme="minorBidi" w:hAnsiTheme="minorBidi" w:cstheme="minorBidi"/>
          <w:u w:val="single"/>
          <w:rtl/>
        </w:rPr>
      </w:pPr>
      <w:r w:rsidRPr="009A34F3">
        <w:rPr>
          <w:rFonts w:asciiTheme="minorBidi" w:hAnsiTheme="minorBidi" w:cstheme="minorBidi"/>
          <w:u w:val="single"/>
          <w:rtl/>
        </w:rPr>
        <w:t xml:space="preserve">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p>
    <w:p w14:paraId="605836BB" w14:textId="77777777" w:rsidR="009A34F3" w:rsidRPr="009A34F3" w:rsidRDefault="0092550C" w:rsidP="00521869">
      <w:pPr>
        <w:numPr>
          <w:ilvl w:val="0"/>
          <w:numId w:val="31"/>
        </w:numPr>
        <w:ind w:right="360"/>
        <w:rPr>
          <w:rFonts w:asciiTheme="minorBidi" w:hAnsiTheme="minorBidi" w:cstheme="minorBidi"/>
        </w:rPr>
      </w:pPr>
      <w:r w:rsidRPr="009A34F3">
        <w:rPr>
          <w:rFonts w:asciiTheme="minorBidi" w:hAnsiTheme="minorBidi" w:cstheme="minorBidi"/>
          <w:rtl/>
        </w:rPr>
        <w:t>הוראות סעיף 9 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לא חלות</w:t>
      </w:r>
      <w:r w:rsidRPr="009A34F3">
        <w:rPr>
          <w:rFonts w:asciiTheme="minorBidi" w:hAnsiTheme="minorBidi" w:cstheme="minorBidi"/>
          <w:rtl/>
        </w:rPr>
        <w:t xml:space="preserve"> על המציע.</w:t>
      </w:r>
    </w:p>
    <w:p w14:paraId="33387C9D" w14:textId="77777777" w:rsidR="009A34F3" w:rsidRPr="009A34F3" w:rsidRDefault="0092550C" w:rsidP="00521869">
      <w:pPr>
        <w:numPr>
          <w:ilvl w:val="0"/>
          <w:numId w:val="31"/>
        </w:numPr>
        <w:ind w:left="425" w:right="357" w:hanging="425"/>
        <w:rPr>
          <w:rFonts w:asciiTheme="minorBidi" w:hAnsiTheme="minorBidi" w:cstheme="minorBidi"/>
        </w:rPr>
      </w:pPr>
      <w:r w:rsidRPr="009A34F3">
        <w:rPr>
          <w:rFonts w:asciiTheme="minorBidi" w:hAnsiTheme="minorBidi" w:cstheme="minorBidi"/>
          <w:rtl/>
        </w:rPr>
        <w:t>הוראות סעיף 9 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חלות</w:t>
      </w:r>
      <w:r w:rsidRPr="009A34F3">
        <w:rPr>
          <w:rFonts w:asciiTheme="minorBidi" w:hAnsiTheme="minorBidi" w:cstheme="minorBidi"/>
          <w:rtl/>
        </w:rPr>
        <w:t xml:space="preserve"> על המציע והוא מקיים</w:t>
      </w:r>
      <w:r w:rsidRPr="009A34F3">
        <w:rPr>
          <w:rFonts w:asciiTheme="minorBidi" w:hAnsiTheme="minorBidi" w:cstheme="minorBidi" w:hint="cs"/>
          <w:rtl/>
        </w:rPr>
        <w:t xml:space="preserve"> </w:t>
      </w:r>
      <w:r w:rsidRPr="009A34F3">
        <w:rPr>
          <w:rFonts w:asciiTheme="minorBidi" w:hAnsiTheme="minorBidi" w:cstheme="minorBidi"/>
          <w:rtl/>
        </w:rPr>
        <w:t>אותן.</w:t>
      </w:r>
    </w:p>
    <w:p w14:paraId="19115892" w14:textId="77777777" w:rsidR="009A34F3" w:rsidRPr="009A34F3" w:rsidRDefault="009A34F3" w:rsidP="00B366BB">
      <w:pPr>
        <w:rPr>
          <w:rFonts w:asciiTheme="minorBidi" w:hAnsiTheme="minorBidi" w:cstheme="minorBidi"/>
          <w:u w:val="single"/>
          <w:rtl/>
        </w:rPr>
      </w:pPr>
    </w:p>
    <w:p w14:paraId="497FA218" w14:textId="77777777" w:rsidR="009A34F3" w:rsidRPr="009A34F3" w:rsidRDefault="0092550C" w:rsidP="00B366BB">
      <w:pPr>
        <w:rPr>
          <w:rFonts w:asciiTheme="minorBidi" w:hAnsiTheme="minorBidi" w:cstheme="minorBidi"/>
          <w:rtl/>
        </w:rPr>
      </w:pPr>
      <w:r w:rsidRPr="009A34F3">
        <w:rPr>
          <w:rFonts w:asciiTheme="minorBidi" w:hAnsiTheme="minorBidi" w:cstheme="minorBidi"/>
          <w:u w:val="single"/>
          <w:rtl/>
        </w:rPr>
        <w:t xml:space="preserve">במקרה שהוראות סעיף 9 </w:t>
      </w:r>
      <w:r w:rsidRPr="009A34F3">
        <w:rPr>
          <w:rFonts w:asciiTheme="minorBidi" w:hAnsiTheme="minorBidi" w:cstheme="minorBidi" w:hint="cs"/>
          <w:u w:val="single"/>
          <w:rtl/>
        </w:rPr>
        <w:t>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u w:val="single"/>
          <w:rtl/>
        </w:rPr>
        <w:t xml:space="preserve"> (להלן: ''חוק</w:t>
      </w:r>
      <w:r w:rsidRPr="009A34F3">
        <w:rPr>
          <w:rFonts w:asciiTheme="minorBidi" w:hAnsiTheme="minorBidi" w:cstheme="minorBidi" w:hint="cs"/>
          <w:u w:val="single"/>
          <w:rtl/>
        </w:rPr>
        <w:t xml:space="preserve"> שוויון זכויות</w:t>
      </w:r>
      <w:r w:rsidRPr="009A34F3">
        <w:rPr>
          <w:rFonts w:asciiTheme="minorBidi" w:hAnsiTheme="minorBidi" w:cstheme="minorBidi"/>
          <w:u w:val="single"/>
          <w:rtl/>
        </w:rPr>
        <w:t>'')</w:t>
      </w:r>
      <w:r w:rsidRPr="009A34F3">
        <w:rPr>
          <w:rFonts w:asciiTheme="minorBidi" w:hAnsiTheme="minorBidi" w:cstheme="minorBidi" w:hint="cs"/>
          <w:b/>
          <w:bCs/>
          <w:u w:val="single"/>
          <w:rtl/>
        </w:rPr>
        <w:t xml:space="preserve"> </w:t>
      </w:r>
      <w:r w:rsidRPr="009A34F3">
        <w:rPr>
          <w:rFonts w:asciiTheme="minorBidi" w:hAnsiTheme="minorBidi" w:cstheme="minorBidi"/>
          <w:b/>
          <w:bCs/>
          <w:u w:val="single"/>
          <w:rtl/>
        </w:rPr>
        <w:t>חלות על המציע</w:t>
      </w:r>
      <w:r w:rsidRPr="009A34F3">
        <w:rPr>
          <w:rFonts w:asciiTheme="minorBidi" w:hAnsiTheme="minorBidi" w:cstheme="minorBidi" w:hint="cs"/>
          <w:b/>
          <w:bCs/>
          <w:u w:val="single"/>
          <w:rtl/>
        </w:rPr>
        <w:t>,</w:t>
      </w:r>
      <w:r w:rsidRPr="009A34F3">
        <w:rPr>
          <w:rFonts w:asciiTheme="minorBidi" w:hAnsiTheme="minorBidi" w:cstheme="minorBidi"/>
          <w:u w:val="single"/>
          <w:rtl/>
        </w:rPr>
        <w:t xml:space="preserve"> נדרש לסמן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407A5061" w14:textId="77777777" w:rsidR="009A34F3" w:rsidRPr="009A34F3" w:rsidRDefault="0092550C" w:rsidP="00521869">
      <w:pPr>
        <w:numPr>
          <w:ilvl w:val="0"/>
          <w:numId w:val="31"/>
        </w:numPr>
        <w:ind w:right="360"/>
        <w:rPr>
          <w:rFonts w:asciiTheme="minorBidi" w:hAnsiTheme="minorBidi" w:cstheme="minorBidi"/>
        </w:rPr>
      </w:pPr>
      <w:r w:rsidRPr="009A34F3">
        <w:rPr>
          <w:rFonts w:asciiTheme="minorBidi" w:hAnsiTheme="minorBidi" w:cstheme="minorBidi"/>
          <w:rtl/>
        </w:rPr>
        <w:t>המציע מעסיק פחות מ-</w:t>
      </w:r>
      <w:r w:rsidRPr="009A34F3">
        <w:rPr>
          <w:rFonts w:asciiTheme="minorBidi" w:hAnsiTheme="minorBidi" w:cstheme="minorBidi" w:hint="cs"/>
          <w:rtl/>
        </w:rPr>
        <w:t xml:space="preserve"> </w:t>
      </w:r>
      <w:r w:rsidRPr="009A34F3">
        <w:rPr>
          <w:rFonts w:asciiTheme="minorBidi" w:hAnsiTheme="minorBidi" w:cstheme="minorBidi"/>
          <w:rtl/>
        </w:rPr>
        <w:t>100 עובדים.</w:t>
      </w:r>
    </w:p>
    <w:p w14:paraId="2F6A7507" w14:textId="77777777" w:rsidR="009A34F3" w:rsidRPr="009A34F3" w:rsidRDefault="0092550C" w:rsidP="00521869">
      <w:pPr>
        <w:numPr>
          <w:ilvl w:val="0"/>
          <w:numId w:val="31"/>
        </w:numPr>
        <w:ind w:right="360"/>
        <w:rPr>
          <w:rFonts w:asciiTheme="minorBidi" w:hAnsiTheme="minorBidi" w:cstheme="minorBidi"/>
        </w:rPr>
      </w:pPr>
      <w:r w:rsidRPr="009A34F3">
        <w:rPr>
          <w:rFonts w:asciiTheme="minorBidi" w:hAnsiTheme="minorBidi" w:cstheme="minorBidi"/>
          <w:rtl/>
        </w:rPr>
        <w:t>המציע מעסיק 100 עובדים או יותר.</w:t>
      </w:r>
    </w:p>
    <w:p w14:paraId="22185494" w14:textId="77777777" w:rsidR="009A34F3" w:rsidRPr="009A34F3" w:rsidRDefault="0092550C" w:rsidP="00B366BB">
      <w:pPr>
        <w:ind w:right="360"/>
        <w:rPr>
          <w:rFonts w:asciiTheme="minorBidi" w:hAnsiTheme="minorBidi" w:cstheme="minorBidi"/>
          <w:rtl/>
        </w:rPr>
      </w:pPr>
      <w:r w:rsidRPr="009A34F3">
        <w:rPr>
          <w:rFonts w:asciiTheme="minorBidi" w:hAnsiTheme="minorBidi" w:cstheme="minorBidi"/>
          <w:u w:val="single"/>
          <w:rtl/>
        </w:rPr>
        <w:t>במקרה שהמציע מעסיק 100 עובדים או יותר</w:t>
      </w:r>
      <w:r w:rsidRPr="009A34F3">
        <w:rPr>
          <w:rFonts w:asciiTheme="minorBidi" w:hAnsiTheme="minorBidi" w:cstheme="minorBidi" w:hint="cs"/>
          <w:u w:val="single"/>
          <w:rtl/>
        </w:rPr>
        <w:t>,</w:t>
      </w:r>
      <w:r w:rsidRPr="009A34F3">
        <w:rPr>
          <w:rFonts w:asciiTheme="minorBidi" w:hAnsiTheme="minorBidi" w:cstheme="minorBidi"/>
          <w:u w:val="single"/>
          <w:rtl/>
        </w:rPr>
        <w:t xml:space="preserve"> נדרש לסמן</w:t>
      </w:r>
      <w:r w:rsidRPr="009A34F3">
        <w:rPr>
          <w:rFonts w:asciiTheme="minorBidi" w:hAnsiTheme="minorBidi" w:cstheme="minorBidi"/>
          <w:u w:val="single"/>
        </w:rPr>
        <w:t xml:space="preserve">X </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1A716CBD" w14:textId="77777777" w:rsidR="009A34F3" w:rsidRPr="009A34F3" w:rsidRDefault="0092550C" w:rsidP="00521869">
      <w:pPr>
        <w:numPr>
          <w:ilvl w:val="0"/>
          <w:numId w:val="31"/>
        </w:numPr>
        <w:ind w:right="360"/>
        <w:rPr>
          <w:rFonts w:asciiTheme="minorBidi" w:hAnsiTheme="minorBidi" w:cstheme="minorBidi"/>
        </w:rPr>
      </w:pPr>
      <w:r w:rsidRPr="009A34F3">
        <w:rPr>
          <w:rFonts w:asciiTheme="minorBidi" w:hAnsiTheme="minorBidi" w:cstheme="minorBidi"/>
          <w:rtl/>
        </w:rPr>
        <w:t xml:space="preserve"> המציע מתחייב כי ככל שיזכה במכרז</w:t>
      </w:r>
      <w:r w:rsidRPr="009A34F3">
        <w:rPr>
          <w:rFonts w:asciiTheme="minorBidi" w:hAnsiTheme="minorBidi" w:cstheme="minorBidi" w:hint="cs"/>
          <w:rtl/>
        </w:rPr>
        <w:t>,</w:t>
      </w:r>
      <w:r w:rsidRPr="009A34F3">
        <w:rPr>
          <w:rFonts w:asciiTheme="minorBidi" w:hAnsiTheme="minorBidi" w:cstheme="minorBidi"/>
          <w:rtl/>
        </w:rPr>
        <w:t xml:space="preserve"> יפנה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w:t>
      </w:r>
      <w:r w:rsidRPr="009A34F3">
        <w:rPr>
          <w:rFonts w:asciiTheme="minorBidi" w:hAnsiTheme="minorBidi" w:cstheme="minorBidi" w:hint="cs"/>
          <w:rtl/>
        </w:rPr>
        <w:t>,</w:t>
      </w:r>
      <w:r w:rsidRPr="009A34F3">
        <w:rPr>
          <w:rFonts w:asciiTheme="minorBidi" w:hAnsiTheme="minorBidi" w:cstheme="minorBidi"/>
          <w:rtl/>
        </w:rPr>
        <w:t xml:space="preserve"> לשם</w:t>
      </w:r>
      <w:r w:rsidRPr="009A34F3">
        <w:rPr>
          <w:rFonts w:asciiTheme="minorBidi" w:hAnsiTheme="minorBidi" w:cstheme="minorBidi"/>
        </w:rPr>
        <w:t xml:space="preserve"> </w:t>
      </w:r>
      <w:r w:rsidRPr="009A34F3">
        <w:rPr>
          <w:rFonts w:asciiTheme="minorBidi" w:hAnsiTheme="minorBidi" w:cstheme="minorBidi"/>
          <w:rtl/>
        </w:rPr>
        <w:t>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ובמקרה</w:t>
      </w:r>
      <w:r w:rsidRPr="009A34F3">
        <w:rPr>
          <w:rFonts w:asciiTheme="minorBidi" w:hAnsiTheme="minorBidi" w:cstheme="minorBidi"/>
        </w:rPr>
        <w:t xml:space="preserve"> </w:t>
      </w:r>
      <w:r w:rsidRPr="009A34F3">
        <w:rPr>
          <w:rFonts w:asciiTheme="minorBidi" w:hAnsiTheme="minorBidi" w:cstheme="minorBidi"/>
          <w:rtl/>
        </w:rPr>
        <w:t>הצורך</w:t>
      </w:r>
      <w:r w:rsidRPr="009A34F3">
        <w:rPr>
          <w:rFonts w:asciiTheme="minorBidi" w:hAnsiTheme="minorBidi" w:cstheme="minorBidi" w:hint="cs"/>
          <w:rtl/>
        </w:rPr>
        <w:t xml:space="preserve">, </w:t>
      </w:r>
      <w:r w:rsidRPr="009A34F3">
        <w:rPr>
          <w:rFonts w:asciiTheme="minorBidi" w:hAnsiTheme="minorBidi" w:cstheme="minorBidi"/>
          <w:rtl/>
        </w:rPr>
        <w:t>לשם</w:t>
      </w:r>
      <w:r w:rsidRPr="009A34F3">
        <w:rPr>
          <w:rFonts w:asciiTheme="minorBidi" w:hAnsiTheme="minorBidi" w:cstheme="minorBidi"/>
        </w:rPr>
        <w:t xml:space="preserve"> </w:t>
      </w:r>
      <w:r w:rsidRPr="009A34F3">
        <w:rPr>
          <w:rFonts w:asciiTheme="minorBidi" w:hAnsiTheme="minorBidi" w:cstheme="minorBidi"/>
          <w:rtl/>
        </w:rPr>
        <w:t>קבלת הנחיות</w:t>
      </w:r>
      <w:r w:rsidRPr="009A34F3">
        <w:rPr>
          <w:rFonts w:asciiTheme="minorBidi" w:hAnsiTheme="minorBidi" w:cstheme="minorBidi"/>
        </w:rPr>
        <w:t xml:space="preserve"> </w:t>
      </w:r>
      <w:r w:rsidRPr="009A34F3">
        <w:rPr>
          <w:rFonts w:asciiTheme="minorBidi" w:hAnsiTheme="minorBidi" w:cstheme="minorBidi"/>
          <w:rtl/>
        </w:rPr>
        <w:t>בקשר</w:t>
      </w:r>
      <w:r w:rsidRPr="009A34F3">
        <w:rPr>
          <w:rFonts w:asciiTheme="minorBidi" w:hAnsiTheme="minorBidi" w:cstheme="minorBidi"/>
        </w:rPr>
        <w:t xml:space="preserve"> </w:t>
      </w:r>
      <w:r w:rsidRPr="009A34F3">
        <w:rPr>
          <w:rFonts w:asciiTheme="minorBidi" w:hAnsiTheme="minorBidi" w:cstheme="minorBidi"/>
          <w:rtl/>
        </w:rPr>
        <w:t>ליישומן</w:t>
      </w:r>
      <w:r w:rsidRPr="009A34F3">
        <w:rPr>
          <w:rFonts w:asciiTheme="minorBidi" w:hAnsiTheme="minorBidi" w:cstheme="minorBidi"/>
        </w:rPr>
        <w:t>.</w:t>
      </w:r>
    </w:p>
    <w:p w14:paraId="0C654044" w14:textId="77777777" w:rsidR="009A34F3" w:rsidRPr="009A34F3" w:rsidRDefault="0092550C" w:rsidP="00521869">
      <w:pPr>
        <w:numPr>
          <w:ilvl w:val="0"/>
          <w:numId w:val="31"/>
        </w:numPr>
        <w:ind w:right="360"/>
        <w:rPr>
          <w:rFonts w:asciiTheme="minorBidi" w:hAnsiTheme="minorBidi" w:cstheme="minorBidi"/>
          <w:rtl/>
        </w:rPr>
      </w:pPr>
      <w:r w:rsidRPr="009A34F3">
        <w:rPr>
          <w:rFonts w:asciiTheme="minorBidi" w:hAnsiTheme="minorBidi" w:cstheme="minorBidi"/>
          <w:rtl/>
        </w:rPr>
        <w:t xml:space="preserve">המציע התחייב בעבר לפנות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 לשם 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הוא פנה כאמור ואם קיבל הנחיות ליישום חובותיו</w:t>
      </w:r>
      <w:r w:rsidRPr="009A34F3">
        <w:rPr>
          <w:rFonts w:asciiTheme="minorBidi" w:hAnsiTheme="minorBidi" w:cstheme="minorBidi" w:hint="cs"/>
          <w:rtl/>
        </w:rPr>
        <w:t>,</w:t>
      </w:r>
      <w:r w:rsidRPr="009A34F3">
        <w:rPr>
          <w:rFonts w:asciiTheme="minorBidi" w:hAnsiTheme="minorBidi" w:cstheme="minorBidi"/>
          <w:rtl/>
        </w:rPr>
        <w:t xml:space="preserve"> </w:t>
      </w:r>
      <w:r w:rsidRPr="009A34F3">
        <w:rPr>
          <w:rFonts w:asciiTheme="minorBidi" w:hAnsiTheme="minorBidi" w:cstheme="minorBidi"/>
          <w:b/>
          <w:bCs/>
          <w:rtl/>
        </w:rPr>
        <w:t>פעל ליישומן</w:t>
      </w:r>
      <w:r w:rsidRPr="009A34F3">
        <w:rPr>
          <w:rFonts w:asciiTheme="minorBidi" w:hAnsiTheme="minorBidi" w:cstheme="minorBidi"/>
          <w:rtl/>
        </w:rPr>
        <w:t xml:space="preserve"> (במקרה שהמציע התחייב בעבר לבצע פנייה זו ונעשתה עמו התקשרות</w:t>
      </w:r>
      <w:r w:rsidRPr="009A34F3">
        <w:rPr>
          <w:rFonts w:asciiTheme="minorBidi" w:hAnsiTheme="minorBidi" w:cstheme="minorBidi" w:hint="cs"/>
          <w:rtl/>
        </w:rPr>
        <w:t>,</w:t>
      </w:r>
      <w:r w:rsidRPr="009A34F3">
        <w:rPr>
          <w:rFonts w:asciiTheme="minorBidi" w:hAnsiTheme="minorBidi" w:cstheme="minorBidi"/>
          <w:rtl/>
        </w:rPr>
        <w:t xml:space="preserve"> שלגביה נתן התחייבות זו).</w:t>
      </w:r>
    </w:p>
    <w:p w14:paraId="235F2D9F" w14:textId="77777777" w:rsidR="009A34F3" w:rsidRPr="009A34F3" w:rsidRDefault="0092550C" w:rsidP="00B366BB">
      <w:pPr>
        <w:ind w:right="360"/>
        <w:rPr>
          <w:rFonts w:asciiTheme="minorBidi" w:hAnsiTheme="minorBidi" w:cstheme="minorBidi"/>
          <w:rtl/>
        </w:rPr>
      </w:pPr>
      <w:r w:rsidRPr="009A34F3">
        <w:rPr>
          <w:rFonts w:asciiTheme="minorBidi" w:hAnsiTheme="minorBidi" w:cstheme="minorBidi"/>
          <w:rtl/>
        </w:rPr>
        <w:t xml:space="preserve">המציע מתחייב להעביר העתק מהתצהיר שמסר לפי פסקה זו </w:t>
      </w:r>
      <w:proofErr w:type="spellStart"/>
      <w:r w:rsidRPr="009A34F3">
        <w:rPr>
          <w:rFonts w:asciiTheme="minorBidi" w:hAnsiTheme="minorBidi" w:cstheme="minorBidi"/>
          <w:rtl/>
        </w:rPr>
        <w:t>למנכ</w:t>
      </w:r>
      <w:proofErr w:type="spellEnd"/>
      <w:r w:rsidRPr="009A34F3">
        <w:rPr>
          <w:rFonts w:asciiTheme="minorBidi" w:hAnsiTheme="minorBidi" w:cstheme="minorBidi" w:hint="cs"/>
          <w:rtl/>
        </w:rPr>
        <w:t>''</w:t>
      </w:r>
      <w:r w:rsidRPr="009A34F3">
        <w:rPr>
          <w:rFonts w:asciiTheme="minorBidi" w:hAnsiTheme="minorBidi" w:cstheme="minorBidi"/>
          <w:rtl/>
        </w:rPr>
        <w:t>ל משרד העבודה, הרווחה והשירותים החברתיים, בתוך 30 ימים ממועד ההתקשרות.</w:t>
      </w:r>
    </w:p>
    <w:p w14:paraId="1565FA17" w14:textId="77777777" w:rsidR="009A34F3" w:rsidRPr="009A34F3" w:rsidRDefault="009A34F3" w:rsidP="00B366B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bCs/>
          <w:u w:val="single"/>
          <w:rtl/>
        </w:rPr>
      </w:pPr>
    </w:p>
    <w:p w14:paraId="04380938" w14:textId="77777777" w:rsidR="009A34F3" w:rsidRPr="009A34F3" w:rsidRDefault="0092550C" w:rsidP="00B366BB">
      <w:pPr>
        <w:rPr>
          <w:rFonts w:asciiTheme="minorBidi" w:hAnsiTheme="minorBidi" w:cstheme="minorBidi"/>
          <w:rtl/>
        </w:rPr>
      </w:pP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p>
    <w:p w14:paraId="74C65A0B" w14:textId="77777777" w:rsidR="009A34F3" w:rsidRPr="009A34F3" w:rsidRDefault="0092550C" w:rsidP="00B366BB">
      <w:pPr>
        <w:rPr>
          <w:rFonts w:asciiTheme="minorBidi" w:hAnsiTheme="minorBidi" w:cstheme="minorBidi"/>
          <w:rtl/>
        </w:rPr>
      </w:pPr>
      <w:r w:rsidRPr="009A34F3">
        <w:rPr>
          <w:rFonts w:asciiTheme="minorBidi" w:hAnsiTheme="minorBidi" w:cstheme="minorBidi" w:hint="cs"/>
          <w:rtl/>
        </w:rPr>
        <w:t xml:space="preserve">              שם מלא                                    תאריך</w:t>
      </w:r>
      <w:r w:rsidRPr="009A34F3">
        <w:rPr>
          <w:rFonts w:asciiTheme="minorBidi" w:hAnsiTheme="minorBidi" w:cstheme="minorBidi" w:hint="cs"/>
          <w:rtl/>
        </w:rPr>
        <w:tab/>
      </w:r>
      <w:r w:rsidRPr="009A34F3">
        <w:rPr>
          <w:rFonts w:asciiTheme="minorBidi" w:hAnsiTheme="minorBidi" w:cstheme="minorBidi" w:hint="cs"/>
          <w:rtl/>
        </w:rPr>
        <w:tab/>
        <w:t xml:space="preserve">                         </w:t>
      </w:r>
      <w:r w:rsidRPr="009A34F3">
        <w:rPr>
          <w:rFonts w:asciiTheme="minorBidi" w:hAnsiTheme="minorBidi" w:cstheme="minorBidi"/>
          <w:rtl/>
        </w:rPr>
        <w:t>חתימה</w:t>
      </w:r>
    </w:p>
    <w:p w14:paraId="78795ABE" w14:textId="77777777" w:rsidR="006E39CB" w:rsidRDefault="006E39CB" w:rsidP="00B366BB">
      <w:pPr>
        <w:widowControl w:val="0"/>
        <w:rPr>
          <w:rtl/>
        </w:rPr>
      </w:pPr>
    </w:p>
    <w:p w14:paraId="629B29E0" w14:textId="77777777" w:rsidR="006E39CB" w:rsidRDefault="0092550C" w:rsidP="00B366BB">
      <w:pPr>
        <w:widowControl w:val="0"/>
        <w:bidi w:val="0"/>
        <w:spacing w:line="240" w:lineRule="auto"/>
        <w:jc w:val="left"/>
      </w:pPr>
      <w:r>
        <w:rPr>
          <w:rtl/>
        </w:rPr>
        <w:br w:type="page"/>
      </w:r>
    </w:p>
    <w:p w14:paraId="75A26424" w14:textId="77777777" w:rsidR="000E5408" w:rsidRPr="000E5408" w:rsidRDefault="0092550C" w:rsidP="00B366BB">
      <w:pPr>
        <w:pStyle w:val="14"/>
        <w:keepNext w:val="0"/>
        <w:keepLines w:val="0"/>
        <w:widowControl w:val="0"/>
        <w:numPr>
          <w:ilvl w:val="0"/>
          <w:numId w:val="0"/>
        </w:numPr>
        <w:jc w:val="center"/>
        <w:rPr>
          <w:rtl/>
        </w:rPr>
      </w:pPr>
      <w:bookmarkStart w:id="459" w:name="_Ref34747255"/>
      <w:bookmarkStart w:id="460" w:name="_Toc122521460"/>
      <w:bookmarkStart w:id="461" w:name="_Toc128310784"/>
      <w:bookmarkEnd w:id="458"/>
      <w:r w:rsidRPr="000E5408">
        <w:rPr>
          <w:rtl/>
        </w:rPr>
        <w:t>נספח א'</w:t>
      </w:r>
      <w:r>
        <w:rPr>
          <w:rFonts w:hint="cs"/>
          <w:rtl/>
        </w:rPr>
        <w:t>3</w:t>
      </w:r>
      <w:r w:rsidRPr="000E5408">
        <w:rPr>
          <w:rtl/>
        </w:rPr>
        <w:t xml:space="preserve"> תצהיר בדבר התחייבות מציעים במכרז (הצהרה כללית)</w:t>
      </w:r>
      <w:bookmarkEnd w:id="459"/>
      <w:bookmarkEnd w:id="460"/>
      <w:bookmarkEnd w:id="461"/>
    </w:p>
    <w:p w14:paraId="71E8BD40" w14:textId="77777777" w:rsidR="000E5408" w:rsidRPr="00B135AA" w:rsidRDefault="0092550C" w:rsidP="00521869">
      <w:pPr>
        <w:pStyle w:val="3-"/>
        <w:numPr>
          <w:ilvl w:val="1"/>
          <w:numId w:val="34"/>
        </w:numPr>
        <w:tabs>
          <w:tab w:val="left" w:pos="509"/>
        </w:tabs>
        <w:spacing w:after="120"/>
        <w:ind w:hanging="850"/>
        <w:contextualSpacing/>
        <w:outlineLvl w:val="9"/>
        <w:rPr>
          <w:rFonts w:ascii="David" w:hAnsi="David"/>
          <w:bCs/>
          <w:sz w:val="22"/>
          <w:szCs w:val="22"/>
        </w:rPr>
      </w:pPr>
      <w:r w:rsidRPr="00B135AA">
        <w:rPr>
          <w:rFonts w:ascii="David" w:hAnsi="David"/>
          <w:b/>
          <w:bCs/>
          <w:sz w:val="22"/>
          <w:szCs w:val="22"/>
          <w:rtl/>
        </w:rPr>
        <w:t>כשירות להתמודדות במכרז</w:t>
      </w:r>
    </w:p>
    <w:p w14:paraId="08B129FA" w14:textId="77777777" w:rsidR="000E5408" w:rsidRPr="00B135AA" w:rsidRDefault="000E5408" w:rsidP="00521869">
      <w:pPr>
        <w:pStyle w:val="afd"/>
        <w:numPr>
          <w:ilvl w:val="0"/>
          <w:numId w:val="33"/>
        </w:numPr>
        <w:tabs>
          <w:tab w:val="left" w:pos="1192"/>
        </w:tabs>
        <w:spacing w:before="120" w:after="120"/>
        <w:contextualSpacing/>
        <w:rPr>
          <w:vanish/>
          <w:szCs w:val="22"/>
          <w:rtl/>
        </w:rPr>
      </w:pPr>
    </w:p>
    <w:p w14:paraId="0FA41AB0" w14:textId="77777777" w:rsidR="000E5408" w:rsidRPr="00B135AA" w:rsidRDefault="000E5408" w:rsidP="00521869">
      <w:pPr>
        <w:pStyle w:val="afd"/>
        <w:numPr>
          <w:ilvl w:val="1"/>
          <w:numId w:val="33"/>
        </w:numPr>
        <w:tabs>
          <w:tab w:val="left" w:pos="1192"/>
        </w:tabs>
        <w:spacing w:before="120" w:after="120"/>
        <w:contextualSpacing/>
        <w:rPr>
          <w:vanish/>
          <w:szCs w:val="22"/>
          <w:rtl/>
        </w:rPr>
      </w:pPr>
    </w:p>
    <w:p w14:paraId="25A094A0" w14:textId="77777777" w:rsidR="000E5408" w:rsidRPr="00B135AA" w:rsidRDefault="0092550C" w:rsidP="00521869">
      <w:pPr>
        <w:pStyle w:val="3f2"/>
        <w:numPr>
          <w:ilvl w:val="2"/>
          <w:numId w:val="33"/>
        </w:numPr>
        <w:tabs>
          <w:tab w:val="clear" w:pos="1334"/>
        </w:tabs>
        <w:spacing w:before="120" w:after="120"/>
        <w:ind w:left="2124" w:hanging="708"/>
        <w:contextualSpacing/>
        <w:jc w:val="both"/>
        <w:outlineLvl w:val="9"/>
        <w:rPr>
          <w:rFonts w:ascii="David" w:hAnsi="David"/>
          <w:sz w:val="22"/>
          <w:szCs w:val="22"/>
          <w:rtl/>
        </w:rPr>
      </w:pPr>
      <w:r w:rsidRPr="00B135AA">
        <w:rPr>
          <w:rFonts w:ascii="David" w:hAnsi="David"/>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C728AEE" w14:textId="77777777" w:rsidR="000E5408" w:rsidRPr="00B135AA" w:rsidRDefault="0092550C" w:rsidP="00521869">
      <w:pPr>
        <w:pStyle w:val="3f2"/>
        <w:numPr>
          <w:ilvl w:val="2"/>
          <w:numId w:val="33"/>
        </w:numPr>
        <w:tabs>
          <w:tab w:val="clear" w:pos="1334"/>
          <w:tab w:val="left" w:pos="1360"/>
        </w:tabs>
        <w:spacing w:before="120"/>
        <w:ind w:left="2124" w:hanging="708"/>
        <w:contextualSpacing/>
        <w:jc w:val="both"/>
        <w:outlineLvl w:val="9"/>
        <w:rPr>
          <w:rFonts w:ascii="David" w:hAnsi="David"/>
          <w:sz w:val="22"/>
          <w:szCs w:val="22"/>
        </w:rPr>
      </w:pPr>
      <w:r w:rsidRPr="00B135AA">
        <w:rPr>
          <w:rFonts w:ascii="David" w:hAnsi="David"/>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714886E7" w14:textId="77777777" w:rsidR="000E5408" w:rsidRPr="00B135AA" w:rsidRDefault="0092550C" w:rsidP="00521869">
      <w:pPr>
        <w:pStyle w:val="3f2"/>
        <w:numPr>
          <w:ilvl w:val="2"/>
          <w:numId w:val="33"/>
        </w:numPr>
        <w:tabs>
          <w:tab w:val="clear" w:pos="1334"/>
          <w:tab w:val="left" w:pos="1360"/>
        </w:tabs>
        <w:spacing w:before="120"/>
        <w:ind w:left="2124" w:hanging="708"/>
        <w:contextualSpacing/>
        <w:jc w:val="both"/>
        <w:outlineLvl w:val="9"/>
        <w:rPr>
          <w:rFonts w:ascii="David" w:hAnsi="David"/>
          <w:sz w:val="22"/>
          <w:szCs w:val="22"/>
        </w:rPr>
      </w:pPr>
      <w:r w:rsidRPr="00B135AA">
        <w:rPr>
          <w:rFonts w:ascii="David" w:hAnsi="David"/>
          <w:sz w:val="22"/>
          <w:szCs w:val="22"/>
          <w:rtl/>
        </w:rPr>
        <w:t>המציע אינו מצוי בהליכי פשיטת רגל או פירוק ולא מתנהלות נגד המציע תביעות מהותיות, שעלולות לפגוע בתפקודו, ככל שיזכה במכרז.</w:t>
      </w:r>
    </w:p>
    <w:p w14:paraId="066C3FD6" w14:textId="77777777" w:rsidR="000E5408" w:rsidRPr="00B135AA" w:rsidRDefault="0092550C" w:rsidP="00521869">
      <w:pPr>
        <w:pStyle w:val="3f2"/>
        <w:numPr>
          <w:ilvl w:val="2"/>
          <w:numId w:val="33"/>
        </w:numPr>
        <w:tabs>
          <w:tab w:val="clear" w:pos="1334"/>
          <w:tab w:val="left" w:pos="1076"/>
        </w:tabs>
        <w:spacing w:before="120"/>
        <w:ind w:left="2124" w:hanging="708"/>
        <w:contextualSpacing/>
        <w:jc w:val="both"/>
        <w:outlineLvl w:val="9"/>
        <w:rPr>
          <w:rFonts w:ascii="David" w:hAnsi="David"/>
          <w:sz w:val="22"/>
          <w:szCs w:val="22"/>
        </w:rPr>
      </w:pPr>
      <w:r w:rsidRPr="00B135AA">
        <w:rPr>
          <w:rFonts w:ascii="David" w:hAnsi="David"/>
          <w:sz w:val="22"/>
          <w:szCs w:val="22"/>
          <w:rtl/>
        </w:rPr>
        <w:t xml:space="preserve">   אין מניעה לפי כל דין להשתתפות המציע במכרז.</w:t>
      </w:r>
    </w:p>
    <w:p w14:paraId="01D9A839" w14:textId="77777777" w:rsidR="000E5408" w:rsidRPr="00B135AA" w:rsidRDefault="0092550C" w:rsidP="00521869">
      <w:pPr>
        <w:pStyle w:val="3f2"/>
        <w:numPr>
          <w:ilvl w:val="2"/>
          <w:numId w:val="33"/>
        </w:numPr>
        <w:tabs>
          <w:tab w:val="clear" w:pos="1334"/>
          <w:tab w:val="left" w:pos="1360"/>
        </w:tabs>
        <w:spacing w:before="120"/>
        <w:ind w:left="2124" w:hanging="708"/>
        <w:contextualSpacing/>
        <w:jc w:val="both"/>
        <w:outlineLvl w:val="9"/>
        <w:rPr>
          <w:rFonts w:ascii="David" w:hAnsi="David"/>
          <w:sz w:val="22"/>
          <w:szCs w:val="22"/>
          <w:rtl/>
        </w:rPr>
      </w:pPr>
      <w:r w:rsidRPr="00B135AA">
        <w:rPr>
          <w:rFonts w:ascii="David" w:hAnsi="David"/>
          <w:sz w:val="22"/>
          <w:szCs w:val="22"/>
          <w:rtl/>
        </w:rPr>
        <w:t>אין בהגשת הצעה במכרז או בביצוע ההתקשרות נשוא המכרז על ידי המציע, כדי ליצור ניגוד עניינים, בין במישרין ובין בעקיפין, בין המציע לבין המזמין.</w:t>
      </w:r>
    </w:p>
    <w:p w14:paraId="16173E05" w14:textId="77777777" w:rsidR="000E5408" w:rsidRPr="00B135AA" w:rsidRDefault="0092550C" w:rsidP="00521869">
      <w:pPr>
        <w:pStyle w:val="3-"/>
        <w:numPr>
          <w:ilvl w:val="1"/>
          <w:numId w:val="34"/>
        </w:numPr>
        <w:spacing w:after="120"/>
        <w:ind w:left="483" w:hanging="541"/>
        <w:contextualSpacing/>
        <w:outlineLvl w:val="9"/>
        <w:rPr>
          <w:rFonts w:ascii="David" w:hAnsi="David"/>
          <w:bCs/>
          <w:sz w:val="22"/>
          <w:szCs w:val="22"/>
        </w:rPr>
      </w:pPr>
      <w:r w:rsidRPr="00B135AA">
        <w:rPr>
          <w:rFonts w:ascii="David" w:hAnsi="David"/>
          <w:b/>
          <w:bCs/>
          <w:sz w:val="22"/>
          <w:szCs w:val="22"/>
          <w:rtl/>
        </w:rPr>
        <w:t xml:space="preserve">אי תיאום הצעות מכרז </w:t>
      </w:r>
    </w:p>
    <w:p w14:paraId="14B2F8D9" w14:textId="77777777" w:rsidR="000E5408" w:rsidRPr="00B135AA" w:rsidRDefault="000E5408" w:rsidP="00521869">
      <w:pPr>
        <w:pStyle w:val="afd"/>
        <w:numPr>
          <w:ilvl w:val="1"/>
          <w:numId w:val="33"/>
        </w:numPr>
        <w:tabs>
          <w:tab w:val="left" w:pos="767"/>
        </w:tabs>
        <w:spacing w:before="120" w:after="120"/>
        <w:contextualSpacing/>
        <w:rPr>
          <w:vanish/>
          <w:szCs w:val="22"/>
          <w:rtl/>
        </w:rPr>
      </w:pPr>
    </w:p>
    <w:p w14:paraId="31015BB3" w14:textId="77777777" w:rsidR="000E5408" w:rsidRPr="00B135AA" w:rsidRDefault="0092550C" w:rsidP="00521869">
      <w:pPr>
        <w:pStyle w:val="3f2"/>
        <w:numPr>
          <w:ilvl w:val="2"/>
          <w:numId w:val="33"/>
        </w:numPr>
        <w:tabs>
          <w:tab w:val="clear" w:pos="1334"/>
        </w:tabs>
        <w:spacing w:before="120" w:after="120"/>
        <w:ind w:left="2124" w:hanging="708"/>
        <w:contextualSpacing/>
        <w:jc w:val="both"/>
        <w:outlineLvl w:val="9"/>
        <w:rPr>
          <w:rFonts w:ascii="David" w:hAnsi="David"/>
          <w:sz w:val="22"/>
          <w:szCs w:val="22"/>
          <w:rtl/>
        </w:rPr>
      </w:pPr>
      <w:r w:rsidRPr="00B135AA">
        <w:rPr>
          <w:rFonts w:ascii="David" w:hAnsi="David"/>
          <w:sz w:val="22"/>
          <w:szCs w:val="22"/>
          <w:rtl/>
        </w:rPr>
        <w:t xml:space="preserve">הפרטים המופיעים בהצעה זו הוחלטו על ידי המציע באופן עצמאי, ללא התייעצות, הסדר או קשר עם מציע אחר. </w:t>
      </w:r>
    </w:p>
    <w:p w14:paraId="1C27A4B7" w14:textId="77777777" w:rsidR="000E5408" w:rsidRPr="00B135AA" w:rsidRDefault="0092550C" w:rsidP="00521869">
      <w:pPr>
        <w:pStyle w:val="3f2"/>
        <w:numPr>
          <w:ilvl w:val="2"/>
          <w:numId w:val="33"/>
        </w:numPr>
        <w:tabs>
          <w:tab w:val="clear" w:pos="1334"/>
        </w:tabs>
        <w:spacing w:before="120"/>
        <w:ind w:left="2124" w:hanging="708"/>
        <w:contextualSpacing/>
        <w:jc w:val="both"/>
        <w:outlineLvl w:val="9"/>
        <w:rPr>
          <w:rFonts w:ascii="David" w:hAnsi="David"/>
          <w:sz w:val="22"/>
          <w:szCs w:val="22"/>
          <w:rtl/>
        </w:rPr>
      </w:pPr>
      <w:r w:rsidRPr="00B135AA">
        <w:rPr>
          <w:rFonts w:ascii="David" w:hAnsi="David"/>
          <w:sz w:val="22"/>
          <w:szCs w:val="22"/>
          <w:rtl/>
        </w:rPr>
        <w:t xml:space="preserve">פרטי ההצעה לא הוצגו או יוצגו בפני כל אדם או תאגיד, אשר מציע הצעות במכרז זה. </w:t>
      </w:r>
    </w:p>
    <w:p w14:paraId="37E6CD48" w14:textId="77777777" w:rsidR="000E5408" w:rsidRPr="00B135AA" w:rsidRDefault="0092550C" w:rsidP="00521869">
      <w:pPr>
        <w:pStyle w:val="3f2"/>
        <w:numPr>
          <w:ilvl w:val="2"/>
          <w:numId w:val="33"/>
        </w:numPr>
        <w:tabs>
          <w:tab w:val="clear" w:pos="1334"/>
        </w:tabs>
        <w:spacing w:before="120"/>
        <w:ind w:left="2124" w:hanging="708"/>
        <w:contextualSpacing/>
        <w:jc w:val="both"/>
        <w:outlineLvl w:val="9"/>
        <w:rPr>
          <w:rFonts w:ascii="David" w:hAnsi="David"/>
          <w:sz w:val="22"/>
          <w:szCs w:val="22"/>
          <w:rtl/>
        </w:rPr>
      </w:pPr>
      <w:r w:rsidRPr="00B135AA">
        <w:rPr>
          <w:rFonts w:ascii="David" w:hAnsi="David"/>
          <w:sz w:val="22"/>
          <w:szCs w:val="22"/>
          <w:rtl/>
        </w:rPr>
        <w:t>המציע לא היה מעורב בניסיון להניא מתחרה אחר מלהגיש הצעות במכרז זה ולא היה מעורב בדרך כלשהי בהצעה שהוגשה על ידי מציע אחר.</w:t>
      </w:r>
    </w:p>
    <w:p w14:paraId="2C5E23F7" w14:textId="77777777" w:rsidR="000E5408" w:rsidRPr="00B135AA" w:rsidRDefault="0092550C" w:rsidP="00521869">
      <w:pPr>
        <w:pStyle w:val="3f2"/>
        <w:numPr>
          <w:ilvl w:val="2"/>
          <w:numId w:val="33"/>
        </w:numPr>
        <w:tabs>
          <w:tab w:val="clear" w:pos="1334"/>
        </w:tabs>
        <w:spacing w:before="120"/>
        <w:ind w:left="2124" w:hanging="708"/>
        <w:contextualSpacing/>
        <w:jc w:val="both"/>
        <w:outlineLvl w:val="9"/>
        <w:rPr>
          <w:rFonts w:ascii="David" w:hAnsi="David"/>
          <w:sz w:val="22"/>
          <w:szCs w:val="22"/>
          <w:rtl/>
        </w:rPr>
      </w:pPr>
      <w:r w:rsidRPr="00B135AA">
        <w:rPr>
          <w:rFonts w:ascii="David" w:hAnsi="David"/>
          <w:sz w:val="22"/>
          <w:szCs w:val="22"/>
          <w:rtl/>
        </w:rPr>
        <w:t>המציע לא היה ולא מתכוון להיות מעורב בניסיון לגרום למתחרה אחר להגיש הצעה גבוהה או נמוכה יותר מהצעתו זו.</w:t>
      </w:r>
    </w:p>
    <w:p w14:paraId="32968848" w14:textId="77777777" w:rsidR="000E5408" w:rsidRPr="00B135AA" w:rsidRDefault="0092550C" w:rsidP="00521869">
      <w:pPr>
        <w:pStyle w:val="3f2"/>
        <w:numPr>
          <w:ilvl w:val="2"/>
          <w:numId w:val="33"/>
        </w:numPr>
        <w:tabs>
          <w:tab w:val="clear" w:pos="1334"/>
        </w:tabs>
        <w:spacing w:before="120"/>
        <w:ind w:left="2124" w:hanging="708"/>
        <w:contextualSpacing/>
        <w:jc w:val="both"/>
        <w:outlineLvl w:val="9"/>
        <w:rPr>
          <w:rFonts w:ascii="David" w:hAnsi="David"/>
          <w:sz w:val="22"/>
          <w:szCs w:val="22"/>
        </w:rPr>
      </w:pPr>
      <w:r w:rsidRPr="00B135AA">
        <w:rPr>
          <w:rFonts w:ascii="David" w:hAnsi="David"/>
          <w:sz w:val="22"/>
          <w:szCs w:val="22"/>
          <w:rtl/>
        </w:rPr>
        <w:t>המציע לא היה מעורב בניסיון לגרום למתחרה להגיש הצעה בלתי תחרותית, מכל סוג שהוא.</w:t>
      </w:r>
    </w:p>
    <w:p w14:paraId="53F70BEB" w14:textId="77777777" w:rsidR="000E5408" w:rsidRPr="00B135AA" w:rsidRDefault="0092550C" w:rsidP="00521869">
      <w:pPr>
        <w:pStyle w:val="3f2"/>
        <w:numPr>
          <w:ilvl w:val="2"/>
          <w:numId w:val="33"/>
        </w:numPr>
        <w:tabs>
          <w:tab w:val="clear" w:pos="1334"/>
        </w:tabs>
        <w:spacing w:before="120"/>
        <w:ind w:left="2124" w:hanging="708"/>
        <w:contextualSpacing/>
        <w:jc w:val="both"/>
        <w:outlineLvl w:val="9"/>
        <w:rPr>
          <w:rFonts w:ascii="David" w:hAnsi="David"/>
          <w:sz w:val="22"/>
          <w:szCs w:val="22"/>
        </w:rPr>
      </w:pPr>
      <w:r w:rsidRPr="00B135AA">
        <w:rPr>
          <w:rFonts w:ascii="David" w:hAnsi="David"/>
          <w:sz w:val="22"/>
          <w:szCs w:val="22"/>
          <w:rtl/>
        </w:rPr>
        <w:t>הצעה זו מוגשת בתום לב.</w:t>
      </w:r>
    </w:p>
    <w:p w14:paraId="47912770" w14:textId="77777777" w:rsidR="000E5408" w:rsidRPr="00B135AA" w:rsidRDefault="0092550C" w:rsidP="00521869">
      <w:pPr>
        <w:pStyle w:val="3-"/>
        <w:numPr>
          <w:ilvl w:val="1"/>
          <w:numId w:val="34"/>
        </w:numPr>
        <w:spacing w:after="120"/>
        <w:ind w:left="483" w:hanging="541"/>
        <w:contextualSpacing/>
        <w:outlineLvl w:val="9"/>
        <w:rPr>
          <w:rFonts w:ascii="David" w:hAnsi="David"/>
          <w:bCs/>
          <w:sz w:val="22"/>
          <w:szCs w:val="22"/>
        </w:rPr>
      </w:pPr>
      <w:r w:rsidRPr="00B135AA">
        <w:rPr>
          <w:rFonts w:ascii="David" w:hAnsi="David"/>
          <w:b/>
          <w:bCs/>
          <w:sz w:val="22"/>
          <w:szCs w:val="22"/>
          <w:rtl/>
        </w:rPr>
        <w:t>עצמאות המציע</w:t>
      </w:r>
    </w:p>
    <w:p w14:paraId="26A2D133" w14:textId="77777777" w:rsidR="000E5408" w:rsidRPr="00B135AA" w:rsidRDefault="000E5408" w:rsidP="00521869">
      <w:pPr>
        <w:pStyle w:val="afd"/>
        <w:numPr>
          <w:ilvl w:val="1"/>
          <w:numId w:val="33"/>
        </w:numPr>
        <w:tabs>
          <w:tab w:val="right" w:pos="909"/>
          <w:tab w:val="left" w:pos="1050"/>
        </w:tabs>
        <w:spacing w:before="120" w:after="120"/>
        <w:contextualSpacing/>
        <w:rPr>
          <w:vanish/>
          <w:szCs w:val="22"/>
          <w:rtl/>
        </w:rPr>
      </w:pPr>
    </w:p>
    <w:p w14:paraId="4F405F61" w14:textId="77777777" w:rsidR="000E5408" w:rsidRPr="00B135AA" w:rsidRDefault="0092550C" w:rsidP="00521869">
      <w:pPr>
        <w:pStyle w:val="3f2"/>
        <w:numPr>
          <w:ilvl w:val="2"/>
          <w:numId w:val="33"/>
        </w:numPr>
        <w:tabs>
          <w:tab w:val="clear" w:pos="1334"/>
        </w:tabs>
        <w:spacing w:before="120" w:after="120"/>
        <w:ind w:left="2124" w:hanging="708"/>
        <w:contextualSpacing/>
        <w:jc w:val="both"/>
        <w:outlineLvl w:val="9"/>
        <w:rPr>
          <w:rFonts w:ascii="David" w:hAnsi="David"/>
          <w:sz w:val="22"/>
          <w:szCs w:val="22"/>
        </w:rPr>
      </w:pPr>
      <w:r w:rsidRPr="00B135AA">
        <w:rPr>
          <w:rFonts w:ascii="David" w:hAnsi="David"/>
          <w:sz w:val="22"/>
          <w:szCs w:val="22"/>
          <w:rtl/>
        </w:rPr>
        <w:t>המציע אינו מחזיק או מוחזק על ידי מציע אחר במכרז (החזקה לעניין זה – החזקה במישרין או בעקיפין ב- 25% או יותר מאמצעי שליטה, כהגדרתו ב</w:t>
      </w:r>
      <w:hyperlink w:history="1">
        <w:r w:rsidR="00CE2D5C">
          <w:rPr>
            <w:rStyle w:val="Hyperlink"/>
            <w:rFonts w:ascii="David" w:hAnsi="David"/>
            <w:b/>
            <w:bCs/>
            <w:sz w:val="22"/>
            <w:szCs w:val="22"/>
          </w:rPr>
          <w:t>Error! Hyperlink reference not valid.</w:t>
        </w:r>
      </w:hyperlink>
      <w:r w:rsidRPr="00B135AA">
        <w:rPr>
          <w:rFonts w:ascii="David" w:hAnsi="David"/>
          <w:sz w:val="22"/>
          <w:szCs w:val="22"/>
        </w:rPr>
        <w:t>(</w:t>
      </w:r>
      <w:r w:rsidRPr="00B135AA">
        <w:rPr>
          <w:rFonts w:ascii="David" w:hAnsi="David"/>
          <w:sz w:val="22"/>
          <w:szCs w:val="22"/>
          <w:rtl/>
        </w:rPr>
        <w:t>.</w:t>
      </w:r>
    </w:p>
    <w:p w14:paraId="7397DB82" w14:textId="77777777" w:rsidR="000E5408" w:rsidRPr="00B135AA" w:rsidRDefault="0092550C" w:rsidP="00521869">
      <w:pPr>
        <w:pStyle w:val="3f2"/>
        <w:numPr>
          <w:ilvl w:val="2"/>
          <w:numId w:val="33"/>
        </w:numPr>
        <w:tabs>
          <w:tab w:val="clear" w:pos="1334"/>
        </w:tabs>
        <w:spacing w:before="120" w:after="120"/>
        <w:ind w:left="2124" w:hanging="708"/>
        <w:contextualSpacing/>
        <w:jc w:val="both"/>
        <w:outlineLvl w:val="9"/>
        <w:rPr>
          <w:rFonts w:ascii="David" w:hAnsi="David"/>
          <w:sz w:val="22"/>
          <w:szCs w:val="22"/>
        </w:rPr>
      </w:pPr>
      <w:r w:rsidRPr="00B135AA">
        <w:rPr>
          <w:rFonts w:ascii="David" w:hAnsi="David"/>
          <w:sz w:val="22"/>
          <w:szCs w:val="22"/>
          <w:rtl/>
        </w:rPr>
        <w:t>גורם אחד אינו מחזיק ב- 25% יותר מאמצעי שליטה בו ובמציע נוסף במכרז.</w:t>
      </w:r>
    </w:p>
    <w:p w14:paraId="23CD112D" w14:textId="77777777" w:rsidR="000E5408" w:rsidRPr="00B135AA" w:rsidRDefault="0092550C" w:rsidP="00521869">
      <w:pPr>
        <w:pStyle w:val="3f2"/>
        <w:numPr>
          <w:ilvl w:val="2"/>
          <w:numId w:val="33"/>
        </w:numPr>
        <w:tabs>
          <w:tab w:val="clear" w:pos="1334"/>
        </w:tabs>
        <w:spacing w:before="120" w:after="120"/>
        <w:ind w:left="2124" w:hanging="708"/>
        <w:contextualSpacing/>
        <w:jc w:val="both"/>
        <w:outlineLvl w:val="9"/>
        <w:rPr>
          <w:rFonts w:ascii="David" w:hAnsi="David"/>
          <w:rtl/>
        </w:rPr>
      </w:pPr>
      <w:r w:rsidRPr="00B135AA">
        <w:rPr>
          <w:rFonts w:ascii="David" w:hAnsi="David"/>
          <w:b/>
          <w:szCs w:val="22"/>
          <w:rtl/>
        </w:rPr>
        <w:t>המציע אינו קבלן משנה של מציע אחר במכרז, בקשר עם ביצוע השירותים במכרז</w:t>
      </w:r>
    </w:p>
    <w:p w14:paraId="0D18A412" w14:textId="77777777" w:rsidR="000E5408" w:rsidRPr="00B135AA" w:rsidRDefault="0092550C" w:rsidP="00B366BB">
      <w:pPr>
        <w:jc w:val="center"/>
        <w:rPr>
          <w:b/>
          <w:bCs/>
          <w:u w:val="single"/>
          <w:rtl/>
        </w:rPr>
      </w:pPr>
      <w:r w:rsidRPr="00B135AA">
        <w:rPr>
          <w:b/>
          <w:bCs/>
          <w:u w:val="single"/>
          <w:rtl/>
        </w:rPr>
        <w:t>אישר עו"ד</w:t>
      </w:r>
    </w:p>
    <w:p w14:paraId="055B0D46" w14:textId="77777777" w:rsidR="000E5408" w:rsidRPr="00B135AA" w:rsidRDefault="0092550C" w:rsidP="00B366BB">
      <w:pPr>
        <w:spacing w:before="240"/>
        <w:rPr>
          <w:rtl/>
        </w:rPr>
      </w:pPr>
      <w:r w:rsidRPr="00B135AA">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5"/>
        <w:bidiVisual/>
        <w:tblW w:w="0" w:type="auto"/>
        <w:jc w:val="center"/>
        <w:tblLook w:val="00A0" w:firstRow="1" w:lastRow="0" w:firstColumn="1" w:lastColumn="0" w:noHBand="0" w:noVBand="0"/>
      </w:tblPr>
      <w:tblGrid>
        <w:gridCol w:w="997"/>
        <w:gridCol w:w="1109"/>
        <w:gridCol w:w="236"/>
        <w:gridCol w:w="2547"/>
        <w:gridCol w:w="282"/>
        <w:gridCol w:w="2412"/>
      </w:tblGrid>
      <w:tr w:rsidR="002104BD" w14:paraId="5E4A84F8" w14:textId="77777777" w:rsidTr="004814C3">
        <w:trPr>
          <w:jc w:val="center"/>
        </w:trPr>
        <w:tc>
          <w:tcPr>
            <w:tcW w:w="997" w:type="dxa"/>
          </w:tcPr>
          <w:p w14:paraId="1118FBE4" w14:textId="77777777" w:rsidR="000E5408" w:rsidRPr="00B135AA" w:rsidRDefault="000E5408" w:rsidP="00B366BB">
            <w:pPr>
              <w:rPr>
                <w:rtl/>
              </w:rPr>
            </w:pPr>
          </w:p>
        </w:tc>
        <w:tc>
          <w:tcPr>
            <w:tcW w:w="1109" w:type="dxa"/>
          </w:tcPr>
          <w:p w14:paraId="06841BEB" w14:textId="77777777" w:rsidR="000E5408" w:rsidRPr="00B135AA" w:rsidRDefault="000E5408" w:rsidP="00B366BB">
            <w:pPr>
              <w:rPr>
                <w:rtl/>
              </w:rPr>
            </w:pPr>
          </w:p>
        </w:tc>
        <w:tc>
          <w:tcPr>
            <w:tcW w:w="236" w:type="dxa"/>
          </w:tcPr>
          <w:p w14:paraId="152FC1CB" w14:textId="77777777" w:rsidR="000E5408" w:rsidRPr="00B135AA" w:rsidRDefault="000E5408" w:rsidP="00B366BB">
            <w:pPr>
              <w:rPr>
                <w:rtl/>
              </w:rPr>
            </w:pPr>
          </w:p>
        </w:tc>
        <w:tc>
          <w:tcPr>
            <w:tcW w:w="2547" w:type="dxa"/>
          </w:tcPr>
          <w:p w14:paraId="642A3DCB" w14:textId="77777777" w:rsidR="000E5408" w:rsidRPr="00B135AA" w:rsidRDefault="000E5408" w:rsidP="00B366BB">
            <w:pPr>
              <w:rPr>
                <w:rtl/>
              </w:rPr>
            </w:pPr>
          </w:p>
        </w:tc>
        <w:tc>
          <w:tcPr>
            <w:tcW w:w="282" w:type="dxa"/>
          </w:tcPr>
          <w:p w14:paraId="439185AA" w14:textId="77777777" w:rsidR="000E5408" w:rsidRPr="00B135AA" w:rsidRDefault="000E5408" w:rsidP="00B366BB">
            <w:pPr>
              <w:rPr>
                <w:rtl/>
              </w:rPr>
            </w:pPr>
          </w:p>
        </w:tc>
        <w:tc>
          <w:tcPr>
            <w:tcW w:w="2412" w:type="dxa"/>
          </w:tcPr>
          <w:p w14:paraId="40C19A55" w14:textId="77777777" w:rsidR="000E5408" w:rsidRPr="00B135AA" w:rsidRDefault="000E5408" w:rsidP="00B366BB">
            <w:pPr>
              <w:rPr>
                <w:rtl/>
              </w:rPr>
            </w:pPr>
          </w:p>
        </w:tc>
      </w:tr>
      <w:tr w:rsidR="002104BD" w14:paraId="4B214DA8" w14:textId="77777777" w:rsidTr="004814C3">
        <w:trPr>
          <w:jc w:val="center"/>
        </w:trPr>
        <w:tc>
          <w:tcPr>
            <w:tcW w:w="997" w:type="dxa"/>
          </w:tcPr>
          <w:p w14:paraId="6BDC12FB" w14:textId="77777777" w:rsidR="000E5408" w:rsidRPr="00B135AA" w:rsidRDefault="000E5408" w:rsidP="00B366BB">
            <w:pPr>
              <w:rPr>
                <w:rtl/>
              </w:rPr>
            </w:pPr>
          </w:p>
        </w:tc>
        <w:tc>
          <w:tcPr>
            <w:tcW w:w="1109" w:type="dxa"/>
          </w:tcPr>
          <w:p w14:paraId="74D10ECE" w14:textId="77777777" w:rsidR="000E5408" w:rsidRPr="00B135AA" w:rsidRDefault="0092550C" w:rsidP="00B366BB">
            <w:pPr>
              <w:jc w:val="center"/>
              <w:rPr>
                <w:rtl/>
              </w:rPr>
            </w:pPr>
            <w:r w:rsidRPr="00B135AA">
              <w:rPr>
                <w:rtl/>
              </w:rPr>
              <w:t>תאריך</w:t>
            </w:r>
          </w:p>
        </w:tc>
        <w:tc>
          <w:tcPr>
            <w:tcW w:w="236" w:type="dxa"/>
          </w:tcPr>
          <w:p w14:paraId="1331FD22" w14:textId="77777777" w:rsidR="000E5408" w:rsidRPr="00B135AA" w:rsidRDefault="000E5408" w:rsidP="00B366BB">
            <w:pPr>
              <w:jc w:val="center"/>
              <w:rPr>
                <w:rtl/>
              </w:rPr>
            </w:pPr>
          </w:p>
        </w:tc>
        <w:tc>
          <w:tcPr>
            <w:tcW w:w="2547" w:type="dxa"/>
          </w:tcPr>
          <w:p w14:paraId="7FC8C469" w14:textId="77777777" w:rsidR="000E5408" w:rsidRPr="00B135AA" w:rsidRDefault="0092550C" w:rsidP="00B366BB">
            <w:pPr>
              <w:jc w:val="center"/>
              <w:rPr>
                <w:rtl/>
              </w:rPr>
            </w:pPr>
            <w:r w:rsidRPr="00B135AA">
              <w:rPr>
                <w:rtl/>
              </w:rPr>
              <w:t xml:space="preserve">שם מלא </w:t>
            </w:r>
            <w:proofErr w:type="spellStart"/>
            <w:r w:rsidRPr="00B135AA">
              <w:rPr>
                <w:rtl/>
              </w:rPr>
              <w:t>ומ.ר</w:t>
            </w:r>
            <w:proofErr w:type="spellEnd"/>
            <w:r w:rsidRPr="00B135AA">
              <w:rPr>
                <w:rtl/>
              </w:rPr>
              <w:t xml:space="preserve"> של עו"ד</w:t>
            </w:r>
          </w:p>
        </w:tc>
        <w:tc>
          <w:tcPr>
            <w:tcW w:w="282" w:type="dxa"/>
          </w:tcPr>
          <w:p w14:paraId="5423DFC9" w14:textId="77777777" w:rsidR="000E5408" w:rsidRPr="00B135AA" w:rsidRDefault="000E5408" w:rsidP="00B366BB">
            <w:pPr>
              <w:jc w:val="center"/>
              <w:rPr>
                <w:rtl/>
              </w:rPr>
            </w:pPr>
          </w:p>
        </w:tc>
        <w:tc>
          <w:tcPr>
            <w:tcW w:w="2412" w:type="dxa"/>
          </w:tcPr>
          <w:p w14:paraId="7F4D14BB" w14:textId="77777777" w:rsidR="000E5408" w:rsidRPr="00B135AA" w:rsidRDefault="0092550C" w:rsidP="00B366BB">
            <w:pPr>
              <w:jc w:val="center"/>
              <w:rPr>
                <w:rtl/>
              </w:rPr>
            </w:pPr>
            <w:r w:rsidRPr="00B135AA">
              <w:rPr>
                <w:rtl/>
              </w:rPr>
              <w:t>חתימה וחותמת</w:t>
            </w:r>
          </w:p>
        </w:tc>
      </w:tr>
    </w:tbl>
    <w:p w14:paraId="57AD0C75" w14:textId="77777777" w:rsidR="0069014F" w:rsidRDefault="0069014F" w:rsidP="00B366BB">
      <w:pPr>
        <w:widowControl w:val="0"/>
        <w:rPr>
          <w:rFonts w:asciiTheme="minorBidi" w:hAnsiTheme="minorBidi" w:cstheme="minorBidi"/>
          <w:rtl/>
        </w:rPr>
      </w:pPr>
    </w:p>
    <w:p w14:paraId="24C3C9F5" w14:textId="77777777" w:rsidR="00CD3DCB" w:rsidRDefault="00CD3DCB" w:rsidP="00B366BB">
      <w:pPr>
        <w:bidi w:val="0"/>
        <w:spacing w:line="240" w:lineRule="auto"/>
        <w:jc w:val="left"/>
        <w:rPr>
          <w:rFonts w:ascii="Times New (W1)" w:hAnsi="Times New (W1)"/>
          <w:bCs/>
          <w:szCs w:val="28"/>
          <w:u w:val="single"/>
          <w:rtl/>
        </w:rPr>
      </w:pPr>
      <w:bookmarkStart w:id="462" w:name="_Toc476649997"/>
      <w:bookmarkStart w:id="463" w:name="_Toc516551373"/>
      <w:bookmarkStart w:id="464" w:name="_Toc521604058"/>
      <w:bookmarkStart w:id="465" w:name="_Toc524610674"/>
      <w:bookmarkStart w:id="466" w:name="_Toc880213"/>
    </w:p>
    <w:p w14:paraId="06279399" w14:textId="77777777" w:rsidR="000C5820" w:rsidRPr="002F06A4" w:rsidRDefault="0092550C" w:rsidP="00B366BB">
      <w:pPr>
        <w:pStyle w:val="14"/>
        <w:keepNext w:val="0"/>
        <w:keepLines w:val="0"/>
        <w:widowControl w:val="0"/>
        <w:numPr>
          <w:ilvl w:val="0"/>
          <w:numId w:val="0"/>
        </w:numPr>
        <w:jc w:val="center"/>
        <w:rPr>
          <w:rtl/>
        </w:rPr>
      </w:pPr>
      <w:bookmarkStart w:id="467" w:name="_Toc128310785"/>
      <w:r>
        <w:rPr>
          <w:rFonts w:hint="cs"/>
          <w:rtl/>
        </w:rPr>
        <w:t>נספח א'</w:t>
      </w:r>
      <w:r w:rsidR="00FA1463">
        <w:rPr>
          <w:rFonts w:hint="cs"/>
          <w:rtl/>
        </w:rPr>
        <w:t>4</w:t>
      </w:r>
      <w:r w:rsidR="00365C7F">
        <w:rPr>
          <w:rFonts w:hint="cs"/>
          <w:rtl/>
        </w:rPr>
        <w:t xml:space="preserve"> </w:t>
      </w:r>
      <w:r w:rsidRPr="002F06A4">
        <w:rPr>
          <w:rtl/>
        </w:rPr>
        <w:t xml:space="preserve">– </w:t>
      </w:r>
      <w:bookmarkStart w:id="468" w:name="נספח_אישור_מורשי_חתימה_כותרת"/>
      <w:r w:rsidRPr="002F06A4">
        <w:rPr>
          <w:rtl/>
        </w:rPr>
        <w:t xml:space="preserve">אישור עורך דין בדבר </w:t>
      </w:r>
      <w:proofErr w:type="spellStart"/>
      <w:r w:rsidRPr="002F06A4">
        <w:rPr>
          <w:rtl/>
        </w:rPr>
        <w:t>מורשי</w:t>
      </w:r>
      <w:proofErr w:type="spellEnd"/>
      <w:r w:rsidRPr="002F06A4">
        <w:rPr>
          <w:rtl/>
        </w:rPr>
        <w:t xml:space="preserve"> חת</w:t>
      </w:r>
      <w:r w:rsidR="00412A92" w:rsidRPr="009852F1">
        <w:rPr>
          <w:rtl/>
        </w:rPr>
        <w:t>ימ</w:t>
      </w:r>
      <w:r w:rsidRPr="002F06A4">
        <w:rPr>
          <w:rtl/>
        </w:rPr>
        <w:t>ה</w:t>
      </w:r>
      <w:bookmarkEnd w:id="462"/>
      <w:bookmarkEnd w:id="463"/>
      <w:bookmarkEnd w:id="464"/>
      <w:bookmarkEnd w:id="465"/>
      <w:bookmarkEnd w:id="466"/>
      <w:bookmarkEnd w:id="467"/>
      <w:bookmarkEnd w:id="468"/>
    </w:p>
    <w:p w14:paraId="37561505" w14:textId="0DF4E214" w:rsidR="00171806" w:rsidRPr="002F06A4" w:rsidRDefault="0092550C" w:rsidP="00B366BB">
      <w:pPr>
        <w:widowControl w:val="0"/>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_Ref459201794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0039A4">
        <w:rPr>
          <w:rFonts w:asciiTheme="minorBidi" w:hAnsiTheme="minorBidi" w:cstheme="minorBidi"/>
          <w:cs/>
        </w:rPr>
        <w:t>‎</w:t>
      </w:r>
      <w:r w:rsidR="000039A4">
        <w:rPr>
          <w:rFonts w:asciiTheme="minorBidi" w:hAnsiTheme="minorBidi" w:cstheme="minorBidi"/>
        </w:rPr>
        <w:t>7.6</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14:paraId="7C7142BF" w14:textId="21B802C6" w:rsidR="009A2474" w:rsidRDefault="0092550C" w:rsidP="00B366BB">
      <w:pPr>
        <w:widowControl w:val="0"/>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_____________,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469" w:name="_Hlk521942458"/>
      <w:sdt>
        <w:sdtPr>
          <w:rPr>
            <w:rFonts w:asciiTheme="minorBidi" w:hAnsiTheme="minorBidi" w:cstheme="minorBidi"/>
            <w:rtl/>
          </w:rPr>
          <w:alias w:val="כותרת"/>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051DBD">
            <w:rPr>
              <w:rFonts w:asciiTheme="minorBidi" w:hAnsiTheme="minorBidi" w:cstheme="minorBidi"/>
              <w:rtl/>
            </w:rPr>
            <w:t>מכרז פומבי מס' 42-23 -למתן שירותי בחירת ואספקת שוברי שי דיגיטליים לעובדי משרד המשפטים</w:t>
          </w:r>
        </w:sdtContent>
      </w:sdt>
      <w:r w:rsidR="00140945" w:rsidRPr="002F06A4">
        <w:rPr>
          <w:rFonts w:asciiTheme="minorBidi" w:hAnsiTheme="minorBidi" w:cstheme="minorBidi"/>
          <w:rtl/>
        </w:rPr>
        <w:t xml:space="preserve"> </w:t>
      </w:r>
      <w:bookmarkEnd w:id="469"/>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FA18EA">
        <w:rPr>
          <w:rFonts w:asciiTheme="minorBidi" w:hAnsiTheme="minorBidi" w:cstheme="minorBidi" w:hint="cs"/>
          <w:rtl/>
        </w:rPr>
        <w:t>המשפטים</w:t>
      </w:r>
      <w:r w:rsidR="00811744" w:rsidRPr="002F06A4">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2104BD" w14:paraId="512F7CD6" w14:textId="77777777" w:rsidTr="002104B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201A82BD" w14:textId="77777777" w:rsidR="009A2474" w:rsidRDefault="0092550C" w:rsidP="00365C7F">
            <w:pPr>
              <w:widowControl w:val="0"/>
              <w:spacing w:before="240" w:after="240"/>
              <w:jc w:val="center"/>
              <w:rPr>
                <w:rFonts w:asciiTheme="minorBidi" w:hAnsiTheme="minorBidi" w:cstheme="minorBidi"/>
                <w:rtl/>
              </w:rPr>
            </w:pPr>
            <w:r>
              <w:rPr>
                <w:rFonts w:asciiTheme="minorBidi" w:hAnsiTheme="minorBidi" w:cstheme="minorBidi" w:hint="cs"/>
                <w:rtl/>
              </w:rPr>
              <w:t>שם ומשפחה מורשה החתימה</w:t>
            </w:r>
          </w:p>
        </w:tc>
        <w:tc>
          <w:tcPr>
            <w:tcW w:w="2336" w:type="dxa"/>
          </w:tcPr>
          <w:p w14:paraId="34164F1F" w14:textId="77777777" w:rsidR="009A2474" w:rsidRDefault="0092550C" w:rsidP="00365C7F">
            <w:pPr>
              <w:widowControl w:val="0"/>
              <w:spacing w:before="240" w:after="24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14:paraId="56E63685" w14:textId="77777777" w:rsidR="009A2474" w:rsidRDefault="0092550C" w:rsidP="00365C7F">
            <w:pPr>
              <w:widowControl w:val="0"/>
              <w:spacing w:before="240" w:after="24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14:paraId="58C6797C" w14:textId="77777777" w:rsidR="009A2474" w:rsidRDefault="0092550C" w:rsidP="00365C7F">
            <w:pPr>
              <w:widowControl w:val="0"/>
              <w:spacing w:before="240" w:after="24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2104BD" w14:paraId="07E809E0" w14:textId="77777777" w:rsidTr="002104BD">
        <w:tc>
          <w:tcPr>
            <w:cnfStyle w:val="001000000000" w:firstRow="0" w:lastRow="0" w:firstColumn="1" w:lastColumn="0" w:oddVBand="0" w:evenVBand="0" w:oddHBand="0" w:evenHBand="0" w:firstRowFirstColumn="0" w:firstRowLastColumn="0" w:lastRowFirstColumn="0" w:lastRowLastColumn="0"/>
            <w:tcW w:w="2336" w:type="dxa"/>
          </w:tcPr>
          <w:p w14:paraId="25D50213" w14:textId="77777777" w:rsidR="009A2474" w:rsidRDefault="009A2474" w:rsidP="00B366BB">
            <w:pPr>
              <w:widowControl w:val="0"/>
              <w:spacing w:before="240" w:after="240"/>
              <w:rPr>
                <w:rFonts w:asciiTheme="minorBidi" w:hAnsiTheme="minorBidi" w:cstheme="minorBidi"/>
                <w:rtl/>
              </w:rPr>
            </w:pPr>
          </w:p>
        </w:tc>
        <w:tc>
          <w:tcPr>
            <w:tcW w:w="2336" w:type="dxa"/>
          </w:tcPr>
          <w:p w14:paraId="77BD4EB1" w14:textId="77777777" w:rsidR="009A2474" w:rsidRDefault="009A2474" w:rsidP="00B366BB">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3480DA8E" w14:textId="77777777" w:rsidR="009A2474" w:rsidRDefault="009A2474" w:rsidP="00B366BB">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4E4D55F9" w14:textId="77777777" w:rsidR="009A2474" w:rsidRDefault="009A2474" w:rsidP="00B366BB">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2104BD" w14:paraId="0E1816ED" w14:textId="77777777" w:rsidTr="002104BD">
        <w:tc>
          <w:tcPr>
            <w:cnfStyle w:val="001000000000" w:firstRow="0" w:lastRow="0" w:firstColumn="1" w:lastColumn="0" w:oddVBand="0" w:evenVBand="0" w:oddHBand="0" w:evenHBand="0" w:firstRowFirstColumn="0" w:firstRowLastColumn="0" w:lastRowFirstColumn="0" w:lastRowLastColumn="0"/>
            <w:tcW w:w="2336" w:type="dxa"/>
          </w:tcPr>
          <w:p w14:paraId="6BCF96BC" w14:textId="77777777" w:rsidR="009A2474" w:rsidRDefault="009A2474" w:rsidP="00B366BB">
            <w:pPr>
              <w:widowControl w:val="0"/>
              <w:spacing w:before="240" w:after="240"/>
              <w:rPr>
                <w:rFonts w:asciiTheme="minorBidi" w:hAnsiTheme="minorBidi" w:cstheme="minorBidi"/>
                <w:rtl/>
              </w:rPr>
            </w:pPr>
          </w:p>
        </w:tc>
        <w:tc>
          <w:tcPr>
            <w:tcW w:w="2336" w:type="dxa"/>
          </w:tcPr>
          <w:p w14:paraId="15D6ABA0" w14:textId="77777777" w:rsidR="009A2474" w:rsidRDefault="009A2474" w:rsidP="00B366BB">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6782E061" w14:textId="77777777" w:rsidR="009A2474" w:rsidRDefault="009A2474" w:rsidP="00B366BB">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22E6DF7A" w14:textId="77777777" w:rsidR="009A2474" w:rsidRDefault="009A2474" w:rsidP="00B366BB">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2104BD" w14:paraId="13F8CFBE" w14:textId="77777777" w:rsidTr="002104BD">
        <w:tc>
          <w:tcPr>
            <w:cnfStyle w:val="001000000000" w:firstRow="0" w:lastRow="0" w:firstColumn="1" w:lastColumn="0" w:oddVBand="0" w:evenVBand="0" w:oddHBand="0" w:evenHBand="0" w:firstRowFirstColumn="0" w:firstRowLastColumn="0" w:lastRowFirstColumn="0" w:lastRowLastColumn="0"/>
            <w:tcW w:w="2336" w:type="dxa"/>
          </w:tcPr>
          <w:p w14:paraId="4D344023" w14:textId="77777777" w:rsidR="009A2474" w:rsidRDefault="009A2474" w:rsidP="00B366BB">
            <w:pPr>
              <w:widowControl w:val="0"/>
              <w:spacing w:before="240" w:after="240"/>
              <w:rPr>
                <w:rFonts w:asciiTheme="minorBidi" w:hAnsiTheme="minorBidi" w:cstheme="minorBidi"/>
                <w:rtl/>
              </w:rPr>
            </w:pPr>
          </w:p>
        </w:tc>
        <w:tc>
          <w:tcPr>
            <w:tcW w:w="2336" w:type="dxa"/>
          </w:tcPr>
          <w:p w14:paraId="688D67D6" w14:textId="77777777" w:rsidR="009A2474" w:rsidRDefault="009A2474" w:rsidP="00B366BB">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3D576E1" w14:textId="77777777" w:rsidR="009A2474" w:rsidRDefault="009A2474" w:rsidP="00B366BB">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7F3E4C0F" w14:textId="77777777" w:rsidR="009A2474" w:rsidRDefault="009A2474" w:rsidP="00B366BB">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4B465BE7" w14:textId="77777777" w:rsidR="009A2474" w:rsidRDefault="009A2474" w:rsidP="00B366BB">
      <w:pPr>
        <w:widowControl w:val="0"/>
        <w:spacing w:before="240" w:after="240"/>
        <w:rPr>
          <w:rFonts w:asciiTheme="minorBidi" w:hAnsiTheme="minorBidi" w:cstheme="minorBidi"/>
          <w:rtl/>
        </w:rPr>
      </w:pPr>
    </w:p>
    <w:p w14:paraId="65408961" w14:textId="77777777" w:rsidR="000C5820" w:rsidRPr="002F06A4" w:rsidRDefault="0092550C" w:rsidP="00B366BB">
      <w:pPr>
        <w:widowControl w:val="0"/>
        <w:spacing w:before="240" w:after="240"/>
        <w:rPr>
          <w:rFonts w:asciiTheme="minorBidi" w:hAnsiTheme="minorBidi" w:cstheme="minorBidi"/>
          <w:rtl/>
        </w:rPr>
      </w:pPr>
      <w:r w:rsidRPr="002F06A4">
        <w:rPr>
          <w:rFonts w:asciiTheme="minorBidi" w:hAnsiTheme="minorBidi" w:cstheme="minorBidi"/>
          <w:rtl/>
        </w:rPr>
        <w:t xml:space="preserve">אשר </w:t>
      </w:r>
      <w:proofErr w:type="spellStart"/>
      <w:r w:rsidRPr="00451D58">
        <w:rPr>
          <w:rFonts w:asciiTheme="minorBidi" w:hAnsiTheme="minorBidi" w:cstheme="minorBidi"/>
          <w:u w:val="single"/>
          <w:rtl/>
        </w:rPr>
        <w:t>זיהיתיו</w:t>
      </w:r>
      <w:proofErr w:type="spellEnd"/>
      <w:r w:rsidRPr="00451D58">
        <w:rPr>
          <w:rFonts w:asciiTheme="minorBidi" w:hAnsiTheme="minorBidi" w:cstheme="minorBidi"/>
          <w:u w:val="single"/>
          <w:rtl/>
        </w:rPr>
        <w:t>/ה/הם על פי ת"ז</w:t>
      </w:r>
      <w:r w:rsidR="00DC6EBE" w:rsidRPr="00451D58">
        <w:rPr>
          <w:rFonts w:asciiTheme="minorBidi" w:hAnsiTheme="minorBidi" w:cstheme="minorBidi" w:hint="cs"/>
          <w:u w:val="single"/>
          <w:rtl/>
        </w:rPr>
        <w:t>/מוכר/ים/</w:t>
      </w:r>
      <w:proofErr w:type="spellStart"/>
      <w:r w:rsidR="00DC6EBE" w:rsidRPr="00451D58">
        <w:rPr>
          <w:rFonts w:asciiTheme="minorBidi" w:hAnsiTheme="minorBidi" w:cstheme="minorBidi" w:hint="cs"/>
          <w:u w:val="single"/>
          <w:rtl/>
        </w:rPr>
        <w:t>ות</w:t>
      </w:r>
      <w:proofErr w:type="spellEnd"/>
      <w:r w:rsidR="00DC6EBE" w:rsidRPr="00451D58">
        <w:rPr>
          <w:rFonts w:asciiTheme="minorBidi" w:hAnsiTheme="minorBidi" w:cstheme="minorBidi" w:hint="cs"/>
          <w:u w:val="single"/>
          <w:rtl/>
        </w:rPr>
        <w:t xml:space="preserve"> לי באופן אישי</w:t>
      </w:r>
      <w:r w:rsidR="00DC6EBE">
        <w:rPr>
          <w:rFonts w:asciiTheme="minorBidi" w:hAnsiTheme="minorBidi" w:cstheme="minorBidi" w:hint="cs"/>
          <w:rtl/>
        </w:rPr>
        <w:t xml:space="preserve"> </w:t>
      </w:r>
      <w:r w:rsidR="00DC6EBE" w:rsidRPr="00451D58">
        <w:rPr>
          <w:rFonts w:asciiTheme="minorBidi" w:hAnsiTheme="minorBidi" w:cstheme="minorBidi" w:hint="cs"/>
          <w:rtl/>
        </w:rPr>
        <w:t>(מחק את המיותר)</w:t>
      </w:r>
      <w:r w:rsidRPr="002F06A4">
        <w:rPr>
          <w:rFonts w:asciiTheme="minorBidi" w:hAnsiTheme="minorBidi" w:cstheme="minorBidi"/>
          <w:rtl/>
        </w:rPr>
        <w:t xml:space="preserve"> הוא/היא/הם </w:t>
      </w:r>
      <w:proofErr w:type="spellStart"/>
      <w:r w:rsidRPr="002F06A4">
        <w:rPr>
          <w:rFonts w:asciiTheme="minorBidi" w:hAnsiTheme="minorBidi" w:cstheme="minorBidi"/>
          <w:rtl/>
        </w:rPr>
        <w:t>מורשי</w:t>
      </w:r>
      <w:proofErr w:type="spellEnd"/>
      <w:r w:rsidRPr="002F06A4">
        <w:rPr>
          <w:rFonts w:asciiTheme="minorBidi" w:hAnsiTheme="minorBidi" w:cstheme="minorBidi"/>
          <w:rtl/>
        </w:rPr>
        <w:t xml:space="preserve"> החת</w:t>
      </w:r>
      <w:r w:rsidR="00412A92" w:rsidRPr="009852F1">
        <w:rPr>
          <w:rtl/>
        </w:rPr>
        <w:t>ימ</w:t>
      </w:r>
      <w:r w:rsidRPr="002F06A4">
        <w:rPr>
          <w:rFonts w:asciiTheme="minorBidi" w:hAnsiTheme="minorBidi" w:cstheme="minorBidi"/>
          <w:rtl/>
        </w:rPr>
        <w:t>ה מטעם המציע ________________ (שם המציע) וחת</w:t>
      </w:r>
      <w:r w:rsidR="00412A92" w:rsidRPr="009852F1">
        <w:rPr>
          <w:rtl/>
        </w:rPr>
        <w:t>ימ</w:t>
      </w:r>
      <w:r w:rsidRPr="002F06A4">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2104BD" w14:paraId="1177D300" w14:textId="77777777" w:rsidTr="003B168A">
        <w:trPr>
          <w:trHeight w:val="63"/>
          <w:jc w:val="center"/>
        </w:trPr>
        <w:tc>
          <w:tcPr>
            <w:tcW w:w="3173" w:type="dxa"/>
            <w:tcMar>
              <w:top w:w="0" w:type="dxa"/>
              <w:left w:w="108" w:type="dxa"/>
              <w:bottom w:w="0" w:type="dxa"/>
              <w:right w:w="108" w:type="dxa"/>
            </w:tcMar>
            <w:vAlign w:val="bottom"/>
            <w:hideMark/>
          </w:tcPr>
          <w:p w14:paraId="77E32D9E" w14:textId="77777777" w:rsidR="007F3DE2" w:rsidRPr="002F06A4" w:rsidRDefault="0092550C" w:rsidP="00B366BB">
            <w:pPr>
              <w:widowControl w:val="0"/>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615A0F5E" w14:textId="77777777" w:rsidR="007F3DE2" w:rsidRPr="002F06A4" w:rsidRDefault="0092550C" w:rsidP="00B366BB">
            <w:pPr>
              <w:widowControl w:val="0"/>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570C647C" w14:textId="77777777" w:rsidR="007F3DE2" w:rsidRPr="002F06A4" w:rsidRDefault="0092550C" w:rsidP="00B366BB">
            <w:pPr>
              <w:widowControl w:val="0"/>
              <w:jc w:val="center"/>
              <w:rPr>
                <w:rFonts w:asciiTheme="minorBidi" w:hAnsiTheme="minorBidi" w:cstheme="minorBidi"/>
                <w:rtl/>
              </w:rPr>
            </w:pPr>
            <w:r w:rsidRPr="002F06A4">
              <w:rPr>
                <w:rFonts w:asciiTheme="minorBidi" w:hAnsiTheme="minorBidi" w:cstheme="minorBidi"/>
                <w:rtl/>
              </w:rPr>
              <w:t>_______________________</w:t>
            </w:r>
          </w:p>
        </w:tc>
      </w:tr>
      <w:tr w:rsidR="002104BD" w14:paraId="39789F6F" w14:textId="77777777" w:rsidTr="003B168A">
        <w:trPr>
          <w:trHeight w:val="289"/>
          <w:jc w:val="center"/>
        </w:trPr>
        <w:tc>
          <w:tcPr>
            <w:tcW w:w="3173" w:type="dxa"/>
            <w:tcMar>
              <w:top w:w="0" w:type="dxa"/>
              <w:left w:w="108" w:type="dxa"/>
              <w:bottom w:w="0" w:type="dxa"/>
              <w:right w:w="108" w:type="dxa"/>
            </w:tcMar>
            <w:vAlign w:val="bottom"/>
            <w:hideMark/>
          </w:tcPr>
          <w:p w14:paraId="3CE65455" w14:textId="77777777" w:rsidR="007F3DE2" w:rsidRPr="002F06A4" w:rsidRDefault="0092550C" w:rsidP="00B366BB">
            <w:pPr>
              <w:widowControl w:val="0"/>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6B3E1698" w14:textId="77777777" w:rsidR="007F3DE2" w:rsidRPr="002F06A4" w:rsidRDefault="0092550C" w:rsidP="00B366BB">
            <w:pPr>
              <w:widowControl w:val="0"/>
              <w:jc w:val="center"/>
              <w:rPr>
                <w:rFonts w:asciiTheme="minorBidi" w:hAnsiTheme="minorBidi" w:cstheme="minorBidi"/>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4" w:type="dxa"/>
            <w:tcMar>
              <w:top w:w="0" w:type="dxa"/>
              <w:left w:w="108" w:type="dxa"/>
              <w:bottom w:w="0" w:type="dxa"/>
              <w:right w:w="108" w:type="dxa"/>
            </w:tcMar>
            <w:vAlign w:val="bottom"/>
            <w:hideMark/>
          </w:tcPr>
          <w:p w14:paraId="47F5BDA1" w14:textId="77777777" w:rsidR="007F3DE2" w:rsidRPr="002F06A4" w:rsidRDefault="0092550C" w:rsidP="00B366BB">
            <w:pPr>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638925E9" w14:textId="77777777" w:rsidR="007F3DE2" w:rsidRPr="002F06A4" w:rsidRDefault="007F3DE2" w:rsidP="00B366BB">
      <w:pPr>
        <w:widowControl w:val="0"/>
        <w:rPr>
          <w:rFonts w:asciiTheme="minorBidi" w:hAnsiTheme="minorBidi" w:cstheme="minorBidi"/>
          <w:rtl/>
        </w:rPr>
        <w:sectPr w:rsidR="007F3DE2" w:rsidRPr="002F06A4" w:rsidSect="000C5820">
          <w:endnotePr>
            <w:numFmt w:val="lowerLetter"/>
          </w:endnotePr>
          <w:pgSz w:w="11906" w:h="16838" w:code="9"/>
          <w:pgMar w:top="1440" w:right="1276" w:bottom="1440" w:left="1276" w:header="720" w:footer="856" w:gutter="0"/>
          <w:cols w:space="720"/>
          <w:bidi/>
          <w:rtlGutter/>
          <w:docGrid w:linePitch="326"/>
        </w:sectPr>
      </w:pPr>
    </w:p>
    <w:bookmarkStart w:id="470" w:name="נספח_סודיות"/>
    <w:bookmarkStart w:id="471" w:name="_Toc438540520"/>
    <w:bookmarkStart w:id="472" w:name="_Ref521602346"/>
    <w:bookmarkStart w:id="473" w:name="_Ref364507"/>
    <w:bookmarkStart w:id="474" w:name="_Toc332106303"/>
    <w:bookmarkEnd w:id="435"/>
    <w:p w14:paraId="1F804B84" w14:textId="77777777" w:rsidR="00810077" w:rsidRPr="0005547F" w:rsidRDefault="0092550C" w:rsidP="00B366BB">
      <w:pPr>
        <w:pStyle w:val="14"/>
        <w:keepNext w:val="0"/>
        <w:keepLines w:val="0"/>
        <w:widowControl w:val="0"/>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75" w:name="_Toc476649998"/>
      <w:bookmarkStart w:id="476" w:name="_Toc516551374"/>
      <w:bookmarkStart w:id="477" w:name="_Toc521604059"/>
      <w:bookmarkStart w:id="478" w:name="_Toc524610675"/>
      <w:bookmarkStart w:id="479" w:name="_Toc880214"/>
      <w:bookmarkStart w:id="480" w:name="_Toc128310786"/>
      <w:r w:rsidR="0014644B" w:rsidRPr="002F06A4">
        <w:rPr>
          <w:rtl/>
        </w:rPr>
        <w:t>נספח א</w:t>
      </w:r>
      <w:r w:rsidRPr="002F06A4">
        <w:rPr>
          <w:rtl/>
        </w:rPr>
        <w:fldChar w:fldCharType="end"/>
      </w:r>
      <w:r w:rsidR="0076729C">
        <w:rPr>
          <w:rFonts w:hint="cs"/>
          <w:rtl/>
        </w:rPr>
        <w:t>'</w:t>
      </w:r>
      <w:bookmarkEnd w:id="470"/>
      <w:r w:rsidR="00FA1463">
        <w:rPr>
          <w:rFonts w:hint="cs"/>
          <w:rtl/>
        </w:rPr>
        <w:t>5</w:t>
      </w:r>
      <w:r w:rsidR="00045D9D" w:rsidRPr="0005547F">
        <w:rPr>
          <w:rtl/>
        </w:rPr>
        <w:t xml:space="preserve"> –</w:t>
      </w:r>
      <w:r w:rsidRPr="0005547F">
        <w:rPr>
          <w:rtl/>
        </w:rPr>
        <w:t xml:space="preserve"> התחייבות</w:t>
      </w:r>
      <w:r w:rsidR="00A459EE">
        <w:rPr>
          <w:rFonts w:hint="cs"/>
          <w:rtl/>
        </w:rPr>
        <w:t xml:space="preserve"> לסודיות</w:t>
      </w:r>
      <w:r w:rsidRPr="0005547F">
        <w:rPr>
          <w:rtl/>
        </w:rPr>
        <w:t xml:space="preserve"> </w:t>
      </w:r>
      <w:r w:rsidR="00A459EE">
        <w:rPr>
          <w:rFonts w:hint="cs"/>
          <w:rtl/>
        </w:rPr>
        <w:t>ו</w:t>
      </w:r>
      <w:r w:rsidR="00424E59">
        <w:rPr>
          <w:rFonts w:hint="cs"/>
          <w:rtl/>
        </w:rPr>
        <w:t xml:space="preserve">העדר </w:t>
      </w:r>
      <w:r w:rsidRPr="0005547F">
        <w:rPr>
          <w:rtl/>
        </w:rPr>
        <w:t>ניגוד עניינים</w:t>
      </w:r>
      <w:bookmarkEnd w:id="471"/>
      <w:bookmarkEnd w:id="472"/>
      <w:bookmarkEnd w:id="473"/>
      <w:bookmarkEnd w:id="475"/>
      <w:bookmarkEnd w:id="476"/>
      <w:bookmarkEnd w:id="477"/>
      <w:bookmarkEnd w:id="478"/>
      <w:bookmarkEnd w:id="479"/>
      <w:bookmarkEnd w:id="480"/>
      <w:r w:rsidR="00AC1723">
        <w:rPr>
          <w:rFonts w:hint="cs"/>
          <w:rtl/>
        </w:rPr>
        <w:t xml:space="preserve"> </w:t>
      </w:r>
    </w:p>
    <w:p w14:paraId="17DDC1B3" w14:textId="21125616" w:rsidR="000264CA" w:rsidRDefault="0092550C" w:rsidP="00B366BB">
      <w:pPr>
        <w:widowControl w:val="0"/>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_Ref233709518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0039A4">
        <w:rPr>
          <w:rFonts w:asciiTheme="minorBidi" w:hAnsiTheme="minorBidi" w:cstheme="minorBidi"/>
          <w:cs/>
        </w:rPr>
        <w:t>‎</w:t>
      </w:r>
      <w:r w:rsidR="000039A4">
        <w:rPr>
          <w:rFonts w:asciiTheme="minorBidi" w:hAnsiTheme="minorBidi" w:cstheme="minorBidi"/>
        </w:rPr>
        <w:t>7.4</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14:paraId="315CB317" w14:textId="77777777" w:rsidR="00A459EE" w:rsidRPr="00CF3394" w:rsidRDefault="0092550C" w:rsidP="00B366BB">
      <w:pPr>
        <w:rPr>
          <w:rFonts w:asciiTheme="minorBidi" w:hAnsiTheme="minorBidi"/>
          <w:b/>
          <w:bCs/>
          <w:rtl/>
        </w:rPr>
      </w:pPr>
      <w:bookmarkStart w:id="481" w:name="_Ref42427961"/>
      <w:bookmarkStart w:id="482" w:name="_Hlk42427815"/>
      <w:bookmarkStart w:id="483" w:name="_Toc332106308"/>
      <w:bookmarkEnd w:id="474"/>
      <w:r w:rsidRPr="00CF3394">
        <w:rPr>
          <w:rFonts w:asciiTheme="minorBidi" w:hAnsiTheme="minorBidi"/>
          <w:b/>
          <w:bCs/>
          <w:rtl/>
        </w:rPr>
        <w:t>לכבוד</w:t>
      </w:r>
    </w:p>
    <w:p w14:paraId="4C4F42A3" w14:textId="77777777" w:rsidR="00A459EE" w:rsidRPr="00CF3394" w:rsidRDefault="0092550C" w:rsidP="00B366BB">
      <w:pPr>
        <w:rPr>
          <w:rFonts w:asciiTheme="minorBidi" w:hAnsiTheme="minorBidi"/>
          <w:b/>
          <w:bCs/>
          <w:rtl/>
        </w:rPr>
      </w:pPr>
      <w:bookmarkStart w:id="484" w:name="OfficeValue_5"/>
      <w:r w:rsidRPr="00CF3394">
        <w:rPr>
          <w:rFonts w:asciiTheme="minorBidi" w:hAnsiTheme="minorBidi"/>
          <w:b/>
          <w:bCs/>
          <w:rtl/>
        </w:rPr>
        <w:t>_______________________</w:t>
      </w:r>
      <w:bookmarkEnd w:id="484"/>
      <w:r w:rsidRPr="00CF3394">
        <w:rPr>
          <w:rFonts w:asciiTheme="minorBidi" w:hAnsiTheme="minorBidi"/>
          <w:b/>
          <w:bCs/>
          <w:rtl/>
        </w:rPr>
        <w:t xml:space="preserve"> </w:t>
      </w:r>
    </w:p>
    <w:p w14:paraId="17BC336B" w14:textId="77777777" w:rsidR="00A459EE" w:rsidRPr="00CF3394" w:rsidRDefault="00A459EE" w:rsidP="00B366BB">
      <w:pPr>
        <w:spacing w:before="40" w:after="40"/>
        <w:ind w:left="397"/>
        <w:rPr>
          <w:rFonts w:asciiTheme="minorBidi" w:hAnsiTheme="minorBidi"/>
          <w:rtl/>
        </w:rPr>
      </w:pPr>
    </w:p>
    <w:p w14:paraId="2A0D5F4C" w14:textId="77777777" w:rsidR="00A459EE" w:rsidRPr="00CF3394" w:rsidRDefault="0092550C" w:rsidP="00B366BB">
      <w:pPr>
        <w:spacing w:before="40" w:after="40"/>
        <w:rPr>
          <w:rFonts w:asciiTheme="minorBidi" w:hAnsiTheme="minorBidi"/>
          <w:u w:val="single"/>
          <w:rtl/>
        </w:rPr>
      </w:pPr>
      <w:r w:rsidRPr="00CF3394">
        <w:rPr>
          <w:rFonts w:asciiTheme="minorBidi" w:hAnsiTheme="minorBidi"/>
          <w:rtl/>
        </w:rPr>
        <w:t xml:space="preserve">אני _______________________, ת.ז. __________________, אשר תפקידי אצל  ___________________ </w:t>
      </w:r>
      <w:r w:rsidRPr="00CF3394">
        <w:rPr>
          <w:rFonts w:asciiTheme="minorBidi" w:hAnsiTheme="minorBidi"/>
          <w:i/>
          <w:iCs/>
          <w:rtl/>
        </w:rPr>
        <w:t>[למלא שם הספק]</w:t>
      </w:r>
      <w:r w:rsidRPr="00CF3394">
        <w:rPr>
          <w:rFonts w:asciiTheme="minorBidi" w:hAnsiTheme="minorBidi"/>
          <w:rtl/>
        </w:rPr>
        <w:t xml:space="preserve"> (להלן - "</w:t>
      </w:r>
      <w:r w:rsidRPr="00CF3394">
        <w:rPr>
          <w:rFonts w:asciiTheme="minorBidi" w:hAnsiTheme="minorBidi"/>
          <w:b/>
          <w:bCs/>
          <w:rtl/>
        </w:rPr>
        <w:t>הספק</w:t>
      </w:r>
      <w:r w:rsidRPr="00CF3394">
        <w:rPr>
          <w:rFonts w:asciiTheme="minorBidi" w:hAnsiTheme="minorBidi"/>
          <w:rtl/>
        </w:rPr>
        <w:t xml:space="preserve">") הינו ______________________, נותן התחייבות זו בקשר למכרז </w:t>
      </w:r>
      <w:bookmarkStart w:id="485" w:name="TenderDesc_10"/>
      <w:r w:rsidRPr="00CF3394">
        <w:rPr>
          <w:rFonts w:asciiTheme="minorBidi" w:hAnsiTheme="minorBidi"/>
          <w:rtl/>
        </w:rPr>
        <w:t xml:space="preserve"> ___________</w:t>
      </w:r>
      <w:bookmarkEnd w:id="485"/>
      <w:r w:rsidRPr="00CF3394">
        <w:rPr>
          <w:rFonts w:asciiTheme="minorBidi" w:hAnsiTheme="minorBidi" w:hint="cs"/>
          <w:rtl/>
        </w:rPr>
        <w:t>_____</w:t>
      </w:r>
      <w:r w:rsidRPr="00CF3394">
        <w:rPr>
          <w:rFonts w:asciiTheme="minorBidi" w:hAnsiTheme="minorBidi"/>
          <w:rtl/>
        </w:rPr>
        <w:t xml:space="preserve"> מספר </w:t>
      </w:r>
      <w:bookmarkStart w:id="486" w:name="TenderNumber_9"/>
      <w:r w:rsidRPr="00CF3394">
        <w:rPr>
          <w:rFonts w:asciiTheme="minorBidi" w:hAnsiTheme="minorBidi"/>
          <w:rtl/>
        </w:rPr>
        <w:t>________</w:t>
      </w:r>
      <w:bookmarkEnd w:id="486"/>
      <w:r w:rsidRPr="00CF3394">
        <w:rPr>
          <w:rFonts w:asciiTheme="minorBidi" w:hAnsiTheme="minorBidi" w:hint="cs"/>
          <w:rtl/>
        </w:rPr>
        <w:t>_______</w:t>
      </w:r>
      <w:r w:rsidRPr="00CF3394">
        <w:rPr>
          <w:rFonts w:asciiTheme="minorBidi" w:hAnsiTheme="minorBidi"/>
          <w:rtl/>
        </w:rPr>
        <w:t xml:space="preserve"> (להלן - "</w:t>
      </w:r>
      <w:r w:rsidRPr="00CF3394">
        <w:rPr>
          <w:rFonts w:asciiTheme="minorBidi" w:hAnsiTheme="minorBidi"/>
          <w:b/>
          <w:bCs/>
          <w:rtl/>
        </w:rPr>
        <w:t>המכרז</w:t>
      </w:r>
      <w:r w:rsidRPr="00CF3394">
        <w:rPr>
          <w:rFonts w:asciiTheme="minorBidi" w:hAnsiTheme="minorBidi"/>
          <w:rtl/>
        </w:rPr>
        <w:t>").</w:t>
      </w:r>
    </w:p>
    <w:p w14:paraId="5E0DAEC4" w14:textId="77777777" w:rsidR="00A459EE" w:rsidRPr="00CF3394" w:rsidRDefault="0092550C" w:rsidP="00521869">
      <w:pPr>
        <w:pStyle w:val="N1"/>
        <w:widowControl w:val="0"/>
        <w:numPr>
          <w:ilvl w:val="0"/>
          <w:numId w:val="28"/>
        </w:numPr>
        <w:spacing w:line="360" w:lineRule="auto"/>
        <w:ind w:left="418" w:hanging="425"/>
        <w:rPr>
          <w:rFonts w:asciiTheme="minorBidi" w:hAnsiTheme="minorBidi" w:cstheme="minorBidi"/>
          <w:sz w:val="24"/>
          <w:rtl/>
        </w:rPr>
      </w:pPr>
      <w:r w:rsidRPr="00CF3394">
        <w:rPr>
          <w:rFonts w:asciiTheme="minorBidi" w:hAnsiTheme="minorBidi" w:cstheme="minorBidi"/>
          <w:sz w:val="24"/>
          <w:rtl/>
        </w:rPr>
        <w:t>בהתחייבות זו תהיה למונחים הבאים המשמעות המופיעה לצידם:</w:t>
      </w:r>
    </w:p>
    <w:p w14:paraId="4DF66BF8" w14:textId="77777777" w:rsidR="00A459EE" w:rsidRPr="00CF3394" w:rsidRDefault="0092550C" w:rsidP="00B366BB">
      <w:pPr>
        <w:pStyle w:val="afffff8"/>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"מידע"</w:t>
      </w:r>
      <w:r w:rsidRPr="00CF3394">
        <w:rPr>
          <w:rFonts w:asciiTheme="minorBidi" w:hAnsiTheme="minorBidi" w:cstheme="minorBidi"/>
          <w:sz w:val="24"/>
          <w:rtl/>
        </w:rPr>
        <w:t xml:space="preserve"> - כל מידע (</w:t>
      </w:r>
      <w:r w:rsidRPr="00CF3394">
        <w:rPr>
          <w:rFonts w:asciiTheme="minorBidi" w:hAnsiTheme="minorBidi" w:cstheme="minorBidi"/>
          <w:sz w:val="24"/>
        </w:rPr>
        <w:t>Information</w:t>
      </w:r>
      <w:r w:rsidRPr="00CF3394">
        <w:rPr>
          <w:rFonts w:asciiTheme="minorBidi" w:hAnsiTheme="minorBidi" w:cstheme="minorBidi"/>
          <w:sz w:val="24"/>
          <w:rtl/>
        </w:rPr>
        <w:t>), ידע (</w:t>
      </w:r>
      <w:r w:rsidRPr="00CF3394">
        <w:rPr>
          <w:rFonts w:asciiTheme="minorBidi" w:hAnsiTheme="minorBidi" w:cstheme="minorBidi"/>
          <w:sz w:val="24"/>
        </w:rPr>
        <w:t>Know-How</w:t>
      </w:r>
      <w:r w:rsidRPr="00CF3394">
        <w:rPr>
          <w:rFonts w:asciiTheme="minorBidi" w:hAnsiTheme="minorBidi" w:cstheme="minorBidi"/>
          <w:sz w:val="24"/>
          <w:rtl/>
        </w:rPr>
        <w:t>), ידיעה, מסמך, תכתובת, תכנית, נתון, מודל, חוות דעת, מסקנה וכל דבר אחר כיוצ"ב</w:t>
      </w:r>
      <w:r w:rsidRPr="00CF3394">
        <w:rPr>
          <w:rFonts w:asciiTheme="minorBidi" w:hAnsiTheme="minorBidi" w:cstheme="minorBidi" w:hint="cs"/>
          <w:sz w:val="24"/>
          <w:rtl/>
        </w:rPr>
        <w:t>,</w:t>
      </w:r>
      <w:r w:rsidRPr="00CF3394">
        <w:rPr>
          <w:rFonts w:asciiTheme="minorBidi" w:hAnsiTheme="minorBidi" w:cstheme="minorBidi"/>
          <w:sz w:val="24"/>
          <w:rtl/>
        </w:rPr>
        <w:t xml:space="preserve"> הקשור באספקת השירותים </w:t>
      </w:r>
      <w:r w:rsidRPr="00CF3394">
        <w:rPr>
          <w:rFonts w:asciiTheme="minorBidi" w:hAnsiTheme="minorBidi" w:cstheme="minorBidi" w:hint="cs"/>
          <w:sz w:val="24"/>
          <w:rtl/>
        </w:rPr>
        <w:t xml:space="preserve">- </w:t>
      </w:r>
      <w:r w:rsidRPr="00CF3394">
        <w:rPr>
          <w:rFonts w:asciiTheme="minorBidi" w:hAnsiTheme="minorBidi" w:cstheme="minorBidi"/>
          <w:sz w:val="24"/>
          <w:rtl/>
        </w:rPr>
        <w:t>בין בכתב ובין בע</w:t>
      </w:r>
      <w:r w:rsidRPr="00CF3394">
        <w:rPr>
          <w:rFonts w:asciiTheme="minorBidi" w:hAnsiTheme="minorBidi" w:cstheme="minorBidi" w:hint="cs"/>
          <w:sz w:val="24"/>
          <w:rtl/>
        </w:rPr>
        <w:t xml:space="preserve">ל </w:t>
      </w:r>
      <w:r w:rsidRPr="00CF3394">
        <w:rPr>
          <w:rFonts w:asciiTheme="minorBidi" w:hAnsiTheme="minorBidi" w:cstheme="minorBidi"/>
          <w:sz w:val="24"/>
          <w:rtl/>
        </w:rPr>
        <w:t>פ</w:t>
      </w:r>
      <w:r w:rsidRPr="00CF3394">
        <w:rPr>
          <w:rFonts w:asciiTheme="minorBidi" w:hAnsiTheme="minorBidi" w:cstheme="minorBidi" w:hint="cs"/>
          <w:sz w:val="24"/>
          <w:rtl/>
        </w:rPr>
        <w:t>ה,</w:t>
      </w:r>
      <w:r w:rsidRPr="00CF3394">
        <w:rPr>
          <w:rFonts w:asciiTheme="minorBidi" w:hAnsiTheme="minorBidi" w:cstheme="minorBidi"/>
          <w:sz w:val="24"/>
          <w:rtl/>
        </w:rPr>
        <w:t xml:space="preserve"> ו/או בכל צורה או דרך של שימור ידיעות בצורה חשמלית ו/או אלקטרונית ו/או אופטית ו/או מגנטית ו/או אחרת.</w:t>
      </w:r>
    </w:p>
    <w:p w14:paraId="0198EFF9" w14:textId="77777777" w:rsidR="00A459EE" w:rsidRPr="00CF3394" w:rsidRDefault="0092550C" w:rsidP="00B366BB">
      <w:pPr>
        <w:pStyle w:val="afffff8"/>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 xml:space="preserve">"סודות מקצועיים" </w:t>
      </w:r>
      <w:r w:rsidRPr="00CF3394">
        <w:rPr>
          <w:rFonts w:asciiTheme="minorBidi" w:hAnsiTheme="minorBidi" w:cstheme="minorBid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Pr="00CF3394">
        <w:rPr>
          <w:rFonts w:asciiTheme="minorBidi" w:hAnsiTheme="minorBidi" w:cstheme="minorBidi" w:hint="cs"/>
          <w:sz w:val="24"/>
          <w:rtl/>
        </w:rPr>
        <w:t>י</w:t>
      </w:r>
      <w:r w:rsidRPr="00CF3394">
        <w:rPr>
          <w:rFonts w:asciiTheme="minorBidi" w:hAnsiTheme="minorBidi" w:cstheme="minorBidi"/>
          <w:sz w:val="24"/>
          <w:rtl/>
        </w:rPr>
        <w:t xml:space="preserve">ימסר על ידי מדינת ישראל ו/או כל גורם אחר ו/או מי מטעמה. </w:t>
      </w:r>
    </w:p>
    <w:p w14:paraId="633AE5FE" w14:textId="77777777" w:rsidR="00A459EE" w:rsidRPr="00CF3394" w:rsidRDefault="0092550C" w:rsidP="00521869">
      <w:pPr>
        <w:pStyle w:val="afd"/>
        <w:numPr>
          <w:ilvl w:val="0"/>
          <w:numId w:val="28"/>
        </w:numPr>
        <w:ind w:left="418" w:hanging="425"/>
        <w:contextualSpacing/>
        <w:rPr>
          <w:rFonts w:asciiTheme="minorBidi" w:hAnsiTheme="minorBidi"/>
        </w:rPr>
      </w:pPr>
      <w:r w:rsidRPr="00CF3394">
        <w:rPr>
          <w:rFonts w:asciiTheme="minorBidi" w:hAnsiTheme="minorBidi"/>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65962680" w14:textId="77777777" w:rsidR="00A459EE" w:rsidRPr="00CF3394" w:rsidRDefault="0092550C" w:rsidP="00521869">
      <w:pPr>
        <w:pStyle w:val="afd"/>
        <w:numPr>
          <w:ilvl w:val="0"/>
          <w:numId w:val="28"/>
        </w:numPr>
        <w:ind w:left="418" w:hanging="425"/>
        <w:contextualSpacing/>
        <w:rPr>
          <w:rFonts w:asciiTheme="minorBidi" w:hAnsiTheme="minorBidi"/>
          <w:rtl/>
        </w:rPr>
      </w:pPr>
      <w:r w:rsidRPr="00CF3394">
        <w:rPr>
          <w:rFonts w:asciiTheme="minorBidi" w:hAnsiTheme="minorBidi"/>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C4FF103" w14:textId="77777777" w:rsidR="00A459EE" w:rsidRPr="00CF3394" w:rsidRDefault="0092550C" w:rsidP="00521869">
      <w:pPr>
        <w:pStyle w:val="afd"/>
        <w:numPr>
          <w:ilvl w:val="0"/>
          <w:numId w:val="28"/>
        </w:numPr>
        <w:ind w:left="418" w:hanging="425"/>
        <w:contextualSpacing/>
        <w:rPr>
          <w:rFonts w:asciiTheme="minorBidi" w:hAnsiTheme="minorBidi"/>
          <w:rtl/>
        </w:rPr>
      </w:pPr>
      <w:r w:rsidRPr="00CF3394">
        <w:rPr>
          <w:rFonts w:asciiTheme="minorBidi" w:hAnsiTheme="minorBidi"/>
          <w:rtl/>
        </w:rPr>
        <w:t>לא מתקיים כל ניגוד עניינים בין כל פעילות אחרת או התחייבות אחרת שלי</w:t>
      </w:r>
      <w:r w:rsidRPr="00CF3394">
        <w:rPr>
          <w:rFonts w:asciiTheme="minorBidi" w:hAnsiTheme="minorBidi" w:hint="cs"/>
          <w:rtl/>
        </w:rPr>
        <w:t>,</w:t>
      </w:r>
      <w:r w:rsidRPr="00CF3394">
        <w:rPr>
          <w:rFonts w:asciiTheme="minorBidi" w:hAnsiTheme="minorBidi"/>
          <w:rtl/>
        </w:rPr>
        <w:t xml:space="preserve"> לבין התחייבויות הספק על פי הסכם זה. </w:t>
      </w:r>
    </w:p>
    <w:p w14:paraId="31DDEB3D" w14:textId="77777777" w:rsidR="00A459EE" w:rsidRPr="00CF3394" w:rsidRDefault="0092550C" w:rsidP="00521869">
      <w:pPr>
        <w:pStyle w:val="afd"/>
        <w:numPr>
          <w:ilvl w:val="0"/>
          <w:numId w:val="28"/>
        </w:numPr>
        <w:ind w:left="418" w:hanging="425"/>
        <w:contextualSpacing/>
        <w:rPr>
          <w:rFonts w:asciiTheme="minorBidi" w:hAnsiTheme="minorBidi"/>
        </w:rPr>
      </w:pPr>
      <w:r w:rsidRPr="00CF3394">
        <w:rPr>
          <w:rFonts w:asciiTheme="minorBidi" w:hAnsiTheme="minorBidi"/>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29965343" w14:textId="77777777" w:rsidR="00A459EE" w:rsidRPr="00CF3394" w:rsidRDefault="0092550C" w:rsidP="00521869">
      <w:pPr>
        <w:pStyle w:val="afd"/>
        <w:numPr>
          <w:ilvl w:val="0"/>
          <w:numId w:val="28"/>
        </w:numPr>
        <w:ind w:left="418" w:hanging="425"/>
        <w:contextualSpacing/>
        <w:rPr>
          <w:rFonts w:asciiTheme="minorBidi" w:hAnsiTheme="minorBidi"/>
          <w:rtl/>
        </w:rPr>
      </w:pPr>
      <w:r w:rsidRPr="00CF3394">
        <w:rPr>
          <w:rFonts w:asciiTheme="minorBidi" w:hAnsiTheme="minorBidi"/>
          <w:rtl/>
        </w:rPr>
        <w:t xml:space="preserve">אני מתחייב להודיע למזמין על כל </w:t>
      </w:r>
      <w:r w:rsidRPr="00CF3394">
        <w:rPr>
          <w:rFonts w:asciiTheme="minorBidi" w:hAnsiTheme="minorBidi"/>
          <w:i/>
          <w:iCs/>
          <w:rtl/>
        </w:rPr>
        <w:t>חשש</w:t>
      </w:r>
      <w:r w:rsidRPr="00CF3394">
        <w:rPr>
          <w:rFonts w:asciiTheme="minorBidi" w:hAnsiTheme="minorBidi"/>
          <w:rtl/>
        </w:rPr>
        <w:t xml:space="preserve"> לקיום ניגוד עניינים בין התחייבויותיי על פי ההסכם לבין פעילות אחרת שלי. </w:t>
      </w:r>
    </w:p>
    <w:p w14:paraId="0704EB7D" w14:textId="77777777" w:rsidR="00A459EE" w:rsidRPr="00CF3394" w:rsidRDefault="00A459EE" w:rsidP="00B366BB">
      <w:pPr>
        <w:spacing w:after="200" w:line="120" w:lineRule="auto"/>
        <w:jc w:val="center"/>
        <w:rPr>
          <w:rFonts w:asciiTheme="minorBidi" w:hAnsiTheme="minorBidi"/>
          <w:rtl/>
        </w:rPr>
      </w:pPr>
    </w:p>
    <w:p w14:paraId="62CACC16" w14:textId="77777777" w:rsidR="00A459EE" w:rsidRPr="00CF3394" w:rsidRDefault="0092550C" w:rsidP="00B366BB">
      <w:pPr>
        <w:jc w:val="center"/>
        <w:rPr>
          <w:rFonts w:asciiTheme="minorBidi" w:hAnsiTheme="minorBidi"/>
        </w:rPr>
      </w:pPr>
      <w:r w:rsidRPr="00CF3394">
        <w:rPr>
          <w:rFonts w:asciiTheme="minorBidi" w:hAnsiTheme="minorBidi"/>
          <w:rtl/>
        </w:rPr>
        <w:t>שם: _________________ חתימה: _____________ תאריך:</w:t>
      </w:r>
      <w:r w:rsidRPr="00CF3394">
        <w:rPr>
          <w:rFonts w:asciiTheme="minorBidi" w:hAnsiTheme="minorBidi" w:hint="cs"/>
          <w:rtl/>
        </w:rPr>
        <w:t xml:space="preserve"> </w:t>
      </w:r>
      <w:r w:rsidRPr="00CF3394">
        <w:rPr>
          <w:rFonts w:asciiTheme="minorBidi" w:hAnsiTheme="minorBidi"/>
          <w:rtl/>
        </w:rPr>
        <w:t>___________</w:t>
      </w:r>
    </w:p>
    <w:bookmarkEnd w:id="481"/>
    <w:bookmarkEnd w:id="482"/>
    <w:p w14:paraId="1904523E" w14:textId="77777777" w:rsidR="00AC5558" w:rsidRPr="002F06A4" w:rsidRDefault="00AC5558" w:rsidP="00B366BB">
      <w:pPr>
        <w:widowControl w:val="0"/>
        <w:ind w:left="696"/>
        <w:rPr>
          <w:rFonts w:asciiTheme="minorBidi" w:hAnsiTheme="minorBidi" w:cstheme="minorBidi"/>
          <w:rtl/>
        </w:rPr>
      </w:pPr>
    </w:p>
    <w:p w14:paraId="55D3DDBA" w14:textId="77777777" w:rsidR="00625269" w:rsidRDefault="00625269" w:rsidP="00B366BB">
      <w:pPr>
        <w:widowControl w:val="0"/>
        <w:bidi w:val="0"/>
        <w:spacing w:line="240" w:lineRule="auto"/>
        <w:jc w:val="left"/>
        <w:rPr>
          <w:rFonts w:asciiTheme="minorBidi" w:hAnsiTheme="minorBidi" w:cstheme="minorBidi"/>
        </w:rPr>
      </w:pPr>
    </w:p>
    <w:p w14:paraId="3BEE142B" w14:textId="77777777" w:rsidR="00625269" w:rsidRDefault="0092550C" w:rsidP="00B366BB">
      <w:pPr>
        <w:widowControl w:val="0"/>
        <w:bidi w:val="0"/>
        <w:spacing w:line="240" w:lineRule="auto"/>
        <w:jc w:val="left"/>
        <w:rPr>
          <w:rFonts w:asciiTheme="minorBidi" w:hAnsiTheme="minorBidi" w:cstheme="minorBidi"/>
        </w:rPr>
      </w:pPr>
      <w:r>
        <w:rPr>
          <w:rFonts w:asciiTheme="minorBidi" w:hAnsiTheme="minorBidi" w:cstheme="minorBidi"/>
        </w:rPr>
        <w:br w:type="page"/>
      </w:r>
    </w:p>
    <w:p w14:paraId="3788892B" w14:textId="77777777" w:rsidR="00C83292" w:rsidRDefault="00C83292" w:rsidP="00B366BB">
      <w:pPr>
        <w:widowControl w:val="0"/>
        <w:bidi w:val="0"/>
        <w:spacing w:line="240" w:lineRule="auto"/>
        <w:jc w:val="left"/>
        <w:rPr>
          <w:rFonts w:asciiTheme="minorBidi" w:hAnsiTheme="minorBidi" w:cstheme="minorBidi"/>
        </w:rPr>
      </w:pPr>
    </w:p>
    <w:p w14:paraId="0C02FE68" w14:textId="77777777" w:rsidR="00412A5E" w:rsidRPr="00412A5E" w:rsidRDefault="0092550C" w:rsidP="00B366BB">
      <w:pPr>
        <w:pStyle w:val="14"/>
        <w:keepNext w:val="0"/>
        <w:keepLines w:val="0"/>
        <w:widowControl w:val="0"/>
        <w:numPr>
          <w:ilvl w:val="0"/>
          <w:numId w:val="0"/>
        </w:numPr>
        <w:jc w:val="center"/>
        <w:rPr>
          <w:rtl/>
        </w:rPr>
      </w:pPr>
      <w:bookmarkStart w:id="487" w:name="נספח_אישור_רוח"/>
      <w:bookmarkStart w:id="488" w:name="_Ref342309229"/>
      <w:bookmarkStart w:id="489" w:name="_Toc342907174"/>
      <w:bookmarkStart w:id="490" w:name="_Toc362791653"/>
      <w:bookmarkStart w:id="491" w:name="_Ref524614547"/>
      <w:bookmarkStart w:id="492" w:name="_Ref524614628"/>
      <w:bookmarkStart w:id="493" w:name="_Ref524614684"/>
      <w:bookmarkStart w:id="494" w:name="_Ref524940132"/>
      <w:bookmarkStart w:id="495" w:name="_Ref359089"/>
      <w:bookmarkStart w:id="496" w:name="_Toc880217"/>
      <w:bookmarkStart w:id="497" w:name="_Toc128310787"/>
      <w:bookmarkStart w:id="498" w:name="_Toc516551375"/>
      <w:bookmarkStart w:id="499" w:name="_Toc521604061"/>
      <w:bookmarkStart w:id="500" w:name="_Toc524610678"/>
      <w:bookmarkEnd w:id="426"/>
      <w:bookmarkEnd w:id="427"/>
      <w:bookmarkEnd w:id="483"/>
      <w:r w:rsidRPr="00412A5E">
        <w:rPr>
          <w:rFonts w:hint="cs"/>
          <w:rtl/>
        </w:rPr>
        <w:t>נספח א'</w:t>
      </w:r>
      <w:r w:rsidR="00FA1463">
        <w:rPr>
          <w:rFonts w:hint="cs"/>
          <w:rtl/>
        </w:rPr>
        <w:t>6</w:t>
      </w:r>
      <w:r w:rsidRPr="00412A5E">
        <w:rPr>
          <w:rFonts w:hint="cs"/>
          <w:rtl/>
        </w:rPr>
        <w:t xml:space="preserve"> </w:t>
      </w:r>
      <w:bookmarkEnd w:id="487"/>
      <w:r w:rsidRPr="00412A5E">
        <w:rPr>
          <w:rFonts w:hint="cs"/>
          <w:rtl/>
        </w:rPr>
        <w:t xml:space="preserve">– </w:t>
      </w:r>
      <w:bookmarkEnd w:id="488"/>
      <w:bookmarkEnd w:id="489"/>
      <w:bookmarkEnd w:id="490"/>
      <w:bookmarkEnd w:id="491"/>
      <w:bookmarkEnd w:id="492"/>
      <w:bookmarkEnd w:id="493"/>
      <w:bookmarkEnd w:id="494"/>
      <w:r w:rsidR="008B0D1D" w:rsidRPr="008B0D1D">
        <w:rPr>
          <w:rtl/>
        </w:rPr>
        <w:t xml:space="preserve">נוסח </w:t>
      </w:r>
      <w:bookmarkEnd w:id="495"/>
      <w:bookmarkEnd w:id="496"/>
      <w:r w:rsidR="008259F0" w:rsidRPr="008259F0">
        <w:rPr>
          <w:rtl/>
        </w:rPr>
        <w:t>אישור רואה חשבון על היעדר הערת "עסק חי" בדוחות הכספיים</w:t>
      </w:r>
      <w:bookmarkEnd w:id="497"/>
    </w:p>
    <w:p w14:paraId="69E68FB4" w14:textId="77777777" w:rsidR="00A459EE" w:rsidRPr="00841E79" w:rsidRDefault="0092550C" w:rsidP="00B366BB">
      <w:pPr>
        <w:jc w:val="right"/>
        <w:rPr>
          <w:rFonts w:ascii="Arial" w:hAnsi="Arial"/>
          <w:sz w:val="22"/>
          <w:szCs w:val="22"/>
        </w:rPr>
      </w:pPr>
      <w:bookmarkStart w:id="501" w:name="נספח_תכנית_עבודה"/>
      <w:bookmarkStart w:id="502" w:name="_Ref524871426"/>
      <w:bookmarkStart w:id="503" w:name="_Ref524871593"/>
      <w:r w:rsidRPr="00841E79">
        <w:rPr>
          <w:rFonts w:ascii="Arial" w:hAnsi="Arial"/>
          <w:sz w:val="22"/>
          <w:szCs w:val="22"/>
          <w:rtl/>
        </w:rPr>
        <w:t>תאריך:</w:t>
      </w:r>
      <w:r w:rsidRPr="00841E79">
        <w:rPr>
          <w:rFonts w:ascii="Arial" w:hAnsi="Arial" w:hint="cs"/>
          <w:sz w:val="22"/>
          <w:szCs w:val="22"/>
          <w:rtl/>
        </w:rPr>
        <w:t xml:space="preserve"> </w:t>
      </w:r>
      <w:r w:rsidRPr="00841E79">
        <w:rPr>
          <w:rFonts w:ascii="Arial" w:hAnsi="Arial"/>
          <w:sz w:val="22"/>
          <w:szCs w:val="22"/>
          <w:rtl/>
        </w:rPr>
        <w:t>_______________</w:t>
      </w:r>
    </w:p>
    <w:p w14:paraId="4D23E7DF" w14:textId="77777777" w:rsidR="00A459EE" w:rsidRPr="00841E79" w:rsidRDefault="0092550C" w:rsidP="00B366BB">
      <w:pPr>
        <w:rPr>
          <w:rFonts w:ascii="Arial" w:hAnsi="Arial"/>
          <w:noProof/>
          <w:sz w:val="22"/>
          <w:szCs w:val="22"/>
          <w:rtl/>
        </w:rPr>
      </w:pPr>
      <w:r w:rsidRPr="00841E79">
        <w:rPr>
          <w:rFonts w:ascii="Arial" w:hAnsi="Arial"/>
          <w:noProof/>
          <w:sz w:val="22"/>
          <w:szCs w:val="22"/>
          <w:rtl/>
        </w:rPr>
        <w:t>לכבוד</w:t>
      </w:r>
    </w:p>
    <w:p w14:paraId="75833D09" w14:textId="77777777" w:rsidR="00A459EE" w:rsidRPr="00841E79" w:rsidRDefault="00A459EE" w:rsidP="00B366BB">
      <w:pPr>
        <w:rPr>
          <w:rFonts w:ascii="Arial" w:hAnsi="Arial"/>
          <w:noProof/>
          <w:sz w:val="22"/>
          <w:szCs w:val="22"/>
          <w:rtl/>
        </w:rPr>
      </w:pPr>
    </w:p>
    <w:p w14:paraId="46C9791B" w14:textId="77777777" w:rsidR="00A459EE" w:rsidRPr="00841E79" w:rsidRDefault="0092550C" w:rsidP="00B366BB">
      <w:pPr>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14:paraId="3A37DDF2" w14:textId="77777777" w:rsidR="00A459EE" w:rsidRPr="00841E79" w:rsidRDefault="00A459EE" w:rsidP="00B366BB">
      <w:pPr>
        <w:rPr>
          <w:rFonts w:ascii="Arial" w:hAnsi="Arial"/>
          <w:sz w:val="22"/>
          <w:szCs w:val="22"/>
          <w:rtl/>
        </w:rPr>
      </w:pPr>
    </w:p>
    <w:p w14:paraId="0C4A5E4A" w14:textId="77777777" w:rsidR="00A459EE" w:rsidRPr="00841E79" w:rsidRDefault="0092550C" w:rsidP="00B366BB">
      <w:pPr>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14:paraId="1C0FFA67" w14:textId="77777777" w:rsidR="00A459EE" w:rsidRPr="00841E79" w:rsidRDefault="00A459EE" w:rsidP="00B366BB">
      <w:pPr>
        <w:ind w:left="26"/>
        <w:jc w:val="center"/>
        <w:rPr>
          <w:rFonts w:ascii="Arial" w:hAnsi="Arial"/>
          <w:sz w:val="22"/>
          <w:szCs w:val="22"/>
          <w:rtl/>
        </w:rPr>
      </w:pPr>
    </w:p>
    <w:p w14:paraId="2C05F9C4" w14:textId="77777777" w:rsidR="00A459EE" w:rsidRPr="00841E79" w:rsidRDefault="0092550C" w:rsidP="00B366BB">
      <w:pPr>
        <w:rPr>
          <w:rFonts w:ascii="Arial" w:hAnsi="Arial"/>
          <w:sz w:val="22"/>
          <w:szCs w:val="22"/>
          <w:rtl/>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14:paraId="7C4B9E74" w14:textId="77777777" w:rsidR="00A459EE" w:rsidRPr="00841E79" w:rsidRDefault="0092550C" w:rsidP="00B366BB">
      <w:pPr>
        <w:rPr>
          <w:rFonts w:ascii="Arial" w:hAnsi="Arial"/>
          <w:sz w:val="22"/>
          <w:szCs w:val="22"/>
          <w:rtl/>
        </w:rPr>
      </w:pPr>
      <w:r w:rsidRPr="00841E79">
        <w:rPr>
          <w:rFonts w:ascii="Arial" w:hAnsi="Arial"/>
          <w:sz w:val="22"/>
          <w:szCs w:val="22"/>
          <w:rtl/>
        </w:rPr>
        <w:tab/>
      </w:r>
    </w:p>
    <w:p w14:paraId="7C0AC890" w14:textId="77777777" w:rsidR="00A459EE" w:rsidRPr="00841E79" w:rsidRDefault="0092550C" w:rsidP="00521869">
      <w:pPr>
        <w:pStyle w:val="afd"/>
        <w:numPr>
          <w:ilvl w:val="0"/>
          <w:numId w:val="30"/>
        </w:numPr>
        <w:spacing w:line="240" w:lineRule="auto"/>
        <w:rPr>
          <w:rFonts w:ascii="Arial" w:hAnsi="Arial"/>
          <w:noProof/>
          <w:sz w:val="22"/>
          <w:szCs w:val="22"/>
        </w:rPr>
      </w:pPr>
      <w:r w:rsidRPr="00841E79">
        <w:rPr>
          <w:rFonts w:ascii="Arial" w:hAnsi="Arial" w:hint="cs"/>
          <w:noProof/>
          <w:sz w:val="22"/>
          <w:szCs w:val="22"/>
          <w:rtl/>
        </w:rPr>
        <w:t>הננו</w:t>
      </w:r>
      <w:r w:rsidRPr="00841E79">
        <w:rPr>
          <w:rFonts w:ascii="Arial" w:hAnsi="Arial"/>
          <w:noProof/>
          <w:sz w:val="22"/>
          <w:szCs w:val="22"/>
          <w:rtl/>
        </w:rPr>
        <w:t xml:space="preserve"> </w:t>
      </w:r>
      <w:r w:rsidRPr="00841E79">
        <w:rPr>
          <w:rFonts w:ascii="Arial" w:hAnsi="Arial" w:hint="cs"/>
          <w:noProof/>
          <w:sz w:val="22"/>
          <w:szCs w:val="22"/>
          <w:rtl/>
        </w:rPr>
        <w:t>משמשים</w:t>
      </w:r>
      <w:r w:rsidRPr="00841E79">
        <w:rPr>
          <w:rFonts w:ascii="Arial" w:hAnsi="Arial"/>
          <w:noProof/>
          <w:sz w:val="22"/>
          <w:szCs w:val="22"/>
          <w:rtl/>
        </w:rPr>
        <w:t xml:space="preserve"> </w:t>
      </w:r>
      <w:r w:rsidRPr="00841E79">
        <w:rPr>
          <w:rFonts w:ascii="Arial" w:hAnsi="Arial" w:hint="cs"/>
          <w:noProof/>
          <w:sz w:val="22"/>
          <w:szCs w:val="22"/>
          <w:rtl/>
        </w:rPr>
        <w:t>כרואי</w:t>
      </w:r>
      <w:r w:rsidRPr="00841E79">
        <w:rPr>
          <w:rFonts w:ascii="Arial" w:hAnsi="Arial"/>
          <w:noProof/>
          <w:sz w:val="22"/>
          <w:szCs w:val="22"/>
          <w:rtl/>
        </w:rPr>
        <w:t xml:space="preserve"> </w:t>
      </w:r>
      <w:r w:rsidRPr="00841E79">
        <w:rPr>
          <w:rFonts w:ascii="Arial" w:hAnsi="Arial" w:hint="cs"/>
          <w:noProof/>
          <w:sz w:val="22"/>
          <w:szCs w:val="22"/>
          <w:rtl/>
        </w:rPr>
        <w:t>החשבון</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משנת</w:t>
      </w:r>
      <w:r w:rsidRPr="00841E79">
        <w:rPr>
          <w:rFonts w:ascii="Arial" w:hAnsi="Arial"/>
          <w:noProof/>
          <w:sz w:val="22"/>
          <w:szCs w:val="22"/>
          <w:rtl/>
        </w:rPr>
        <w:t xml:space="preserve"> _________.</w:t>
      </w:r>
    </w:p>
    <w:p w14:paraId="44BD4967" w14:textId="77777777" w:rsidR="00A459EE" w:rsidRPr="00841E79" w:rsidRDefault="00A459EE" w:rsidP="00B366BB">
      <w:pPr>
        <w:pStyle w:val="afd"/>
        <w:ind w:left="1440"/>
        <w:rPr>
          <w:rFonts w:ascii="Arial" w:hAnsi="Arial"/>
          <w:noProof/>
          <w:sz w:val="22"/>
          <w:szCs w:val="22"/>
          <w:rtl/>
        </w:rPr>
      </w:pPr>
    </w:p>
    <w:p w14:paraId="2CB5CF75" w14:textId="444CEF09" w:rsidR="00A459EE" w:rsidRPr="00841E79" w:rsidRDefault="0092550C" w:rsidP="00521869">
      <w:pPr>
        <w:pStyle w:val="afd"/>
        <w:numPr>
          <w:ilvl w:val="0"/>
          <w:numId w:val="30"/>
        </w:numPr>
        <w:spacing w:line="240" w:lineRule="auto"/>
        <w:rPr>
          <w:rFonts w:ascii="Arial" w:hAnsi="Arial"/>
          <w:sz w:val="22"/>
          <w:szCs w:val="22"/>
        </w:rPr>
      </w:pPr>
      <w:r w:rsidRPr="00841E79">
        <w:rPr>
          <w:rFonts w:ascii="Arial" w:hAnsi="Arial"/>
          <w:sz w:val="22"/>
          <w:szCs w:val="22"/>
          <w:u w:val="single"/>
          <w:rtl/>
        </w:rPr>
        <w:t xml:space="preserve">יש למחוק את המיותר מבין סעיפים </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Ref49421358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0039A4">
        <w:rPr>
          <w:rFonts w:ascii="Arial" w:hAnsi="Arial"/>
          <w:sz w:val="22"/>
          <w:szCs w:val="22"/>
          <w:u w:val="single"/>
          <w:cs/>
        </w:rPr>
        <w:t>‎</w:t>
      </w:r>
      <w:r w:rsidR="000039A4">
        <w:rPr>
          <w:rFonts w:ascii="Arial" w:hAnsi="Arial"/>
          <w:sz w:val="22"/>
          <w:szCs w:val="22"/>
          <w:u w:val="single"/>
        </w:rPr>
        <w:t>2.1</w:t>
      </w:r>
      <w:r w:rsidRPr="00841E79">
        <w:rPr>
          <w:rFonts w:ascii="Arial" w:hAnsi="Arial"/>
          <w:sz w:val="22"/>
          <w:szCs w:val="22"/>
          <w:u w:val="single"/>
          <w:rtl/>
        </w:rPr>
        <w:fldChar w:fldCharType="end"/>
      </w:r>
      <w:r w:rsidRPr="00841E79">
        <w:rPr>
          <w:rFonts w:ascii="Arial" w:hAnsi="Arial"/>
          <w:sz w:val="22"/>
          <w:szCs w:val="22"/>
          <w:u w:val="single"/>
          <w:rtl/>
        </w:rPr>
        <w:t xml:space="preserve"> ו-</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Ref49421367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0039A4">
        <w:rPr>
          <w:rFonts w:ascii="Arial" w:hAnsi="Arial"/>
          <w:sz w:val="22"/>
          <w:szCs w:val="22"/>
          <w:u w:val="single"/>
          <w:cs/>
        </w:rPr>
        <w:t>‎</w:t>
      </w:r>
      <w:r w:rsidR="000039A4">
        <w:rPr>
          <w:rFonts w:ascii="Arial" w:hAnsi="Arial"/>
          <w:sz w:val="22"/>
          <w:szCs w:val="22"/>
          <w:u w:val="single"/>
        </w:rPr>
        <w:t>2.2</w:t>
      </w:r>
      <w:r w:rsidRPr="00841E79">
        <w:rPr>
          <w:rFonts w:ascii="Arial" w:hAnsi="Arial"/>
          <w:sz w:val="22"/>
          <w:szCs w:val="22"/>
          <w:u w:val="single"/>
          <w:rtl/>
        </w:rPr>
        <w:fldChar w:fldCharType="end"/>
      </w:r>
      <w:r w:rsidRPr="00841E79">
        <w:rPr>
          <w:rFonts w:ascii="Arial" w:hAnsi="Arial" w:hint="cs"/>
          <w:sz w:val="22"/>
          <w:szCs w:val="22"/>
          <w:rtl/>
        </w:rPr>
        <w:t>:</w:t>
      </w:r>
    </w:p>
    <w:p w14:paraId="55E48994" w14:textId="77777777" w:rsidR="00A459EE" w:rsidRPr="00841E79" w:rsidRDefault="00A459EE" w:rsidP="00B366BB">
      <w:pPr>
        <w:pStyle w:val="afd"/>
        <w:ind w:left="360"/>
        <w:rPr>
          <w:rFonts w:ascii="Arial" w:hAnsi="Arial"/>
          <w:sz w:val="22"/>
          <w:szCs w:val="22"/>
        </w:rPr>
      </w:pPr>
    </w:p>
    <w:p w14:paraId="3B7ED6F2" w14:textId="77777777" w:rsidR="00A459EE" w:rsidRPr="00841E79" w:rsidRDefault="0092550C" w:rsidP="00521869">
      <w:pPr>
        <w:pStyle w:val="afd"/>
        <w:numPr>
          <w:ilvl w:val="1"/>
          <w:numId w:val="30"/>
        </w:numPr>
        <w:spacing w:line="240" w:lineRule="auto"/>
        <w:rPr>
          <w:rFonts w:ascii="Arial" w:hAnsi="Arial"/>
          <w:noProof/>
          <w:sz w:val="22"/>
          <w:szCs w:val="22"/>
        </w:rPr>
      </w:pPr>
      <w:bookmarkStart w:id="504" w:name="_Ref49421358"/>
      <w:r w:rsidRPr="00841E79">
        <w:rPr>
          <w:rFonts w:ascii="Arial" w:hAnsi="Arial" w:hint="cs"/>
          <w:noProof/>
          <w:sz w:val="22"/>
          <w:szCs w:val="22"/>
          <w:rtl/>
        </w:rPr>
        <w:t>הדוחות</w:t>
      </w:r>
      <w:r w:rsidRPr="00841E79">
        <w:rPr>
          <w:rFonts w:ascii="Arial" w:hAnsi="Arial"/>
          <w:noProof/>
          <w:sz w:val="22"/>
          <w:szCs w:val="22"/>
          <w:rtl/>
        </w:rPr>
        <w:t xml:space="preserve"> </w:t>
      </w:r>
      <w:r w:rsidRPr="00841E79">
        <w:rPr>
          <w:rFonts w:ascii="Arial" w:hAnsi="Arial" w:hint="cs"/>
          <w:noProof/>
          <w:sz w:val="22"/>
          <w:szCs w:val="22"/>
          <w:rtl/>
        </w:rPr>
        <w:t>הכספיים</w:t>
      </w:r>
      <w:r w:rsidRPr="00841E79">
        <w:rPr>
          <w:rFonts w:ascii="Arial" w:hAnsi="Arial"/>
          <w:noProof/>
          <w:sz w:val="22"/>
          <w:szCs w:val="22"/>
          <w:rtl/>
        </w:rPr>
        <w:t xml:space="preserve"> </w:t>
      </w:r>
      <w:r w:rsidRPr="00841E79">
        <w:rPr>
          <w:rFonts w:ascii="Arial" w:hAnsi="Arial" w:hint="cs"/>
          <w:noProof/>
          <w:sz w:val="22"/>
          <w:szCs w:val="22"/>
          <w:rtl/>
        </w:rPr>
        <w:t>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סקורים</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ליום</w:t>
      </w:r>
      <w:r w:rsidRPr="00841E79">
        <w:rPr>
          <w:rFonts w:ascii="Arial" w:hAnsi="Arial"/>
          <w:noProof/>
          <w:sz w:val="22"/>
          <w:szCs w:val="22"/>
          <w:rtl/>
        </w:rPr>
        <w:t xml:space="preserve"> ______, </w:t>
      </w:r>
      <w:r w:rsidRPr="00841E79">
        <w:rPr>
          <w:rFonts w:ascii="Arial" w:hAnsi="Arial" w:hint="cs"/>
          <w:noProof/>
          <w:sz w:val="22"/>
          <w:szCs w:val="22"/>
          <w:rtl/>
        </w:rPr>
        <w:t>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נסקרו</w:t>
      </w:r>
      <w:r w:rsidRPr="00841E79">
        <w:rPr>
          <w:rFonts w:ascii="Arial" w:hAnsi="Arial"/>
          <w:noProof/>
          <w:sz w:val="22"/>
          <w:szCs w:val="22"/>
          <w:rtl/>
        </w:rPr>
        <w:t xml:space="preserve"> (</w:t>
      </w:r>
      <w:r w:rsidRPr="00841E79">
        <w:rPr>
          <w:rFonts w:ascii="Arial" w:hAnsi="Arial" w:hint="cs"/>
          <w:noProof/>
          <w:sz w:val="22"/>
          <w:szCs w:val="22"/>
          <w:rtl/>
        </w:rPr>
        <w:t>בהתאמה</w:t>
      </w:r>
      <w:r w:rsidRPr="00841E79">
        <w:rPr>
          <w:rFonts w:ascii="Arial" w:hAnsi="Arial"/>
          <w:noProof/>
          <w:sz w:val="22"/>
          <w:szCs w:val="22"/>
          <w:rtl/>
        </w:rPr>
        <w:t xml:space="preserve">) </w:t>
      </w:r>
      <w:r w:rsidRPr="00841E79">
        <w:rPr>
          <w:rFonts w:ascii="Arial" w:hAnsi="Arial" w:hint="cs"/>
          <w:noProof/>
          <w:sz w:val="22"/>
          <w:szCs w:val="22"/>
          <w:rtl/>
        </w:rPr>
        <w:t>על</w:t>
      </w:r>
      <w:r w:rsidRPr="00841E79">
        <w:rPr>
          <w:rFonts w:ascii="Arial" w:hAnsi="Arial"/>
          <w:noProof/>
          <w:sz w:val="22"/>
          <w:szCs w:val="22"/>
          <w:rtl/>
        </w:rPr>
        <w:t xml:space="preserve"> </w:t>
      </w:r>
      <w:r w:rsidRPr="00841E79">
        <w:rPr>
          <w:rFonts w:ascii="Arial" w:hAnsi="Arial" w:hint="cs"/>
          <w:noProof/>
          <w:sz w:val="22"/>
          <w:szCs w:val="22"/>
          <w:rtl/>
        </w:rPr>
        <w:t>ידי</w:t>
      </w:r>
      <w:r w:rsidRPr="00841E79">
        <w:rPr>
          <w:rFonts w:ascii="Arial" w:hAnsi="Arial"/>
          <w:noProof/>
          <w:sz w:val="22"/>
          <w:szCs w:val="22"/>
          <w:rtl/>
        </w:rPr>
        <w:t xml:space="preserve"> </w:t>
      </w:r>
      <w:r w:rsidRPr="00841E79">
        <w:rPr>
          <w:rFonts w:ascii="Arial" w:hAnsi="Arial" w:hint="cs"/>
          <w:noProof/>
          <w:sz w:val="22"/>
          <w:szCs w:val="22"/>
          <w:rtl/>
        </w:rPr>
        <w:t>משרדנו</w:t>
      </w:r>
      <w:bookmarkEnd w:id="504"/>
      <w:r>
        <w:rPr>
          <w:rFonts w:ascii="Arial" w:hAnsi="Arial" w:hint="cs"/>
          <w:noProof/>
          <w:sz w:val="22"/>
          <w:szCs w:val="22"/>
          <w:rtl/>
        </w:rPr>
        <w:t>.</w:t>
      </w:r>
      <w:r w:rsidRPr="00841E79">
        <w:rPr>
          <w:rFonts w:ascii="Arial" w:hAnsi="Arial" w:hint="cs"/>
          <w:noProof/>
          <w:sz w:val="22"/>
          <w:szCs w:val="22"/>
          <w:rtl/>
        </w:rPr>
        <w:t xml:space="preserve"> דוח רואי החשבון המבקרים נחתם ביום _______. </w:t>
      </w:r>
    </w:p>
    <w:p w14:paraId="0C08D623" w14:textId="77777777" w:rsidR="00A459EE" w:rsidRPr="00841E79" w:rsidRDefault="00A459EE" w:rsidP="00B366BB">
      <w:pPr>
        <w:pStyle w:val="afd"/>
        <w:ind w:left="792"/>
        <w:rPr>
          <w:rFonts w:ascii="Arial" w:hAnsi="Arial"/>
          <w:noProof/>
          <w:sz w:val="22"/>
          <w:szCs w:val="22"/>
          <w:rtl/>
        </w:rPr>
      </w:pPr>
    </w:p>
    <w:p w14:paraId="4A0BB67C" w14:textId="77777777" w:rsidR="00A459EE" w:rsidRPr="00841E79" w:rsidRDefault="0092550C" w:rsidP="00521869">
      <w:pPr>
        <w:pStyle w:val="afd"/>
        <w:numPr>
          <w:ilvl w:val="1"/>
          <w:numId w:val="30"/>
        </w:numPr>
        <w:spacing w:line="240" w:lineRule="auto"/>
        <w:rPr>
          <w:rFonts w:ascii="Arial" w:hAnsi="Arial"/>
          <w:noProof/>
          <w:sz w:val="22"/>
          <w:szCs w:val="22"/>
        </w:rPr>
      </w:pPr>
      <w:bookmarkStart w:id="505" w:name="_Ref49421367"/>
      <w:r w:rsidRPr="00841E79">
        <w:rPr>
          <w:rFonts w:ascii="Arial" w:hAnsi="Arial"/>
          <w:noProof/>
          <w:sz w:val="22"/>
          <w:szCs w:val="22"/>
          <w:rtl/>
        </w:rPr>
        <w:t>הדוחות הכספיים 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 xml:space="preserve">סקורים של </w:t>
      </w:r>
      <w:r w:rsidRPr="00841E79">
        <w:rPr>
          <w:rFonts w:ascii="Arial" w:hAnsi="Arial" w:hint="eastAsia"/>
          <w:noProof/>
          <w:sz w:val="22"/>
          <w:szCs w:val="22"/>
          <w:rtl/>
        </w:rPr>
        <w:t>המציע</w:t>
      </w:r>
      <w:r w:rsidRPr="00841E79">
        <w:rPr>
          <w:rFonts w:ascii="Arial" w:hAnsi="Arial"/>
          <w:noProof/>
          <w:sz w:val="22"/>
          <w:szCs w:val="22"/>
          <w:rtl/>
        </w:rPr>
        <w:t xml:space="preserve"> ליום ______</w:t>
      </w:r>
      <w:r>
        <w:rPr>
          <w:rFonts w:ascii="Arial" w:hAnsi="Arial" w:hint="cs"/>
          <w:noProof/>
          <w:sz w:val="22"/>
          <w:szCs w:val="22"/>
          <w:rtl/>
        </w:rPr>
        <w:t>,</w:t>
      </w:r>
      <w:r w:rsidRPr="00841E79">
        <w:rPr>
          <w:rFonts w:ascii="Arial" w:hAnsi="Arial"/>
          <w:noProof/>
          <w:sz w:val="22"/>
          <w:szCs w:val="22"/>
          <w:rtl/>
        </w:rPr>
        <w:t xml:space="preserve"> 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נסקרו (בהתאמה) על ידי רואי חשבון אחרים</w:t>
      </w:r>
      <w:r>
        <w:rPr>
          <w:rFonts w:ascii="Arial" w:hAnsi="Arial" w:hint="cs"/>
          <w:noProof/>
          <w:sz w:val="22"/>
          <w:szCs w:val="22"/>
          <w:rtl/>
        </w:rPr>
        <w:t>.</w:t>
      </w:r>
      <w:r w:rsidRPr="00841E79">
        <w:rPr>
          <w:rFonts w:ascii="Arial" w:hAnsi="Arial" w:hint="cs"/>
          <w:noProof/>
          <w:sz w:val="22"/>
          <w:szCs w:val="22"/>
          <w:rtl/>
        </w:rPr>
        <w:t xml:space="preserve"> דוח </w:t>
      </w:r>
      <w:r w:rsidRPr="00841E79">
        <w:rPr>
          <w:rFonts w:ascii="Arial" w:hAnsi="Arial"/>
          <w:noProof/>
          <w:sz w:val="22"/>
          <w:szCs w:val="22"/>
          <w:rtl/>
        </w:rPr>
        <w:t>רוא</w:t>
      </w:r>
      <w:r w:rsidRPr="00841E79">
        <w:rPr>
          <w:rFonts w:ascii="Arial" w:hAnsi="Arial" w:hint="cs"/>
          <w:noProof/>
          <w:sz w:val="22"/>
          <w:szCs w:val="22"/>
          <w:rtl/>
        </w:rPr>
        <w:t>י</w:t>
      </w:r>
      <w:r w:rsidRPr="00841E79">
        <w:rPr>
          <w:rFonts w:ascii="Arial" w:hAnsi="Arial"/>
          <w:noProof/>
          <w:sz w:val="22"/>
          <w:szCs w:val="22"/>
          <w:rtl/>
        </w:rPr>
        <w:t xml:space="preserve"> החשבון</w:t>
      </w:r>
      <w:r w:rsidRPr="00841E79">
        <w:rPr>
          <w:rFonts w:ascii="Arial" w:hAnsi="Arial" w:hint="cs"/>
          <w:noProof/>
          <w:sz w:val="22"/>
          <w:szCs w:val="22"/>
          <w:rtl/>
        </w:rPr>
        <w:t xml:space="preserve"> המבקרים</w:t>
      </w:r>
      <w:r w:rsidRPr="00841E79">
        <w:rPr>
          <w:rFonts w:ascii="Arial" w:hAnsi="Arial"/>
          <w:noProof/>
          <w:sz w:val="22"/>
          <w:szCs w:val="22"/>
          <w:rtl/>
        </w:rPr>
        <w:t xml:space="preserve"> האחרים נחת</w:t>
      </w:r>
      <w:r w:rsidRPr="00841E79">
        <w:rPr>
          <w:rFonts w:ascii="Arial" w:hAnsi="Arial" w:hint="cs"/>
          <w:noProof/>
          <w:sz w:val="22"/>
          <w:szCs w:val="22"/>
          <w:rtl/>
        </w:rPr>
        <w:t>ם</w:t>
      </w:r>
      <w:r w:rsidRPr="00841E79">
        <w:rPr>
          <w:rFonts w:ascii="Arial" w:hAnsi="Arial"/>
          <w:noProof/>
          <w:sz w:val="22"/>
          <w:szCs w:val="22"/>
          <w:rtl/>
        </w:rPr>
        <w:t xml:space="preserve"> </w:t>
      </w:r>
      <w:r w:rsidRPr="00841E79">
        <w:rPr>
          <w:rFonts w:ascii="Arial" w:hAnsi="Arial" w:hint="cs"/>
          <w:noProof/>
          <w:sz w:val="22"/>
          <w:szCs w:val="22"/>
          <w:rtl/>
        </w:rPr>
        <w:t>ביום</w:t>
      </w:r>
      <w:r w:rsidRPr="00841E79">
        <w:rPr>
          <w:rFonts w:ascii="Arial" w:hAnsi="Arial"/>
          <w:noProof/>
          <w:sz w:val="22"/>
          <w:szCs w:val="22"/>
          <w:rtl/>
        </w:rPr>
        <w:t xml:space="preserve"> ______.</w:t>
      </w:r>
      <w:bookmarkEnd w:id="505"/>
    </w:p>
    <w:p w14:paraId="3E648E9C" w14:textId="77777777" w:rsidR="00A459EE" w:rsidRPr="00841E79" w:rsidRDefault="00A459EE" w:rsidP="00B366BB">
      <w:pPr>
        <w:pStyle w:val="afd"/>
        <w:ind w:left="792"/>
        <w:rPr>
          <w:rFonts w:ascii="Arial" w:hAnsi="Arial"/>
          <w:noProof/>
          <w:sz w:val="22"/>
          <w:szCs w:val="22"/>
        </w:rPr>
      </w:pPr>
    </w:p>
    <w:p w14:paraId="32BFCF2A" w14:textId="77777777" w:rsidR="00A459EE" w:rsidRPr="00841E79" w:rsidRDefault="0092550C" w:rsidP="00521869">
      <w:pPr>
        <w:pStyle w:val="afd"/>
        <w:numPr>
          <w:ilvl w:val="0"/>
          <w:numId w:val="30"/>
        </w:numPr>
        <w:spacing w:line="240" w:lineRule="auto"/>
        <w:rPr>
          <w:rFonts w:ascii="Arial" w:hAnsi="Arial"/>
          <w:noProof/>
          <w:sz w:val="22"/>
          <w:szCs w:val="22"/>
        </w:rPr>
      </w:pPr>
      <w:r w:rsidRPr="00841E79">
        <w:rPr>
          <w:rFonts w:ascii="Arial" w:hAnsi="Arial" w:hint="cs"/>
          <w:sz w:val="22"/>
          <w:szCs w:val="22"/>
          <w:rtl/>
        </w:rPr>
        <w:t>דוח רואי החשבון המבקרים</w:t>
      </w:r>
      <w:r>
        <w:rPr>
          <w:rFonts w:ascii="Arial" w:hAnsi="Arial" w:hint="cs"/>
          <w:sz w:val="22"/>
          <w:szCs w:val="22"/>
          <w:rtl/>
        </w:rPr>
        <w:t>,</w:t>
      </w:r>
      <w:r w:rsidRPr="00841E79">
        <w:rPr>
          <w:rFonts w:ascii="Arial" w:hAnsi="Arial"/>
          <w:sz w:val="22"/>
          <w:szCs w:val="22"/>
          <w:rtl/>
        </w:rPr>
        <w:t xml:space="preserve"> </w:t>
      </w:r>
      <w:r>
        <w:rPr>
          <w:rFonts w:ascii="Arial" w:hAnsi="Arial" w:hint="cs"/>
          <w:sz w:val="22"/>
          <w:szCs w:val="22"/>
          <w:rtl/>
        </w:rPr>
        <w:t>שניתן</w:t>
      </w:r>
      <w:r w:rsidRPr="00841E79">
        <w:rPr>
          <w:rFonts w:ascii="Arial" w:hAnsi="Arial"/>
          <w:sz w:val="22"/>
          <w:szCs w:val="22"/>
          <w:rtl/>
        </w:rPr>
        <w:t xml:space="preserve"> </w:t>
      </w:r>
      <w:r w:rsidRPr="00841E79">
        <w:rPr>
          <w:rFonts w:ascii="Arial" w:hAnsi="Arial" w:hint="cs"/>
          <w:sz w:val="22"/>
          <w:szCs w:val="22"/>
          <w:rtl/>
        </w:rPr>
        <w:t>לעניין</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סקורים</w:t>
      </w:r>
      <w:r w:rsidRPr="00841E79">
        <w:rPr>
          <w:rFonts w:ascii="Arial" w:hAnsi="Arial"/>
          <w:sz w:val="22"/>
          <w:szCs w:val="22"/>
          <w:rtl/>
        </w:rPr>
        <w:t xml:space="preserve"> </w:t>
      </w:r>
      <w:r w:rsidRPr="00841E79">
        <w:rPr>
          <w:rFonts w:ascii="Arial" w:hAnsi="Arial" w:hint="cs"/>
          <w:sz w:val="22"/>
          <w:szCs w:val="22"/>
          <w:rtl/>
        </w:rPr>
        <w:t>הנ</w:t>
      </w:r>
      <w:r w:rsidRPr="00841E79">
        <w:rPr>
          <w:rFonts w:ascii="Arial" w:hAnsi="Arial"/>
          <w:sz w:val="22"/>
          <w:szCs w:val="22"/>
          <w:rtl/>
        </w:rPr>
        <w:t>"</w:t>
      </w:r>
      <w:r w:rsidRPr="00841E79">
        <w:rPr>
          <w:rFonts w:ascii="Arial" w:hAnsi="Arial" w:hint="cs"/>
          <w:sz w:val="22"/>
          <w:szCs w:val="22"/>
          <w:rtl/>
        </w:rPr>
        <w:t>ל, אינו</w:t>
      </w:r>
      <w:r w:rsidRPr="00841E79">
        <w:rPr>
          <w:rFonts w:ascii="Arial" w:hAnsi="Arial"/>
          <w:sz w:val="22"/>
          <w:szCs w:val="22"/>
          <w:rtl/>
        </w:rPr>
        <w:t xml:space="preserve"> </w:t>
      </w:r>
      <w:r w:rsidRPr="00841E79">
        <w:rPr>
          <w:rFonts w:ascii="Arial" w:hAnsi="Arial" w:hint="cs"/>
          <w:sz w:val="22"/>
          <w:szCs w:val="22"/>
          <w:rtl/>
        </w:rPr>
        <w:t>כולל</w:t>
      </w:r>
      <w:r w:rsidRPr="00841E79">
        <w:rPr>
          <w:rFonts w:ascii="Arial" w:hAnsi="Arial"/>
          <w:sz w:val="22"/>
          <w:szCs w:val="22"/>
          <w:rtl/>
        </w:rPr>
        <w:t xml:space="preserve"> </w:t>
      </w:r>
      <w:r w:rsidRPr="00841E79">
        <w:rPr>
          <w:rFonts w:ascii="Arial" w:hAnsi="Arial" w:hint="cs"/>
          <w:sz w:val="22"/>
          <w:szCs w:val="22"/>
          <w:rtl/>
        </w:rPr>
        <w:t>הפניית</w:t>
      </w:r>
      <w:r w:rsidRPr="00841E79">
        <w:rPr>
          <w:rFonts w:ascii="Arial" w:hAnsi="Arial"/>
          <w:sz w:val="22"/>
          <w:szCs w:val="22"/>
          <w:rtl/>
        </w:rPr>
        <w:t xml:space="preserve"> </w:t>
      </w:r>
      <w:r w:rsidRPr="00841E79">
        <w:rPr>
          <w:rFonts w:ascii="Arial" w:hAnsi="Arial" w:hint="cs"/>
          <w:sz w:val="22"/>
          <w:szCs w:val="22"/>
          <w:rtl/>
        </w:rPr>
        <w:t>תשומת</w:t>
      </w:r>
      <w:r w:rsidRPr="00841E79">
        <w:rPr>
          <w:rFonts w:ascii="Arial" w:hAnsi="Arial"/>
          <w:sz w:val="22"/>
          <w:szCs w:val="22"/>
          <w:rtl/>
        </w:rPr>
        <w:t xml:space="preserve"> </w:t>
      </w:r>
      <w:r w:rsidRPr="00841E79">
        <w:rPr>
          <w:rFonts w:ascii="Arial" w:hAnsi="Arial" w:hint="cs"/>
          <w:sz w:val="22"/>
          <w:szCs w:val="22"/>
          <w:rtl/>
        </w:rPr>
        <w:t>לב</w:t>
      </w:r>
      <w:r>
        <w:rPr>
          <w:rFonts w:ascii="Arial" w:hAnsi="Arial" w:hint="cs"/>
          <w:sz w:val="22"/>
          <w:szCs w:val="22"/>
          <w:rtl/>
        </w:rPr>
        <w:t xml:space="preserve"> </w:t>
      </w:r>
      <w:r w:rsidRPr="00841E79">
        <w:rPr>
          <w:rFonts w:ascii="Arial" w:hAnsi="Arial" w:hint="cs"/>
          <w:sz w:val="22"/>
          <w:szCs w:val="22"/>
          <w:rtl/>
        </w:rPr>
        <w:t>/</w:t>
      </w:r>
      <w:r>
        <w:rPr>
          <w:rFonts w:ascii="Arial" w:hAnsi="Arial" w:hint="cs"/>
          <w:sz w:val="22"/>
          <w:szCs w:val="22"/>
          <w:rtl/>
        </w:rPr>
        <w:t xml:space="preserve"> </w:t>
      </w:r>
      <w:r w:rsidRPr="00841E79">
        <w:rPr>
          <w:rFonts w:ascii="Arial" w:hAnsi="Arial" w:hint="cs"/>
          <w:sz w:val="22"/>
          <w:szCs w:val="22"/>
          <w:rtl/>
        </w:rPr>
        <w:t>הדגש עניין</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בדבר</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w:t>
      </w:r>
    </w:p>
    <w:p w14:paraId="037B4598" w14:textId="77777777" w:rsidR="00A459EE" w:rsidRPr="00841E79" w:rsidRDefault="00A459EE" w:rsidP="00B366BB">
      <w:pPr>
        <w:rPr>
          <w:rFonts w:ascii="Arial" w:hAnsi="Arial"/>
          <w:noProof/>
          <w:sz w:val="22"/>
          <w:szCs w:val="22"/>
        </w:rPr>
      </w:pPr>
    </w:p>
    <w:p w14:paraId="2B2988B3" w14:textId="77777777" w:rsidR="00A459EE" w:rsidRPr="00841E79" w:rsidRDefault="0092550C" w:rsidP="00521869">
      <w:pPr>
        <w:pStyle w:val="afd"/>
        <w:numPr>
          <w:ilvl w:val="0"/>
          <w:numId w:val="30"/>
        </w:numPr>
        <w:spacing w:line="240" w:lineRule="auto"/>
        <w:rPr>
          <w:rFonts w:ascii="Arial" w:hAnsi="Arial"/>
          <w:sz w:val="22"/>
          <w:szCs w:val="22"/>
        </w:rPr>
      </w:pPr>
      <w:bookmarkStart w:id="506" w:name="_Ref67864909"/>
      <w:r w:rsidRPr="00841E79">
        <w:rPr>
          <w:rFonts w:ascii="Arial" w:hAnsi="Arial" w:hint="cs"/>
          <w:sz w:val="22"/>
          <w:szCs w:val="22"/>
          <w:rtl/>
        </w:rPr>
        <w:t>קיבלנו</w:t>
      </w:r>
      <w:r w:rsidRPr="00841E79">
        <w:rPr>
          <w:rFonts w:ascii="Arial" w:hAnsi="Arial"/>
          <w:sz w:val="22"/>
          <w:szCs w:val="22"/>
          <w:rtl/>
        </w:rPr>
        <w:t xml:space="preserve"> </w:t>
      </w:r>
      <w:r w:rsidRPr="00841E79">
        <w:rPr>
          <w:rFonts w:ascii="Arial" w:hAnsi="Arial" w:hint="cs"/>
          <w:sz w:val="22"/>
          <w:szCs w:val="22"/>
          <w:rtl/>
        </w:rPr>
        <w:t>דיווח</w:t>
      </w:r>
      <w:r w:rsidRPr="00841E79">
        <w:rPr>
          <w:rFonts w:ascii="Arial" w:hAnsi="Arial"/>
          <w:sz w:val="22"/>
          <w:szCs w:val="22"/>
          <w:rtl/>
        </w:rPr>
        <w:t xml:space="preserve"> </w:t>
      </w:r>
      <w:r w:rsidRPr="00841E79">
        <w:rPr>
          <w:rFonts w:ascii="Arial" w:hAnsi="Arial" w:hint="cs"/>
          <w:sz w:val="22"/>
          <w:szCs w:val="22"/>
          <w:rtl/>
        </w:rPr>
        <w:t>מהנהלת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תוצאות</w:t>
      </w:r>
      <w:r w:rsidRPr="00841E79">
        <w:rPr>
          <w:rFonts w:ascii="Arial" w:hAnsi="Arial"/>
          <w:sz w:val="22"/>
          <w:szCs w:val="22"/>
          <w:rtl/>
        </w:rPr>
        <w:t xml:space="preserve"> </w:t>
      </w:r>
      <w:r w:rsidRPr="00841E79">
        <w:rPr>
          <w:rFonts w:ascii="Arial" w:hAnsi="Arial" w:hint="cs"/>
          <w:sz w:val="22"/>
          <w:szCs w:val="22"/>
          <w:rtl/>
        </w:rPr>
        <w:t>פעילויותיו</w:t>
      </w:r>
      <w:r w:rsidRPr="00841E79">
        <w:rPr>
          <w:rFonts w:ascii="Arial" w:hAnsi="Arial"/>
          <w:sz w:val="22"/>
          <w:szCs w:val="22"/>
          <w:rtl/>
        </w:rPr>
        <w:t xml:space="preserve"> </w:t>
      </w:r>
      <w:r w:rsidRPr="00841E79">
        <w:rPr>
          <w:rFonts w:ascii="Arial" w:hAnsi="Arial" w:hint="cs"/>
          <w:sz w:val="22"/>
          <w:szCs w:val="22"/>
          <w:rtl/>
        </w:rPr>
        <w:t>מאז</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הסקורים</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וכן</w:t>
      </w:r>
      <w:r w:rsidRPr="00841E79">
        <w:rPr>
          <w:rFonts w:ascii="Arial" w:hAnsi="Arial"/>
          <w:sz w:val="22"/>
          <w:szCs w:val="22"/>
          <w:rtl/>
        </w:rPr>
        <w:t xml:space="preserve"> </w:t>
      </w:r>
      <w:r w:rsidRPr="00841E79">
        <w:rPr>
          <w:rFonts w:ascii="Arial" w:hAnsi="Arial" w:hint="cs"/>
          <w:sz w:val="22"/>
          <w:szCs w:val="22"/>
          <w:rtl/>
        </w:rPr>
        <w:t>ערכנו</w:t>
      </w:r>
      <w:r w:rsidRPr="00841E79">
        <w:rPr>
          <w:rFonts w:ascii="Arial" w:hAnsi="Arial"/>
          <w:sz w:val="22"/>
          <w:szCs w:val="22"/>
          <w:rtl/>
        </w:rPr>
        <w:t xml:space="preserve"> </w:t>
      </w:r>
      <w:r w:rsidRPr="00841E79">
        <w:rPr>
          <w:rFonts w:ascii="Arial" w:hAnsi="Arial" w:hint="cs"/>
          <w:sz w:val="22"/>
          <w:szCs w:val="22"/>
          <w:rtl/>
        </w:rPr>
        <w:t>דיון</w:t>
      </w:r>
      <w:r w:rsidRPr="00841E79">
        <w:rPr>
          <w:rFonts w:ascii="Arial" w:hAnsi="Arial"/>
          <w:sz w:val="22"/>
          <w:szCs w:val="22"/>
          <w:rtl/>
        </w:rPr>
        <w:t xml:space="preserve"> </w:t>
      </w:r>
      <w:r w:rsidRPr="00841E79">
        <w:rPr>
          <w:rFonts w:ascii="Arial" w:hAnsi="Arial" w:hint="cs"/>
          <w:sz w:val="22"/>
          <w:szCs w:val="22"/>
          <w:rtl/>
        </w:rPr>
        <w:t>בנושא</w:t>
      </w:r>
      <w:r w:rsidRPr="00841E79">
        <w:rPr>
          <w:rFonts w:ascii="Arial" w:hAnsi="Arial"/>
          <w:sz w:val="22"/>
          <w:szCs w:val="22"/>
          <w:rtl/>
        </w:rPr>
        <w:t xml:space="preserve"> "</w:t>
      </w:r>
      <w:r w:rsidRPr="00841E79">
        <w:rPr>
          <w:rFonts w:ascii="Arial" w:hAnsi="Arial" w:hint="cs"/>
          <w:sz w:val="22"/>
          <w:szCs w:val="22"/>
          <w:rtl/>
        </w:rPr>
        <w:t>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xml:space="preserve">" </w:t>
      </w:r>
      <w:r w:rsidRPr="00841E79">
        <w:rPr>
          <w:rFonts w:ascii="Arial" w:hAnsi="Arial" w:hint="cs"/>
          <w:sz w:val="22"/>
          <w:szCs w:val="22"/>
          <w:rtl/>
        </w:rPr>
        <w:t>עם</w:t>
      </w:r>
      <w:r w:rsidRPr="00841E79">
        <w:rPr>
          <w:rFonts w:ascii="Arial" w:hAnsi="Arial"/>
          <w:sz w:val="22"/>
          <w:szCs w:val="22"/>
          <w:rtl/>
        </w:rPr>
        <w:t xml:space="preserve"> </w:t>
      </w:r>
      <w:r w:rsidRPr="00841E79">
        <w:rPr>
          <w:rFonts w:ascii="Arial" w:hAnsi="Arial" w:hint="cs"/>
          <w:sz w:val="22"/>
          <w:szCs w:val="22"/>
          <w:rtl/>
        </w:rPr>
        <w:t>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w:t>
      </w:r>
      <w:bookmarkEnd w:id="506"/>
    </w:p>
    <w:p w14:paraId="736E0282" w14:textId="77777777" w:rsidR="00A459EE" w:rsidRPr="00841E79" w:rsidRDefault="00A459EE" w:rsidP="00B366BB">
      <w:pPr>
        <w:rPr>
          <w:rFonts w:ascii="Arial" w:hAnsi="Arial"/>
          <w:sz w:val="22"/>
          <w:szCs w:val="22"/>
        </w:rPr>
      </w:pPr>
    </w:p>
    <w:p w14:paraId="5E631A01" w14:textId="4ACB3924" w:rsidR="00A459EE" w:rsidRPr="00841E79" w:rsidRDefault="0092550C" w:rsidP="00521869">
      <w:pPr>
        <w:pStyle w:val="afd"/>
        <w:numPr>
          <w:ilvl w:val="0"/>
          <w:numId w:val="30"/>
        </w:numPr>
        <w:spacing w:line="240" w:lineRule="auto"/>
        <w:rPr>
          <w:rFonts w:ascii="Arial" w:hAnsi="Arial"/>
          <w:sz w:val="22"/>
          <w:szCs w:val="22"/>
        </w:rPr>
      </w:pPr>
      <w:bookmarkStart w:id="507" w:name="_Ref67864932"/>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למועד</w:t>
      </w:r>
      <w:r w:rsidRPr="00841E79">
        <w:rPr>
          <w:rFonts w:ascii="Arial" w:hAnsi="Arial"/>
          <w:sz w:val="22"/>
          <w:szCs w:val="22"/>
          <w:rtl/>
        </w:rPr>
        <w:t xml:space="preserve"> </w:t>
      </w:r>
      <w:r w:rsidRPr="00841E79">
        <w:rPr>
          <w:rFonts w:ascii="Arial" w:hAnsi="Arial" w:hint="cs"/>
          <w:sz w:val="22"/>
          <w:szCs w:val="22"/>
          <w:rtl/>
        </w:rPr>
        <w:t>חתימתנו</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מכתב</w:t>
      </w:r>
      <w:r w:rsidRPr="00841E79">
        <w:rPr>
          <w:rFonts w:ascii="Arial" w:hAnsi="Arial"/>
          <w:sz w:val="22"/>
          <w:szCs w:val="22"/>
          <w:rtl/>
        </w:rPr>
        <w:t xml:space="preserve"> </w:t>
      </w:r>
      <w:r w:rsidRPr="00841E79">
        <w:rPr>
          <w:rFonts w:ascii="Arial" w:hAnsi="Arial" w:hint="cs"/>
          <w:sz w:val="22"/>
          <w:szCs w:val="22"/>
          <w:rtl/>
        </w:rPr>
        <w:t>זה</w:t>
      </w:r>
      <w:r w:rsidRPr="00841E79">
        <w:rPr>
          <w:rFonts w:ascii="Arial" w:hAnsi="Arial"/>
          <w:sz w:val="22"/>
          <w:szCs w:val="22"/>
          <w:rtl/>
        </w:rPr>
        <w:t xml:space="preserve">, </w:t>
      </w:r>
      <w:r w:rsidRPr="00841E79">
        <w:rPr>
          <w:rFonts w:ascii="Arial" w:hAnsi="Arial" w:hint="cs"/>
          <w:sz w:val="22"/>
          <w:szCs w:val="22"/>
          <w:rtl/>
        </w:rPr>
        <w:t>לא</w:t>
      </w:r>
      <w:r w:rsidRPr="00841E79">
        <w:rPr>
          <w:rFonts w:ascii="Arial" w:hAnsi="Arial"/>
          <w:sz w:val="22"/>
          <w:szCs w:val="22"/>
          <w:rtl/>
        </w:rPr>
        <w:t xml:space="preserve"> </w:t>
      </w:r>
      <w:r w:rsidRPr="00841E79">
        <w:rPr>
          <w:rFonts w:ascii="Arial" w:hAnsi="Arial" w:hint="cs"/>
          <w:sz w:val="22"/>
          <w:szCs w:val="22"/>
          <w:rtl/>
        </w:rPr>
        <w:t>בא</w:t>
      </w:r>
      <w:r w:rsidRPr="00841E79">
        <w:rPr>
          <w:rFonts w:ascii="Arial" w:hAnsi="Arial"/>
          <w:sz w:val="22"/>
          <w:szCs w:val="22"/>
          <w:rtl/>
        </w:rPr>
        <w:t xml:space="preserve"> </w:t>
      </w:r>
      <w:proofErr w:type="spellStart"/>
      <w:r w:rsidRPr="00841E79">
        <w:rPr>
          <w:rFonts w:ascii="Arial" w:hAnsi="Arial" w:hint="cs"/>
          <w:sz w:val="22"/>
          <w:szCs w:val="22"/>
          <w:rtl/>
        </w:rPr>
        <w:t>לידיעתינו</w:t>
      </w:r>
      <w:proofErr w:type="spellEnd"/>
      <w:r w:rsidRPr="00841E79">
        <w:rPr>
          <w:rFonts w:ascii="Arial" w:hAnsi="Arial"/>
          <w:sz w:val="22"/>
          <w:szCs w:val="22"/>
          <w:rtl/>
        </w:rPr>
        <w:t xml:space="preserve">, </w:t>
      </w:r>
      <w:r w:rsidRPr="00841E79">
        <w:rPr>
          <w:rFonts w:ascii="Arial" w:hAnsi="Arial" w:hint="cs"/>
          <w:sz w:val="22"/>
          <w:szCs w:val="22"/>
          <w:rtl/>
        </w:rPr>
        <w:t>בהתבסס</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הבדיקות</w:t>
      </w:r>
      <w:r w:rsidRPr="00841E79">
        <w:rPr>
          <w:rFonts w:ascii="Arial" w:hAnsi="Arial"/>
          <w:sz w:val="22"/>
          <w:szCs w:val="22"/>
          <w:rtl/>
        </w:rPr>
        <w:t xml:space="preserve"> </w:t>
      </w:r>
      <w:r w:rsidRPr="00841E79">
        <w:rPr>
          <w:rFonts w:ascii="Arial" w:hAnsi="Arial" w:hint="cs"/>
          <w:sz w:val="22"/>
          <w:szCs w:val="22"/>
          <w:rtl/>
        </w:rPr>
        <w:t>כמפורט</w:t>
      </w:r>
      <w:r w:rsidRPr="00841E79">
        <w:rPr>
          <w:rFonts w:ascii="Arial" w:hAnsi="Arial"/>
          <w:sz w:val="22"/>
          <w:szCs w:val="22"/>
          <w:rtl/>
        </w:rPr>
        <w:t xml:space="preserve"> </w:t>
      </w:r>
      <w:r w:rsidRPr="00841E79">
        <w:rPr>
          <w:rFonts w:ascii="Arial" w:hAnsi="Arial" w:hint="cs"/>
          <w:sz w:val="22"/>
          <w:szCs w:val="22"/>
          <w:rtl/>
        </w:rPr>
        <w:t>בסעיף</w:t>
      </w:r>
      <w:r w:rsidRPr="00841E79">
        <w:rPr>
          <w:rFonts w:ascii="Arial" w:hAnsi="Arial"/>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Ref67864909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0039A4">
        <w:rPr>
          <w:rFonts w:ascii="Arial" w:hAnsi="Arial"/>
          <w:sz w:val="22"/>
          <w:szCs w:val="22"/>
          <w:cs/>
        </w:rPr>
        <w:t>‎</w:t>
      </w:r>
      <w:r w:rsidR="000039A4">
        <w:rPr>
          <w:rFonts w:ascii="Arial" w:hAnsi="Arial"/>
          <w:sz w:val="22"/>
          <w:szCs w:val="22"/>
        </w:rPr>
        <w:t>4</w:t>
      </w:r>
      <w:r>
        <w:rPr>
          <w:rFonts w:ascii="Arial" w:hAnsi="Arial"/>
          <w:sz w:val="22"/>
          <w:szCs w:val="22"/>
          <w:rtl/>
        </w:rPr>
        <w:fldChar w:fldCharType="end"/>
      </w:r>
      <w:r w:rsidRPr="00841E79">
        <w:rPr>
          <w:rFonts w:ascii="Arial" w:hAnsi="Arial"/>
          <w:sz w:val="22"/>
          <w:szCs w:val="22"/>
          <w:rtl/>
        </w:rPr>
        <w:t xml:space="preserve"> </w:t>
      </w:r>
      <w:r w:rsidRPr="00841E79">
        <w:rPr>
          <w:rFonts w:ascii="Arial" w:hAnsi="Arial" w:hint="cs"/>
          <w:sz w:val="22"/>
          <w:szCs w:val="22"/>
          <w:rtl/>
        </w:rPr>
        <w:t>לעיל</w:t>
      </w:r>
      <w:r w:rsidRPr="00841E79">
        <w:rPr>
          <w:rFonts w:ascii="Arial" w:hAnsi="Arial"/>
          <w:sz w:val="22"/>
          <w:szCs w:val="22"/>
          <w:rtl/>
        </w:rPr>
        <w:t xml:space="preserve">, </w:t>
      </w:r>
      <w:r w:rsidRPr="00841E79">
        <w:rPr>
          <w:rFonts w:ascii="Arial" w:hAnsi="Arial" w:hint="cs"/>
          <w:sz w:val="22"/>
          <w:szCs w:val="22"/>
          <w:rtl/>
        </w:rPr>
        <w:t>מידע</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שינוי</w:t>
      </w:r>
      <w:r w:rsidRPr="00841E79">
        <w:rPr>
          <w:rFonts w:ascii="Arial" w:hAnsi="Arial"/>
          <w:sz w:val="22"/>
          <w:szCs w:val="22"/>
          <w:rtl/>
        </w:rPr>
        <w:t xml:space="preserve"> </w:t>
      </w:r>
      <w:r w:rsidRPr="00841E79">
        <w:rPr>
          <w:rFonts w:ascii="Arial" w:hAnsi="Arial" w:hint="cs"/>
          <w:sz w:val="22"/>
          <w:szCs w:val="22"/>
          <w:rtl/>
        </w:rPr>
        <w:t>מהותי</w:t>
      </w:r>
      <w:r w:rsidRPr="00841E79">
        <w:rPr>
          <w:rFonts w:ascii="Arial" w:hAnsi="Arial"/>
          <w:sz w:val="22"/>
          <w:szCs w:val="22"/>
          <w:rtl/>
        </w:rPr>
        <w:t xml:space="preserve"> </w:t>
      </w:r>
      <w:r w:rsidRPr="00841E79">
        <w:rPr>
          <w:rFonts w:ascii="Arial" w:hAnsi="Arial" w:hint="cs"/>
          <w:sz w:val="22"/>
          <w:szCs w:val="22"/>
          <w:rtl/>
        </w:rPr>
        <w:t>לרעה</w:t>
      </w:r>
      <w:r w:rsidRPr="00841E79">
        <w:rPr>
          <w:rFonts w:ascii="Arial" w:hAnsi="Arial"/>
          <w:sz w:val="22"/>
          <w:szCs w:val="22"/>
          <w:rtl/>
        </w:rPr>
        <w:t xml:space="preserve"> </w:t>
      </w:r>
      <w:r w:rsidRPr="00841E79">
        <w:rPr>
          <w:rFonts w:ascii="Arial" w:hAnsi="Arial" w:hint="cs"/>
          <w:sz w:val="22"/>
          <w:szCs w:val="22"/>
          <w:rtl/>
        </w:rPr>
        <w:t>במצבו</w:t>
      </w:r>
      <w:r w:rsidRPr="00841E79">
        <w:rPr>
          <w:rFonts w:ascii="Arial" w:hAnsi="Arial"/>
          <w:sz w:val="22"/>
          <w:szCs w:val="22"/>
          <w:rtl/>
        </w:rPr>
        <w:t xml:space="preserve"> </w:t>
      </w:r>
      <w:r w:rsidRPr="00841E79">
        <w:rPr>
          <w:rFonts w:ascii="Arial" w:hAnsi="Arial" w:hint="cs"/>
          <w:sz w:val="22"/>
          <w:szCs w:val="22"/>
          <w:rtl/>
        </w:rPr>
        <w:t>העסקי</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לכדי</w:t>
      </w:r>
      <w:r w:rsidRPr="00841E79">
        <w:rPr>
          <w:rFonts w:ascii="Arial" w:hAnsi="Arial"/>
          <w:sz w:val="22"/>
          <w:szCs w:val="22"/>
          <w:rtl/>
        </w:rPr>
        <w:t xml:space="preserve"> </w:t>
      </w:r>
      <w:r w:rsidRPr="00841E79">
        <w:rPr>
          <w:rFonts w:ascii="Arial" w:hAnsi="Arial" w:hint="cs"/>
          <w:sz w:val="22"/>
          <w:szCs w:val="22"/>
          <w:rtl/>
        </w:rPr>
        <w:t>העלאת</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w:t>
      </w:r>
      <w:r>
        <w:rPr>
          <w:rFonts w:ascii="Arial" w:hAnsi="Arial" w:hint="cs"/>
          <w:sz w:val="22"/>
          <w:szCs w:val="22"/>
          <w:rtl/>
        </w:rPr>
        <w:t xml:space="preserve"> </w:t>
      </w:r>
      <w:r w:rsidRPr="00841E79">
        <w:rPr>
          <w:rFonts w:ascii="Arial" w:hAnsi="Arial"/>
          <w:sz w:val="22"/>
          <w:szCs w:val="22"/>
          <w:rtl/>
        </w:rPr>
        <w:t>(**).</w:t>
      </w:r>
      <w:bookmarkEnd w:id="507"/>
    </w:p>
    <w:p w14:paraId="1AE97E0B" w14:textId="77777777" w:rsidR="00A459EE" w:rsidRPr="00841E79" w:rsidRDefault="00A459EE" w:rsidP="00B366BB">
      <w:pPr>
        <w:rPr>
          <w:rFonts w:ascii="Arial" w:hAnsi="Arial"/>
          <w:sz w:val="22"/>
          <w:szCs w:val="22"/>
        </w:rPr>
      </w:pPr>
    </w:p>
    <w:p w14:paraId="0A953222" w14:textId="77777777" w:rsidR="00A459EE" w:rsidRPr="00841E79" w:rsidRDefault="0092550C" w:rsidP="00B366BB">
      <w:pPr>
        <w:tabs>
          <w:tab w:val="right" w:pos="665"/>
        </w:tabs>
        <w:ind w:left="255" w:hanging="255"/>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לעניין </w:t>
      </w:r>
      <w:r w:rsidRPr="00841E79">
        <w:rPr>
          <w:rFonts w:ascii="Arial" w:hAnsi="Arial" w:hint="cs"/>
          <w:sz w:val="22"/>
          <w:szCs w:val="22"/>
          <w:rtl/>
        </w:rPr>
        <w:t>אישור</w:t>
      </w:r>
      <w:r w:rsidRPr="00841E79">
        <w:rPr>
          <w:rFonts w:ascii="Arial" w:hAnsi="Arial"/>
          <w:sz w:val="22"/>
          <w:szCs w:val="22"/>
          <w:rtl/>
        </w:rPr>
        <w:t xml:space="preserve"> זה</w:t>
      </w:r>
      <w:r w:rsidRPr="00841E79">
        <w:rPr>
          <w:rFonts w:ascii="Arial" w:hAnsi="Arial" w:hint="cs"/>
          <w:sz w:val="22"/>
          <w:szCs w:val="22"/>
          <w:rtl/>
        </w:rPr>
        <w:t>,</w:t>
      </w:r>
      <w:r w:rsidRPr="00841E79">
        <w:rPr>
          <w:rFonts w:ascii="Arial" w:hAnsi="Arial"/>
          <w:sz w:val="22"/>
          <w:szCs w:val="22"/>
          <w:rtl/>
        </w:rPr>
        <w:t xml:space="preserve"> "</w:t>
      </w:r>
      <w:r w:rsidRPr="00841E79">
        <w:rPr>
          <w:rFonts w:ascii="Arial" w:hAnsi="Arial"/>
          <w:b/>
          <w:bCs/>
          <w:sz w:val="22"/>
          <w:szCs w:val="22"/>
          <w:rtl/>
        </w:rPr>
        <w:t>עסק חי</w:t>
      </w:r>
      <w:r w:rsidRPr="00841E79">
        <w:rPr>
          <w:rFonts w:ascii="Arial" w:hAnsi="Arial"/>
          <w:sz w:val="22"/>
          <w:szCs w:val="22"/>
          <w:rtl/>
        </w:rPr>
        <w:t>" – כהגדרתו בהתאם לתקן ביקורת</w:t>
      </w:r>
      <w:r w:rsidRPr="00841E79">
        <w:rPr>
          <w:rFonts w:ascii="Arial" w:hAnsi="Arial" w:hint="cs"/>
          <w:sz w:val="22"/>
          <w:szCs w:val="22"/>
          <w:rtl/>
        </w:rPr>
        <w:t xml:space="preserve"> (ישראל)</w:t>
      </w:r>
      <w:r w:rsidRPr="00841E79">
        <w:rPr>
          <w:rFonts w:ascii="Arial" w:hAnsi="Arial"/>
          <w:sz w:val="22"/>
          <w:szCs w:val="22"/>
          <w:rtl/>
        </w:rPr>
        <w:t xml:space="preserve"> </w:t>
      </w:r>
      <w:r w:rsidRPr="00841E79">
        <w:rPr>
          <w:rFonts w:ascii="Arial" w:hAnsi="Arial" w:hint="cs"/>
          <w:sz w:val="22"/>
          <w:szCs w:val="22"/>
          <w:rtl/>
        </w:rPr>
        <w:t>570</w:t>
      </w:r>
      <w:r w:rsidRPr="00841E79">
        <w:rPr>
          <w:rFonts w:ascii="Arial" w:hAnsi="Arial"/>
          <w:sz w:val="22"/>
          <w:szCs w:val="22"/>
          <w:rtl/>
        </w:rPr>
        <w:t xml:space="preserve"> </w:t>
      </w:r>
      <w:r w:rsidRPr="00841E79">
        <w:rPr>
          <w:rFonts w:ascii="Arial" w:hAnsi="Arial" w:hint="cs"/>
          <w:sz w:val="22"/>
          <w:szCs w:val="22"/>
          <w:rtl/>
        </w:rPr>
        <w:t xml:space="preserve">בדבר העסק החי </w:t>
      </w:r>
      <w:r w:rsidRPr="00841E79">
        <w:rPr>
          <w:rFonts w:ascii="Arial" w:hAnsi="Arial"/>
          <w:sz w:val="22"/>
          <w:szCs w:val="22"/>
          <w:rtl/>
        </w:rPr>
        <w:t>של לשכת רו</w:t>
      </w:r>
      <w:r w:rsidRPr="00841E79">
        <w:rPr>
          <w:rFonts w:ascii="Arial" w:hAnsi="Arial" w:hint="cs"/>
          <w:sz w:val="22"/>
          <w:szCs w:val="22"/>
          <w:rtl/>
        </w:rPr>
        <w:t>אי חשבון</w:t>
      </w:r>
      <w:r w:rsidRPr="00841E79">
        <w:rPr>
          <w:rFonts w:ascii="Arial" w:hAnsi="Arial"/>
          <w:sz w:val="22"/>
          <w:szCs w:val="22"/>
          <w:rtl/>
        </w:rPr>
        <w:t xml:space="preserve"> בישראל.</w:t>
      </w:r>
    </w:p>
    <w:p w14:paraId="18B0F66E" w14:textId="0D13F801" w:rsidR="00A459EE" w:rsidRPr="00580DE5" w:rsidRDefault="0092550C" w:rsidP="00B366BB">
      <w:pPr>
        <w:tabs>
          <w:tab w:val="right" w:pos="665"/>
        </w:tabs>
        <w:ind w:left="324" w:hanging="369"/>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אם מאז מועד חתימת </w:t>
      </w:r>
      <w:r w:rsidRPr="00841E79">
        <w:rPr>
          <w:rFonts w:ascii="Arial" w:hAnsi="Arial" w:hint="cs"/>
          <w:sz w:val="22"/>
          <w:szCs w:val="22"/>
          <w:rtl/>
        </w:rPr>
        <w:t xml:space="preserve">רואה החשבון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לסעיפים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Ref67864909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0039A4">
        <w:rPr>
          <w:rFonts w:ascii="Arial" w:hAnsi="Arial"/>
          <w:sz w:val="22"/>
          <w:szCs w:val="22"/>
          <w:cs/>
        </w:rPr>
        <w:t>‎</w:t>
      </w:r>
      <w:r w:rsidR="000039A4">
        <w:rPr>
          <w:rFonts w:ascii="Arial" w:hAnsi="Arial"/>
          <w:sz w:val="22"/>
          <w:szCs w:val="22"/>
        </w:rPr>
        <w:t>4</w:t>
      </w:r>
      <w:r>
        <w:rPr>
          <w:rFonts w:ascii="Arial" w:hAnsi="Arial"/>
          <w:sz w:val="22"/>
          <w:szCs w:val="22"/>
          <w:rtl/>
        </w:rPr>
        <w:fldChar w:fldCharType="end"/>
      </w:r>
      <w:r w:rsidRPr="00841E79">
        <w:rPr>
          <w:rFonts w:ascii="Arial" w:hAnsi="Arial" w:hint="cs"/>
          <w:sz w:val="22"/>
          <w:szCs w:val="22"/>
          <w:rtl/>
        </w:rPr>
        <w:t xml:space="preserve"> ו-</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Ref67864932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0039A4">
        <w:rPr>
          <w:rFonts w:ascii="Arial" w:hAnsi="Arial"/>
          <w:sz w:val="22"/>
          <w:szCs w:val="22"/>
          <w:cs/>
        </w:rPr>
        <w:t>‎</w:t>
      </w:r>
      <w:r w:rsidR="000039A4">
        <w:rPr>
          <w:rFonts w:ascii="Arial" w:hAnsi="Arial"/>
          <w:sz w:val="22"/>
          <w:szCs w:val="22"/>
        </w:rPr>
        <w:t>5</w:t>
      </w:r>
      <w:r>
        <w:rPr>
          <w:rFonts w:ascii="Arial" w:hAnsi="Arial"/>
          <w:sz w:val="22"/>
          <w:szCs w:val="22"/>
          <w:rtl/>
        </w:rPr>
        <w:fldChar w:fldCharType="end"/>
      </w:r>
      <w:r>
        <w:rPr>
          <w:rFonts w:ascii="Arial" w:hAnsi="Arial" w:hint="cs"/>
          <w:sz w:val="22"/>
          <w:szCs w:val="22"/>
          <w:rtl/>
        </w:rPr>
        <w:t>.</w:t>
      </w:r>
    </w:p>
    <w:p w14:paraId="57EA96A7" w14:textId="77777777" w:rsidR="00A459EE" w:rsidRPr="006568AD" w:rsidRDefault="0092550C" w:rsidP="00B366BB">
      <w:pPr>
        <w:jc w:val="right"/>
        <w:rPr>
          <w:rFonts w:ascii="Arial" w:hAnsi="Arial"/>
          <w:sz w:val="22"/>
          <w:szCs w:val="22"/>
          <w:rtl/>
        </w:rPr>
      </w:pPr>
      <w:r w:rsidRPr="006568AD">
        <w:rPr>
          <w:rFonts w:ascii="Arial" w:hAnsi="Arial" w:hint="cs"/>
          <w:sz w:val="22"/>
          <w:szCs w:val="22"/>
          <w:rtl/>
        </w:rPr>
        <w:t>בכבוד רב,</w:t>
      </w:r>
    </w:p>
    <w:p w14:paraId="5DA26373" w14:textId="77777777" w:rsidR="00A459EE" w:rsidRPr="00A459EE" w:rsidRDefault="0092550C" w:rsidP="00B366BB">
      <w:pPr>
        <w:pStyle w:val="HNormal"/>
        <w:jc w:val="right"/>
        <w:rPr>
          <w:rtl/>
          <w:lang w:eastAsia="en-US"/>
        </w:rPr>
      </w:pPr>
      <w:r>
        <w:rPr>
          <w:rFonts w:hint="cs"/>
          <w:rtl/>
          <w:lang w:eastAsia="en-US"/>
        </w:rPr>
        <w:t>_________</w:t>
      </w:r>
    </w:p>
    <w:p w14:paraId="39CE2A5D" w14:textId="77777777" w:rsidR="00A459EE" w:rsidRPr="002A2405" w:rsidRDefault="0092550C" w:rsidP="00B366BB">
      <w:pPr>
        <w:jc w:val="right"/>
        <w:rPr>
          <w:sz w:val="22"/>
          <w:szCs w:val="22"/>
          <w:rtl/>
        </w:rPr>
      </w:pPr>
      <w:r w:rsidRPr="00841E79">
        <w:rPr>
          <w:rFonts w:ascii="Arial" w:hAnsi="Arial"/>
          <w:sz w:val="22"/>
          <w:szCs w:val="22"/>
          <w:rtl/>
        </w:rPr>
        <w:t>רואי חשבון</w:t>
      </w:r>
    </w:p>
    <w:p w14:paraId="353C07BB" w14:textId="77777777" w:rsidR="00A459EE" w:rsidRPr="00841E79" w:rsidRDefault="0092550C" w:rsidP="00B366BB">
      <w:pPr>
        <w:rPr>
          <w:rFonts w:ascii="Arial" w:hAnsi="Arial"/>
          <w:sz w:val="22"/>
          <w:szCs w:val="22"/>
          <w:rtl/>
        </w:rPr>
      </w:pPr>
      <w:r w:rsidRPr="00841E79">
        <w:rPr>
          <w:rFonts w:ascii="Arial" w:hAnsi="Arial"/>
          <w:sz w:val="22"/>
          <w:szCs w:val="22"/>
          <w:rtl/>
        </w:rPr>
        <w:t xml:space="preserve">הערות: </w:t>
      </w:r>
    </w:p>
    <w:p w14:paraId="5B015185" w14:textId="77777777" w:rsidR="00A459EE" w:rsidRPr="00841E79" w:rsidRDefault="0092550C" w:rsidP="00521869">
      <w:pPr>
        <w:numPr>
          <w:ilvl w:val="0"/>
          <w:numId w:val="29"/>
        </w:numPr>
        <w:spacing w:after="120" w:line="240" w:lineRule="auto"/>
        <w:ind w:left="748" w:hanging="357"/>
        <w:rPr>
          <w:rFonts w:ascii="Arial" w:hAnsi="Arial"/>
          <w:sz w:val="22"/>
          <w:szCs w:val="22"/>
          <w:rtl/>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5CA14B2F" w14:textId="77777777" w:rsidR="00A459EE" w:rsidRPr="00841E79" w:rsidRDefault="0092550C" w:rsidP="00521869">
      <w:pPr>
        <w:pStyle w:val="af2"/>
        <w:numPr>
          <w:ilvl w:val="0"/>
          <w:numId w:val="29"/>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14:paraId="32CE2B2F" w14:textId="77777777" w:rsidR="00C06BFA" w:rsidRPr="00412A5E" w:rsidRDefault="0092550C" w:rsidP="00B366BB">
      <w:pPr>
        <w:pStyle w:val="14"/>
        <w:keepNext w:val="0"/>
        <w:keepLines w:val="0"/>
        <w:widowControl w:val="0"/>
        <w:numPr>
          <w:ilvl w:val="0"/>
          <w:numId w:val="0"/>
        </w:numPr>
        <w:jc w:val="center"/>
        <w:rPr>
          <w:rtl/>
        </w:rPr>
      </w:pPr>
      <w:bookmarkStart w:id="508" w:name="_Toc128310788"/>
      <w:r w:rsidRPr="00412A5E">
        <w:rPr>
          <w:rFonts w:hint="cs"/>
          <w:rtl/>
        </w:rPr>
        <w:t>נספח א'</w:t>
      </w:r>
      <w:bookmarkEnd w:id="501"/>
      <w:r w:rsidR="00FA1463">
        <w:rPr>
          <w:rFonts w:hint="cs"/>
          <w:rtl/>
        </w:rPr>
        <w:t>7</w:t>
      </w:r>
      <w:r w:rsidRPr="00412A5E">
        <w:rPr>
          <w:rFonts w:hint="cs"/>
          <w:rtl/>
        </w:rPr>
        <w:t xml:space="preserve"> – </w:t>
      </w:r>
      <w:r w:rsidR="006568AD">
        <w:rPr>
          <w:rFonts w:hint="cs"/>
          <w:rtl/>
        </w:rPr>
        <w:t>הצהרה בדבר שימוש בתוכנות מקור</w:t>
      </w:r>
      <w:bookmarkEnd w:id="508"/>
    </w:p>
    <w:p w14:paraId="2A5B6D23" w14:textId="77777777" w:rsidR="00365C7F" w:rsidRDefault="00365C7F" w:rsidP="00B366BB">
      <w:pPr>
        <w:rPr>
          <w:rtl/>
        </w:rPr>
      </w:pPr>
    </w:p>
    <w:p w14:paraId="1076A0FF" w14:textId="77777777" w:rsidR="006568AD" w:rsidRDefault="0092550C" w:rsidP="00B366BB">
      <w:pPr>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320B22D7" w14:textId="132C1CEC" w:rsidR="006568AD" w:rsidRDefault="0092550C" w:rsidP="00521869">
      <w:pPr>
        <w:pStyle w:val="afd"/>
        <w:numPr>
          <w:ilvl w:val="0"/>
          <w:numId w:val="42"/>
        </w:numPr>
        <w:spacing w:after="160"/>
        <w:contextualSpacing/>
        <w:rPr>
          <w:rtl/>
        </w:rPr>
      </w:pPr>
      <w:r>
        <w:rPr>
          <w:rtl/>
        </w:rPr>
        <w:t>אני הוסמכתי כדין על ידי __________________ (להלן: "</w:t>
      </w:r>
      <w:r w:rsidRPr="00E91202">
        <w:rPr>
          <w:b/>
          <w:bCs/>
          <w:rtl/>
        </w:rPr>
        <w:t>המציע</w:t>
      </w:r>
      <w:r>
        <w:rPr>
          <w:rtl/>
        </w:rPr>
        <w:t xml:space="preserve">") לחתום על תצהיר זה בתמיכה להצעה </w:t>
      </w:r>
      <w:r>
        <w:rPr>
          <w:rFonts w:hint="cs"/>
          <w:rtl/>
        </w:rPr>
        <w:t>ל</w:t>
      </w:r>
      <w:sdt>
        <w:sdtPr>
          <w:rPr>
            <w:rtl/>
          </w:rPr>
          <w:alias w:val="כותרת"/>
          <w:id w:val="602235089"/>
          <w:placeholder>
            <w:docPart w:val="9AD08045FF0D495D8BEE3263AEC31D19"/>
          </w:placeholder>
          <w:dataBinding w:prefixMappings="xmlns:ns0='http://purl.org/dc/elements/1.1/' xmlns:ns1='http://schemas.openxmlformats.org/package/2006/metadata/core-properties' " w:xpath="/ns1:coreProperties[1]/ns0:title[1]" w:storeItemID="{6C3C8BC8-F283-45AE-878A-BAB7291924A1}"/>
          <w:text/>
        </w:sdtPr>
        <w:sdtEndPr/>
        <w:sdtContent>
          <w:r w:rsidR="00051DBD">
            <w:rPr>
              <w:rtl/>
            </w:rPr>
            <w:t>מכרז פומבי מס' 42-23 -למתן שירותי בחירת ואספקת שוברי שי דיגיטליים לעובדי משרד המשפטים</w:t>
          </w:r>
        </w:sdtContent>
      </w:sdt>
      <w:r>
        <w:rPr>
          <w:rtl/>
        </w:rPr>
        <w:t xml:space="preserve"> (להלן: "</w:t>
      </w:r>
      <w:r w:rsidRPr="00E91202">
        <w:rPr>
          <w:b/>
          <w:bCs/>
          <w:rtl/>
        </w:rPr>
        <w:t>המכרז</w:t>
      </w:r>
      <w:r>
        <w:rPr>
          <w:rtl/>
        </w:rPr>
        <w:t>").</w:t>
      </w:r>
    </w:p>
    <w:p w14:paraId="70446187" w14:textId="183C2F36" w:rsidR="006568AD" w:rsidRDefault="0092550C" w:rsidP="00521869">
      <w:pPr>
        <w:pStyle w:val="afd"/>
        <w:numPr>
          <w:ilvl w:val="0"/>
          <w:numId w:val="42"/>
        </w:numPr>
        <w:spacing w:after="160"/>
        <w:contextualSpacing/>
        <w:rPr>
          <w:rtl/>
        </w:rPr>
      </w:pPr>
      <w:r>
        <w:rPr>
          <w:rtl/>
        </w:rPr>
        <w:t>הריני להצהיר כי המציע מתחייב לעשות שימוש אך ורק בתוכנות מקוריות לצורך</w:t>
      </w:r>
      <w:r>
        <w:rPr>
          <w:rFonts w:hint="cs"/>
          <w:rtl/>
        </w:rPr>
        <w:t xml:space="preserve"> </w:t>
      </w:r>
      <w:sdt>
        <w:sdtPr>
          <w:rPr>
            <w:rtl/>
          </w:rPr>
          <w:alias w:val="כותרת"/>
          <w:id w:val="-189528464"/>
          <w:placeholder>
            <w:docPart w:val="B993BA4C62A740AC9E9E084D2AF1CE3F"/>
          </w:placeholder>
          <w:dataBinding w:prefixMappings="xmlns:ns0='http://purl.org/dc/elements/1.1/' xmlns:ns1='http://schemas.openxmlformats.org/package/2006/metadata/core-properties' " w:xpath="/ns1:coreProperties[1]/ns0:title[1]" w:storeItemID="{6C3C8BC8-F283-45AE-878A-BAB7291924A1}"/>
          <w:text/>
        </w:sdtPr>
        <w:sdtEndPr/>
        <w:sdtContent>
          <w:r w:rsidR="00051DBD">
            <w:rPr>
              <w:rtl/>
            </w:rPr>
            <w:t>מכרז פומבי מס' 42-23 -למתן שירותי בחירת ואספקת שוברי שי דיגיטליים לעובדי משרד המשפטים</w:t>
          </w:r>
        </w:sdtContent>
      </w:sdt>
      <w:r>
        <w:rPr>
          <w:rtl/>
        </w:rPr>
        <w:t xml:space="preserve"> ולצורך ביצוע השירותים נשוא המכרז, ככל שהצעתו תוכרז כזוכה על ידי המשרד. </w:t>
      </w:r>
    </w:p>
    <w:p w14:paraId="0A5E6691" w14:textId="77777777" w:rsidR="006568AD" w:rsidRDefault="0092550C" w:rsidP="00521869">
      <w:pPr>
        <w:pStyle w:val="afd"/>
        <w:numPr>
          <w:ilvl w:val="0"/>
          <w:numId w:val="42"/>
        </w:numPr>
        <w:spacing w:after="160"/>
        <w:contextualSpacing/>
      </w:pPr>
      <w:r>
        <w:rPr>
          <w:rtl/>
        </w:rPr>
        <w:t xml:space="preserve">זה שמי, להלן חתימתי ותוכן תצהירי דלעיל אמת. </w:t>
      </w:r>
    </w:p>
    <w:p w14:paraId="62917927" w14:textId="77777777" w:rsidR="006568AD" w:rsidRPr="00E91202" w:rsidRDefault="0092550C" w:rsidP="00B366BB">
      <w:pPr>
        <w:pStyle w:val="afffffa"/>
        <w:keepNext w:val="0"/>
        <w:keepLines w:val="0"/>
        <w:rPr>
          <w:rStyle w:val="affff2"/>
          <w:rFonts w:ascii="David" w:hAnsi="David" w:cs="David"/>
          <w:b w:val="0"/>
          <w:bCs/>
          <w:i w:val="0"/>
          <w:iCs w:val="0"/>
          <w:sz w:val="24"/>
          <w:u w:val="none"/>
          <w:rtl/>
        </w:rPr>
      </w:pPr>
      <w:r>
        <w:rPr>
          <w:rStyle w:val="affff2"/>
          <w:rFonts w:hint="cs"/>
          <w:b w:val="0"/>
          <w:bCs/>
          <w:u w:val="none"/>
          <w:rtl/>
        </w:rPr>
        <w:t>לראייה באתי על החתום</w:t>
      </w:r>
    </w:p>
    <w:tbl>
      <w:tblPr>
        <w:bidiVisual/>
        <w:tblW w:w="8136" w:type="dxa"/>
        <w:tblLook w:val="00A0" w:firstRow="1" w:lastRow="0" w:firstColumn="1" w:lastColumn="0" w:noHBand="0" w:noVBand="0"/>
      </w:tblPr>
      <w:tblGrid>
        <w:gridCol w:w="236"/>
        <w:gridCol w:w="1668"/>
        <w:gridCol w:w="249"/>
        <w:gridCol w:w="3070"/>
        <w:gridCol w:w="330"/>
        <w:gridCol w:w="2583"/>
      </w:tblGrid>
      <w:tr w:rsidR="002104BD" w14:paraId="61C08EEE" w14:textId="77777777" w:rsidTr="004814C3">
        <w:tc>
          <w:tcPr>
            <w:tcW w:w="236" w:type="dxa"/>
          </w:tcPr>
          <w:p w14:paraId="01E1BB04" w14:textId="77777777" w:rsidR="006568AD" w:rsidRPr="00251854" w:rsidRDefault="006568AD" w:rsidP="00B366BB">
            <w:pPr>
              <w:rPr>
                <w:rtl/>
              </w:rPr>
            </w:pPr>
          </w:p>
        </w:tc>
        <w:tc>
          <w:tcPr>
            <w:tcW w:w="1602" w:type="dxa"/>
          </w:tcPr>
          <w:p w14:paraId="4BD046DE" w14:textId="77777777" w:rsidR="006568AD" w:rsidRPr="00251854" w:rsidRDefault="0092550C" w:rsidP="00B366BB">
            <w:pPr>
              <w:rPr>
                <w:rtl/>
              </w:rPr>
            </w:pPr>
            <w:r>
              <w:rPr>
                <w:rFonts w:hint="cs"/>
                <w:rtl/>
              </w:rPr>
              <w:t>____________</w:t>
            </w:r>
          </w:p>
        </w:tc>
        <w:tc>
          <w:tcPr>
            <w:tcW w:w="250" w:type="dxa"/>
          </w:tcPr>
          <w:p w14:paraId="103B9842" w14:textId="77777777" w:rsidR="006568AD" w:rsidRPr="00251854" w:rsidRDefault="006568AD" w:rsidP="00B366BB">
            <w:pPr>
              <w:rPr>
                <w:rtl/>
              </w:rPr>
            </w:pPr>
          </w:p>
        </w:tc>
        <w:tc>
          <w:tcPr>
            <w:tcW w:w="3108" w:type="dxa"/>
          </w:tcPr>
          <w:p w14:paraId="594CCBC8" w14:textId="77777777" w:rsidR="006568AD" w:rsidRPr="00251854" w:rsidRDefault="0092550C" w:rsidP="00B366BB">
            <w:pPr>
              <w:jc w:val="center"/>
              <w:rPr>
                <w:rtl/>
              </w:rPr>
            </w:pPr>
            <w:r>
              <w:rPr>
                <w:rFonts w:hint="cs"/>
                <w:rtl/>
              </w:rPr>
              <w:t>____________</w:t>
            </w:r>
          </w:p>
        </w:tc>
        <w:tc>
          <w:tcPr>
            <w:tcW w:w="333" w:type="dxa"/>
          </w:tcPr>
          <w:p w14:paraId="72328D26" w14:textId="77777777" w:rsidR="006568AD" w:rsidRPr="00251854" w:rsidRDefault="006568AD" w:rsidP="00B366BB">
            <w:pPr>
              <w:rPr>
                <w:rtl/>
              </w:rPr>
            </w:pPr>
          </w:p>
        </w:tc>
        <w:tc>
          <w:tcPr>
            <w:tcW w:w="2607" w:type="dxa"/>
          </w:tcPr>
          <w:p w14:paraId="185DCE50" w14:textId="77777777" w:rsidR="006568AD" w:rsidRPr="00251854" w:rsidRDefault="0092550C" w:rsidP="00B366BB">
            <w:pPr>
              <w:jc w:val="center"/>
              <w:rPr>
                <w:rtl/>
              </w:rPr>
            </w:pPr>
            <w:r>
              <w:rPr>
                <w:rFonts w:hint="cs"/>
                <w:rtl/>
              </w:rPr>
              <w:t>____________</w:t>
            </w:r>
          </w:p>
        </w:tc>
      </w:tr>
      <w:tr w:rsidR="002104BD" w14:paraId="6C61DE01" w14:textId="77777777" w:rsidTr="004814C3">
        <w:tc>
          <w:tcPr>
            <w:tcW w:w="236" w:type="dxa"/>
          </w:tcPr>
          <w:p w14:paraId="33381F52" w14:textId="77777777" w:rsidR="006568AD" w:rsidRPr="00251854" w:rsidRDefault="006568AD" w:rsidP="00B366BB">
            <w:pPr>
              <w:rPr>
                <w:rtl/>
              </w:rPr>
            </w:pPr>
          </w:p>
        </w:tc>
        <w:tc>
          <w:tcPr>
            <w:tcW w:w="1602" w:type="dxa"/>
          </w:tcPr>
          <w:p w14:paraId="0B1664FC" w14:textId="77777777" w:rsidR="006568AD" w:rsidRPr="00251854" w:rsidRDefault="0092550C" w:rsidP="00B366BB">
            <w:pPr>
              <w:jc w:val="center"/>
              <w:rPr>
                <w:rtl/>
              </w:rPr>
            </w:pPr>
            <w:r w:rsidRPr="00251854">
              <w:rPr>
                <w:rtl/>
              </w:rPr>
              <w:t>תאריך</w:t>
            </w:r>
          </w:p>
        </w:tc>
        <w:tc>
          <w:tcPr>
            <w:tcW w:w="250" w:type="dxa"/>
          </w:tcPr>
          <w:p w14:paraId="752CC301" w14:textId="77777777" w:rsidR="006568AD" w:rsidRPr="00251854" w:rsidRDefault="006568AD" w:rsidP="00B366BB">
            <w:pPr>
              <w:jc w:val="center"/>
              <w:rPr>
                <w:rtl/>
              </w:rPr>
            </w:pPr>
          </w:p>
        </w:tc>
        <w:tc>
          <w:tcPr>
            <w:tcW w:w="3108" w:type="dxa"/>
          </w:tcPr>
          <w:p w14:paraId="5141E4B0" w14:textId="77777777" w:rsidR="006568AD" w:rsidRPr="00251854" w:rsidRDefault="0092550C" w:rsidP="00B366BB">
            <w:pPr>
              <w:jc w:val="center"/>
              <w:rPr>
                <w:rtl/>
              </w:rPr>
            </w:pPr>
            <w:r w:rsidRPr="00251854">
              <w:rPr>
                <w:rtl/>
              </w:rPr>
              <w:t>שם מלא של החותם בשם המציע</w:t>
            </w:r>
          </w:p>
        </w:tc>
        <w:tc>
          <w:tcPr>
            <w:tcW w:w="333" w:type="dxa"/>
          </w:tcPr>
          <w:p w14:paraId="67EF205B" w14:textId="77777777" w:rsidR="006568AD" w:rsidRPr="00251854" w:rsidRDefault="006568AD" w:rsidP="00B366BB">
            <w:pPr>
              <w:jc w:val="center"/>
              <w:rPr>
                <w:rtl/>
              </w:rPr>
            </w:pPr>
          </w:p>
        </w:tc>
        <w:tc>
          <w:tcPr>
            <w:tcW w:w="2607" w:type="dxa"/>
          </w:tcPr>
          <w:p w14:paraId="5BB93CE4" w14:textId="77777777" w:rsidR="006568AD" w:rsidRPr="00251854" w:rsidRDefault="0092550C" w:rsidP="00B366BB">
            <w:pPr>
              <w:jc w:val="center"/>
              <w:rPr>
                <w:rtl/>
              </w:rPr>
            </w:pPr>
            <w:r w:rsidRPr="00251854">
              <w:rPr>
                <w:rtl/>
              </w:rPr>
              <w:t>חתימה וחותמת המציע</w:t>
            </w:r>
          </w:p>
        </w:tc>
      </w:tr>
    </w:tbl>
    <w:p w14:paraId="018EAAC7" w14:textId="77777777" w:rsidR="006568AD" w:rsidRPr="000E61E7" w:rsidRDefault="0092550C" w:rsidP="00B366BB">
      <w:pPr>
        <w:pStyle w:val="afffffa"/>
        <w:keepNext w:val="0"/>
        <w:keepLines w:val="0"/>
        <w:rPr>
          <w:rStyle w:val="affff2"/>
          <w:rFonts w:ascii="David" w:hAnsi="David" w:cs="David"/>
          <w:b w:val="0"/>
          <w:bCs/>
          <w:i w:val="0"/>
          <w:iCs w:val="0"/>
          <w:sz w:val="24"/>
          <w:u w:val="none"/>
          <w:rtl/>
        </w:rPr>
      </w:pPr>
      <w:r w:rsidRPr="000E61E7">
        <w:rPr>
          <w:rStyle w:val="affff2"/>
          <w:rFonts w:hint="cs"/>
          <w:b w:val="0"/>
          <w:bCs/>
          <w:rtl/>
        </w:rPr>
        <w:t>אישר עו"ד</w:t>
      </w:r>
    </w:p>
    <w:p w14:paraId="593A42AC" w14:textId="77777777" w:rsidR="006568AD" w:rsidRDefault="0092550C" w:rsidP="00B366BB">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668"/>
        <w:gridCol w:w="236"/>
        <w:gridCol w:w="2547"/>
        <w:gridCol w:w="282"/>
        <w:gridCol w:w="2412"/>
      </w:tblGrid>
      <w:tr w:rsidR="002104BD" w14:paraId="6C51E97A" w14:textId="77777777" w:rsidTr="004814C3">
        <w:trPr>
          <w:jc w:val="center"/>
        </w:trPr>
        <w:tc>
          <w:tcPr>
            <w:tcW w:w="997" w:type="dxa"/>
          </w:tcPr>
          <w:p w14:paraId="2B1CAB09" w14:textId="77777777" w:rsidR="006568AD" w:rsidRPr="000E61E7" w:rsidRDefault="006568AD" w:rsidP="00B366BB">
            <w:pPr>
              <w:rPr>
                <w:rtl/>
              </w:rPr>
            </w:pPr>
          </w:p>
        </w:tc>
        <w:tc>
          <w:tcPr>
            <w:tcW w:w="1109" w:type="dxa"/>
          </w:tcPr>
          <w:p w14:paraId="05DA4274" w14:textId="77777777" w:rsidR="006568AD" w:rsidRPr="000E61E7" w:rsidRDefault="0092550C" w:rsidP="00B366BB">
            <w:pPr>
              <w:rPr>
                <w:rtl/>
              </w:rPr>
            </w:pPr>
            <w:r>
              <w:rPr>
                <w:rFonts w:hint="cs"/>
                <w:rtl/>
              </w:rPr>
              <w:t>____________</w:t>
            </w:r>
          </w:p>
        </w:tc>
        <w:tc>
          <w:tcPr>
            <w:tcW w:w="236" w:type="dxa"/>
          </w:tcPr>
          <w:p w14:paraId="213408E0" w14:textId="77777777" w:rsidR="006568AD" w:rsidRPr="000E61E7" w:rsidRDefault="006568AD" w:rsidP="00B366BB">
            <w:pPr>
              <w:rPr>
                <w:rtl/>
              </w:rPr>
            </w:pPr>
          </w:p>
        </w:tc>
        <w:tc>
          <w:tcPr>
            <w:tcW w:w="2547" w:type="dxa"/>
          </w:tcPr>
          <w:p w14:paraId="64453DB5" w14:textId="77777777" w:rsidR="006568AD" w:rsidRPr="000E61E7" w:rsidRDefault="0092550C" w:rsidP="00B366BB">
            <w:pPr>
              <w:jc w:val="center"/>
              <w:rPr>
                <w:rtl/>
              </w:rPr>
            </w:pPr>
            <w:r>
              <w:rPr>
                <w:rFonts w:hint="cs"/>
                <w:rtl/>
              </w:rPr>
              <w:t>____________</w:t>
            </w:r>
          </w:p>
        </w:tc>
        <w:tc>
          <w:tcPr>
            <w:tcW w:w="282" w:type="dxa"/>
          </w:tcPr>
          <w:p w14:paraId="4F5D3BC5" w14:textId="77777777" w:rsidR="006568AD" w:rsidRPr="000E61E7" w:rsidRDefault="006568AD" w:rsidP="00B366BB">
            <w:pPr>
              <w:rPr>
                <w:rtl/>
              </w:rPr>
            </w:pPr>
          </w:p>
        </w:tc>
        <w:tc>
          <w:tcPr>
            <w:tcW w:w="2412" w:type="dxa"/>
          </w:tcPr>
          <w:p w14:paraId="46CAC770" w14:textId="77777777" w:rsidR="006568AD" w:rsidRPr="000E61E7" w:rsidRDefault="0092550C" w:rsidP="00B366BB">
            <w:pPr>
              <w:jc w:val="center"/>
              <w:rPr>
                <w:rtl/>
              </w:rPr>
            </w:pPr>
            <w:r>
              <w:rPr>
                <w:rFonts w:hint="cs"/>
                <w:rtl/>
              </w:rPr>
              <w:t>____________</w:t>
            </w:r>
          </w:p>
        </w:tc>
      </w:tr>
      <w:tr w:rsidR="002104BD" w14:paraId="18BF790A" w14:textId="77777777" w:rsidTr="004814C3">
        <w:trPr>
          <w:jc w:val="center"/>
        </w:trPr>
        <w:tc>
          <w:tcPr>
            <w:tcW w:w="997" w:type="dxa"/>
          </w:tcPr>
          <w:p w14:paraId="1D76ECB3" w14:textId="77777777" w:rsidR="006568AD" w:rsidRPr="000E61E7" w:rsidRDefault="006568AD" w:rsidP="00B366BB">
            <w:pPr>
              <w:rPr>
                <w:rtl/>
              </w:rPr>
            </w:pPr>
          </w:p>
        </w:tc>
        <w:tc>
          <w:tcPr>
            <w:tcW w:w="1109" w:type="dxa"/>
          </w:tcPr>
          <w:p w14:paraId="766360C5" w14:textId="77777777" w:rsidR="006568AD" w:rsidRPr="000E61E7" w:rsidRDefault="0092550C" w:rsidP="00B366BB">
            <w:pPr>
              <w:jc w:val="center"/>
              <w:rPr>
                <w:rtl/>
              </w:rPr>
            </w:pPr>
            <w:r w:rsidRPr="000E61E7">
              <w:rPr>
                <w:rtl/>
              </w:rPr>
              <w:t>תאריך</w:t>
            </w:r>
          </w:p>
        </w:tc>
        <w:tc>
          <w:tcPr>
            <w:tcW w:w="236" w:type="dxa"/>
          </w:tcPr>
          <w:p w14:paraId="5D846C49" w14:textId="77777777" w:rsidR="006568AD" w:rsidRPr="000E61E7" w:rsidRDefault="006568AD" w:rsidP="00B366BB">
            <w:pPr>
              <w:jc w:val="center"/>
              <w:rPr>
                <w:rtl/>
              </w:rPr>
            </w:pPr>
          </w:p>
        </w:tc>
        <w:tc>
          <w:tcPr>
            <w:tcW w:w="2547" w:type="dxa"/>
          </w:tcPr>
          <w:p w14:paraId="3C3B1D23" w14:textId="77777777" w:rsidR="006568AD" w:rsidRPr="000E61E7" w:rsidRDefault="0092550C" w:rsidP="00B366BB">
            <w:pPr>
              <w:jc w:val="center"/>
              <w:rPr>
                <w:rtl/>
              </w:rPr>
            </w:pPr>
            <w:r w:rsidRPr="000E61E7">
              <w:rPr>
                <w:rtl/>
              </w:rPr>
              <w:t xml:space="preserve">שם מלא </w:t>
            </w:r>
            <w:proofErr w:type="spellStart"/>
            <w:r w:rsidRPr="000E61E7">
              <w:rPr>
                <w:rtl/>
              </w:rPr>
              <w:t>ומ.ר</w:t>
            </w:r>
            <w:proofErr w:type="spellEnd"/>
            <w:r w:rsidRPr="000E61E7">
              <w:rPr>
                <w:rtl/>
              </w:rPr>
              <w:t xml:space="preserve"> של עו"ד</w:t>
            </w:r>
          </w:p>
        </w:tc>
        <w:tc>
          <w:tcPr>
            <w:tcW w:w="282" w:type="dxa"/>
          </w:tcPr>
          <w:p w14:paraId="42D9A1C7" w14:textId="77777777" w:rsidR="006568AD" w:rsidRPr="000E61E7" w:rsidRDefault="006568AD" w:rsidP="00B366BB">
            <w:pPr>
              <w:jc w:val="center"/>
              <w:rPr>
                <w:rtl/>
              </w:rPr>
            </w:pPr>
          </w:p>
        </w:tc>
        <w:tc>
          <w:tcPr>
            <w:tcW w:w="2412" w:type="dxa"/>
          </w:tcPr>
          <w:p w14:paraId="322035DF" w14:textId="77777777" w:rsidR="006568AD" w:rsidRPr="000E61E7" w:rsidRDefault="0092550C" w:rsidP="00B366BB">
            <w:pPr>
              <w:jc w:val="center"/>
              <w:rPr>
                <w:rtl/>
              </w:rPr>
            </w:pPr>
            <w:r w:rsidRPr="000E61E7">
              <w:rPr>
                <w:rtl/>
              </w:rPr>
              <w:t>חתימה וחותמת</w:t>
            </w:r>
          </w:p>
        </w:tc>
      </w:tr>
    </w:tbl>
    <w:p w14:paraId="049343FC" w14:textId="77777777" w:rsidR="00C06BFA" w:rsidRPr="00580DE5" w:rsidRDefault="00C06BFA" w:rsidP="00B366BB">
      <w:pPr>
        <w:widowControl w:val="0"/>
        <w:tabs>
          <w:tab w:val="left" w:pos="709"/>
          <w:tab w:val="left" w:pos="1418"/>
          <w:tab w:val="left" w:pos="2268"/>
          <w:tab w:val="left" w:pos="3289"/>
        </w:tabs>
        <w:rPr>
          <w:rFonts w:ascii="Times New Roman" w:hAnsi="Times New Roman"/>
          <w:szCs w:val="28"/>
          <w:u w:val="single"/>
          <w:rtl/>
        </w:rPr>
      </w:pPr>
    </w:p>
    <w:p w14:paraId="20A3DBBD" w14:textId="77777777" w:rsidR="00FA1463" w:rsidRDefault="00FA1463" w:rsidP="00B366BB">
      <w:pPr>
        <w:bidi w:val="0"/>
        <w:spacing w:line="240" w:lineRule="auto"/>
        <w:jc w:val="left"/>
      </w:pPr>
      <w:bookmarkStart w:id="509" w:name="_Toc880218"/>
    </w:p>
    <w:p w14:paraId="4931962F" w14:textId="77777777" w:rsidR="00C06BFA" w:rsidRPr="00333A47" w:rsidRDefault="0092550C" w:rsidP="00B366BB">
      <w:pPr>
        <w:bidi w:val="0"/>
        <w:spacing w:line="240" w:lineRule="auto"/>
        <w:jc w:val="left"/>
      </w:pPr>
      <w:r>
        <w:rPr>
          <w:rtl/>
        </w:rPr>
        <w:br w:type="page"/>
      </w:r>
    </w:p>
    <w:p w14:paraId="0E5B6F94" w14:textId="77777777" w:rsidR="00BD7A28" w:rsidRPr="00BD7A28" w:rsidRDefault="0092550C" w:rsidP="00B366BB">
      <w:pPr>
        <w:pStyle w:val="14"/>
        <w:keepNext w:val="0"/>
        <w:keepLines w:val="0"/>
        <w:widowControl w:val="0"/>
        <w:numPr>
          <w:ilvl w:val="0"/>
          <w:numId w:val="0"/>
        </w:numPr>
        <w:jc w:val="center"/>
        <w:rPr>
          <w:rtl/>
        </w:rPr>
      </w:pPr>
      <w:bookmarkStart w:id="510" w:name="נספח_הצעת_מחיר"/>
      <w:bookmarkStart w:id="511" w:name="_Toc128310789"/>
      <w:r w:rsidRPr="0005547F">
        <w:rPr>
          <w:rtl/>
        </w:rPr>
        <w:t>נספח ב'</w:t>
      </w:r>
      <w:r w:rsidRPr="00BD7A28">
        <w:rPr>
          <w:rtl/>
        </w:rPr>
        <w:t xml:space="preserve"> </w:t>
      </w:r>
      <w:r w:rsidR="0005547F">
        <w:rPr>
          <w:rtl/>
        </w:rPr>
        <w:t>–</w:t>
      </w:r>
      <w:r w:rsidRPr="00BD7A28">
        <w:rPr>
          <w:rtl/>
        </w:rPr>
        <w:t xml:space="preserve"> הצעת מחיר</w:t>
      </w:r>
      <w:bookmarkEnd w:id="498"/>
      <w:bookmarkEnd w:id="499"/>
      <w:bookmarkEnd w:id="500"/>
      <w:bookmarkEnd w:id="502"/>
      <w:bookmarkEnd w:id="503"/>
      <w:bookmarkEnd w:id="509"/>
      <w:bookmarkEnd w:id="510"/>
      <w:bookmarkEnd w:id="511"/>
    </w:p>
    <w:p w14:paraId="64D446D2" w14:textId="77777777" w:rsidR="006F1B18" w:rsidRPr="00BD7A28" w:rsidRDefault="006F1B18" w:rsidP="00B366BB">
      <w:pPr>
        <w:widowControl w:val="0"/>
        <w:jc w:val="center"/>
        <w:rPr>
          <w:b/>
          <w:bCs/>
          <w:u w:val="single"/>
          <w:rtl/>
        </w:rPr>
      </w:pPr>
      <w:bookmarkStart w:id="512" w:name="_Toc179603302"/>
    </w:p>
    <w:bookmarkEnd w:id="512"/>
    <w:p w14:paraId="3EADE01F" w14:textId="0A43E43D" w:rsidR="00333A47" w:rsidRDefault="0092550C" w:rsidP="00B366BB">
      <w:pPr>
        <w:rPr>
          <w:rtl/>
        </w:rPr>
      </w:pPr>
      <w:r>
        <w:rPr>
          <w:rtl/>
        </w:rPr>
        <w:t>הצעת מחיר ל</w:t>
      </w:r>
      <w:sdt>
        <w:sdtPr>
          <w:rPr>
            <w:rtl/>
          </w:rPr>
          <w:alias w:val="כותרת"/>
          <w:id w:val="1175298566"/>
          <w:placeholder>
            <w:docPart w:val="A4F74C291BEC4D5C900A3E940B7CC43D"/>
          </w:placeholder>
          <w:dataBinding w:prefixMappings="xmlns:ns0='http://purl.org/dc/elements/1.1/' xmlns:ns1='http://schemas.openxmlformats.org/package/2006/metadata/core-properties' " w:xpath="/ns1:coreProperties[1]/ns0:title[1]" w:storeItemID="{6C3C8BC8-F283-45AE-878A-BAB7291924A1}"/>
          <w:text/>
        </w:sdtPr>
        <w:sdtEndPr/>
        <w:sdtContent>
          <w:r w:rsidR="00051DBD">
            <w:rPr>
              <w:rtl/>
            </w:rPr>
            <w:t>מכרז פומבי מס' 42-23 -למתן שירותי בחירת ואספקת שוברי שי דיגיטליים לעובדי משרד המשפטים</w:t>
          </w:r>
        </w:sdtContent>
      </w:sdt>
      <w:r>
        <w:rPr>
          <w:rFonts w:hint="cs"/>
          <w:rtl/>
        </w:rPr>
        <w:t>.</w:t>
      </w:r>
    </w:p>
    <w:p w14:paraId="2F7BEC70" w14:textId="77777777" w:rsidR="00333A47" w:rsidRDefault="0092550C" w:rsidP="00B366BB">
      <w:pPr>
        <w:rPr>
          <w:rtl/>
        </w:rPr>
      </w:pPr>
      <w:r>
        <w:rPr>
          <w:rtl/>
        </w:rPr>
        <w:t xml:space="preserve">את ההצעה יש למלא </w:t>
      </w:r>
      <w:r>
        <w:rPr>
          <w:rFonts w:hint="cs"/>
          <w:b/>
          <w:bCs/>
          <w:u w:val="single"/>
          <w:rtl/>
        </w:rPr>
        <w:t>בעט בכתב יד באופן ברור או באופן מודפס</w:t>
      </w:r>
      <w:r>
        <w:rPr>
          <w:rtl/>
        </w:rPr>
        <w:t>. ועדת המכרזים רשאית לפסול הצעות שהמחירים בהן אינם ברורים ולפיכך לא ניתן להעריכן.</w:t>
      </w:r>
    </w:p>
    <w:p w14:paraId="402A6319" w14:textId="77777777" w:rsidR="00333A47" w:rsidRDefault="0092550C" w:rsidP="00521869">
      <w:pPr>
        <w:pStyle w:val="afd"/>
        <w:numPr>
          <w:ilvl w:val="0"/>
          <w:numId w:val="41"/>
        </w:numPr>
        <w:spacing w:after="160"/>
        <w:contextualSpacing/>
        <w:rPr>
          <w:rtl/>
        </w:rPr>
      </w:pPr>
      <w:r>
        <w:rPr>
          <w:rtl/>
        </w:rPr>
        <w:t xml:space="preserve">הצעת המחיר כוללת את כל העלויות הכרוכות במתן </w:t>
      </w:r>
      <w:r w:rsidRPr="00E6253F">
        <w:rPr>
          <w:b/>
          <w:bCs/>
          <w:rtl/>
        </w:rPr>
        <w:t>כלל השירותים המפורטים</w:t>
      </w:r>
      <w:r>
        <w:rPr>
          <w:rtl/>
        </w:rPr>
        <w:t xml:space="preserve"> </w:t>
      </w:r>
      <w:r>
        <w:rPr>
          <w:rFonts w:hint="cs"/>
          <w:rtl/>
        </w:rPr>
        <w:t xml:space="preserve">במסמכי המכרז, בדגש על </w:t>
      </w:r>
      <w:r w:rsidR="000D774B">
        <w:rPr>
          <w:rFonts w:hint="cs"/>
          <w:rtl/>
        </w:rPr>
        <w:t xml:space="preserve">נספח ג'1 לחוזה ההתקשרות </w:t>
      </w:r>
      <w:r w:rsidR="000D774B">
        <w:rPr>
          <w:rtl/>
        </w:rPr>
        <w:t>–</w:t>
      </w:r>
      <w:r w:rsidR="000D774B">
        <w:rPr>
          <w:rFonts w:hint="cs"/>
          <w:rtl/>
        </w:rPr>
        <w:t xml:space="preserve"> מפרט השירותים,</w:t>
      </w:r>
      <w:r>
        <w:rPr>
          <w:rtl/>
        </w:rPr>
        <w:t xml:space="preserve"> לרבות שכר עבודה, אש"ל, שכ"ד, רכישת ציוד, הוצאות משרדיות, </w:t>
      </w:r>
      <w:r w:rsidRPr="00CE7828">
        <w:rPr>
          <w:rtl/>
        </w:rPr>
        <w:t>ביטוחים</w:t>
      </w:r>
      <w:r>
        <w:rPr>
          <w:rtl/>
        </w:rPr>
        <w:t>, עלויות תפעול, ניהול ורווח המציע</w:t>
      </w:r>
      <w:r w:rsidR="00365C7F">
        <w:rPr>
          <w:rFonts w:hint="cs"/>
          <w:rtl/>
        </w:rPr>
        <w:t>, תשלומי מע"מ</w:t>
      </w:r>
      <w:r>
        <w:rPr>
          <w:rtl/>
        </w:rPr>
        <w:t xml:space="preserve"> או כל מס או היטל אחר ע"פ כל דין.</w:t>
      </w:r>
    </w:p>
    <w:p w14:paraId="35288AD4" w14:textId="77777777" w:rsidR="003D3C05" w:rsidRPr="001D013F" w:rsidRDefault="0092550C" w:rsidP="00521869">
      <w:pPr>
        <w:pStyle w:val="afd"/>
        <w:numPr>
          <w:ilvl w:val="0"/>
          <w:numId w:val="41"/>
        </w:numPr>
        <w:spacing w:after="160"/>
        <w:contextualSpacing/>
        <w:rPr>
          <w:b/>
          <w:bCs/>
        </w:rPr>
      </w:pPr>
      <w:r>
        <w:rPr>
          <w:rFonts w:hint="cs"/>
          <w:b/>
          <w:bCs/>
          <w:rtl/>
        </w:rPr>
        <w:t xml:space="preserve">המציע אינו רשאי להגיש בהצעתו אחוז </w:t>
      </w:r>
      <w:r w:rsidR="00365C7F">
        <w:rPr>
          <w:rFonts w:hint="cs"/>
          <w:b/>
          <w:bCs/>
          <w:rtl/>
        </w:rPr>
        <w:t>תוספת</w:t>
      </w:r>
      <w:r>
        <w:rPr>
          <w:rFonts w:hint="cs"/>
          <w:b/>
          <w:bCs/>
          <w:rtl/>
        </w:rPr>
        <w:t xml:space="preserve"> שלילי או שווה ל-0.</w:t>
      </w:r>
    </w:p>
    <w:p w14:paraId="6F62AB33" w14:textId="77777777" w:rsidR="00333A47" w:rsidRPr="00E6253F" w:rsidRDefault="0092550C" w:rsidP="00521869">
      <w:pPr>
        <w:pStyle w:val="afd"/>
        <w:numPr>
          <w:ilvl w:val="0"/>
          <w:numId w:val="41"/>
        </w:numPr>
        <w:spacing w:after="160"/>
        <w:contextualSpacing/>
        <w:rPr>
          <w:rtl/>
        </w:rPr>
      </w:pPr>
      <w:r w:rsidRPr="0016047A">
        <w:rPr>
          <w:rtl/>
        </w:rPr>
        <w:t xml:space="preserve">התשלום בפועל </w:t>
      </w:r>
      <w:r w:rsidRPr="0016047A">
        <w:rPr>
          <w:rFonts w:hint="cs"/>
          <w:rtl/>
        </w:rPr>
        <w:t>לספק</w:t>
      </w:r>
      <w:r w:rsidRPr="0016047A">
        <w:rPr>
          <w:rtl/>
        </w:rPr>
        <w:t xml:space="preserve"> יהיה </w:t>
      </w:r>
      <w:r w:rsidRPr="0016047A">
        <w:rPr>
          <w:rFonts w:hint="cs"/>
          <w:rtl/>
        </w:rPr>
        <w:t xml:space="preserve">בהתאם לכמות </w:t>
      </w:r>
      <w:r w:rsidR="0018376C">
        <w:rPr>
          <w:rFonts w:hint="cs"/>
          <w:rtl/>
        </w:rPr>
        <w:t>החודשית</w:t>
      </w:r>
      <w:r w:rsidR="0018376C" w:rsidRPr="0016047A">
        <w:rPr>
          <w:rFonts w:hint="cs"/>
          <w:rtl/>
        </w:rPr>
        <w:t xml:space="preserve"> </w:t>
      </w:r>
      <w:r w:rsidR="0018376C">
        <w:rPr>
          <w:rFonts w:hint="cs"/>
          <w:rtl/>
        </w:rPr>
        <w:t xml:space="preserve">של </w:t>
      </w:r>
      <w:r w:rsidRPr="0016047A">
        <w:rPr>
          <w:rFonts w:hint="cs"/>
          <w:rtl/>
        </w:rPr>
        <w:t>שוברים דיגיטליים</w:t>
      </w:r>
      <w:r w:rsidR="0018376C">
        <w:rPr>
          <w:rFonts w:hint="cs"/>
          <w:rtl/>
        </w:rPr>
        <w:t xml:space="preserve"> </w:t>
      </w:r>
      <w:r w:rsidRPr="0016047A">
        <w:rPr>
          <w:rFonts w:hint="cs"/>
          <w:rtl/>
        </w:rPr>
        <w:t>ש</w:t>
      </w:r>
      <w:r w:rsidR="000D774B">
        <w:rPr>
          <w:rFonts w:hint="cs"/>
          <w:rtl/>
        </w:rPr>
        <w:t>ה</w:t>
      </w:r>
      <w:r w:rsidRPr="0016047A">
        <w:rPr>
          <w:rFonts w:hint="cs"/>
          <w:rtl/>
        </w:rPr>
        <w:t xml:space="preserve">ונפקו, בהוראת המזמין, כפול העלות לשובר, </w:t>
      </w:r>
      <w:r w:rsidRPr="000D774B">
        <w:rPr>
          <w:rFonts w:hint="cs"/>
          <w:shd w:val="clear" w:color="auto" w:fill="FFFFFF" w:themeFill="background1"/>
          <w:rtl/>
        </w:rPr>
        <w:t>בהתאם לקטגוריית השובר</w:t>
      </w:r>
      <w:r w:rsidRPr="000D774B">
        <w:rPr>
          <w:shd w:val="clear" w:color="auto" w:fill="FFFFFF" w:themeFill="background1"/>
          <w:rtl/>
        </w:rPr>
        <w:t>.</w:t>
      </w:r>
    </w:p>
    <w:p w14:paraId="374EA89B" w14:textId="77777777" w:rsidR="00333A47" w:rsidRPr="00C5734C" w:rsidRDefault="0092550C" w:rsidP="00521869">
      <w:pPr>
        <w:pStyle w:val="afd"/>
        <w:numPr>
          <w:ilvl w:val="0"/>
          <w:numId w:val="41"/>
        </w:numPr>
        <w:spacing w:after="160"/>
        <w:contextualSpacing/>
        <w:rPr>
          <w:b/>
          <w:bCs/>
          <w:rtl/>
        </w:rPr>
      </w:pPr>
      <w:r w:rsidRPr="00432677">
        <w:rPr>
          <w:b/>
          <w:bCs/>
          <w:rtl/>
        </w:rPr>
        <w:t>הצעות חלקיות שאין בהן את כל מרכיבי הטבלה ו/או במתכונת השונה ממנה - תפסלנה או תחושבנה כמחיר אפס על פי שיקול ועדת המכרזים.</w:t>
      </w:r>
    </w:p>
    <w:p w14:paraId="5FA71D7F" w14:textId="77777777" w:rsidR="00333A47" w:rsidRPr="00E6253F" w:rsidRDefault="0092550C" w:rsidP="00521869">
      <w:pPr>
        <w:pStyle w:val="afd"/>
        <w:numPr>
          <w:ilvl w:val="0"/>
          <w:numId w:val="41"/>
        </w:numPr>
        <w:spacing w:after="160"/>
        <w:contextualSpacing/>
        <w:rPr>
          <w:rtl/>
        </w:rPr>
      </w:pPr>
      <w:r w:rsidRPr="00E6253F">
        <w:rPr>
          <w:rtl/>
        </w:rPr>
        <w:t>הצהרת המציע לעניין הצעת המחיר:</w:t>
      </w:r>
    </w:p>
    <w:p w14:paraId="29236D26" w14:textId="77777777" w:rsidR="00333A47" w:rsidRDefault="0092550C" w:rsidP="00521869">
      <w:pPr>
        <w:pStyle w:val="afd"/>
        <w:numPr>
          <w:ilvl w:val="1"/>
          <w:numId w:val="41"/>
        </w:numPr>
        <w:spacing w:after="160"/>
        <w:contextualSpacing/>
        <w:rPr>
          <w:rtl/>
        </w:rPr>
      </w:pPr>
      <w:r>
        <w:rPr>
          <w:rtl/>
        </w:rPr>
        <w:t>לאחר שקראתי את מסמכי המכרז, קיבלתי הסברים, ושאלותיי נענו על ידי המזמין, אני מגיש בזאת את הצעתי לאספקת השירותים כמפורט במסמך זה.</w:t>
      </w:r>
    </w:p>
    <w:p w14:paraId="4F1F26BE" w14:textId="77777777" w:rsidR="00333A47" w:rsidRDefault="0092550C" w:rsidP="00521869">
      <w:pPr>
        <w:pStyle w:val="afd"/>
        <w:numPr>
          <w:ilvl w:val="1"/>
          <w:numId w:val="41"/>
        </w:numPr>
        <w:spacing w:after="160"/>
        <w:contextualSpacing/>
        <w:rPr>
          <w:rtl/>
        </w:rPr>
      </w:pPr>
      <w:r>
        <w:rPr>
          <w:rtl/>
        </w:rPr>
        <w:t>ידוע לי, כי המזמין אינו חייב לקבל אף הצעה, הזולה ביותר או אחרת.</w:t>
      </w:r>
    </w:p>
    <w:p w14:paraId="791E1BFD" w14:textId="77777777" w:rsidR="00333A47" w:rsidRDefault="0092550C" w:rsidP="00521869">
      <w:pPr>
        <w:pStyle w:val="afd"/>
        <w:numPr>
          <w:ilvl w:val="1"/>
          <w:numId w:val="41"/>
        </w:numPr>
        <w:spacing w:after="160"/>
        <w:contextualSpacing/>
      </w:pPr>
      <w:bookmarkStart w:id="513" w:name="_Ref27640951"/>
      <w:r>
        <w:rPr>
          <w:rtl/>
        </w:rPr>
        <w:t>אני מציע בזאת את הצעתי כלהלן:</w:t>
      </w:r>
      <w:bookmarkEnd w:id="513"/>
    </w:p>
    <w:p w14:paraId="1324B85E" w14:textId="77777777" w:rsidR="0016047A" w:rsidRDefault="0016047A" w:rsidP="0016047A">
      <w:pPr>
        <w:pStyle w:val="afd"/>
        <w:spacing w:after="160"/>
        <w:ind w:left="1134"/>
        <w:contextualSpacing/>
      </w:pPr>
    </w:p>
    <w:tbl>
      <w:tblPr>
        <w:tblStyle w:val="af5"/>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70"/>
      </w:tblGrid>
      <w:tr w:rsidR="002104BD" w14:paraId="32EE17E4" w14:textId="77777777" w:rsidTr="0018376C">
        <w:trPr>
          <w:trHeight w:val="504"/>
          <w:jc w:val="center"/>
        </w:trPr>
        <w:tc>
          <w:tcPr>
            <w:tcW w:w="4970" w:type="dxa"/>
          </w:tcPr>
          <w:p w14:paraId="02C1A094" w14:textId="77777777" w:rsidR="0016047A" w:rsidRDefault="0092550C" w:rsidP="004814C3">
            <w:pPr>
              <w:spacing w:after="160"/>
              <w:contextualSpacing/>
              <w:jc w:val="center"/>
              <w:rPr>
                <w:rtl/>
              </w:rPr>
            </w:pPr>
            <w:r>
              <w:rPr>
                <w:rFonts w:hint="cs"/>
                <w:rtl/>
              </w:rPr>
              <w:t>שיעור התוספת האחיד לעלות שובר דיגיטלי:</w:t>
            </w:r>
          </w:p>
          <w:p w14:paraId="593A0A9B" w14:textId="77777777" w:rsidR="0016047A" w:rsidRDefault="0092550C" w:rsidP="004814C3">
            <w:pPr>
              <w:spacing w:after="160"/>
              <w:contextualSpacing/>
              <w:jc w:val="center"/>
              <w:rPr>
                <w:rtl/>
              </w:rPr>
            </w:pPr>
            <w:r>
              <w:rPr>
                <w:rFonts w:hint="cs"/>
                <w:rtl/>
              </w:rPr>
              <w:t>____________ %</w:t>
            </w:r>
          </w:p>
          <w:p w14:paraId="22B5C909" w14:textId="77777777" w:rsidR="0016047A" w:rsidRDefault="0092550C" w:rsidP="004814C3">
            <w:pPr>
              <w:spacing w:after="160"/>
              <w:contextualSpacing/>
              <w:jc w:val="center"/>
              <w:rPr>
                <w:rtl/>
              </w:rPr>
            </w:pPr>
            <w:r>
              <w:rPr>
                <w:rFonts w:hint="cs"/>
                <w:rtl/>
              </w:rPr>
              <w:t>במילים: ___________</w:t>
            </w:r>
            <w:r w:rsidR="0018376C">
              <w:rPr>
                <w:rFonts w:hint="cs"/>
                <w:rtl/>
              </w:rPr>
              <w:t>_________________</w:t>
            </w:r>
          </w:p>
        </w:tc>
      </w:tr>
    </w:tbl>
    <w:p w14:paraId="73175373" w14:textId="77777777" w:rsidR="00333A47" w:rsidRDefault="00333A47" w:rsidP="0016047A">
      <w:pPr>
        <w:jc w:val="center"/>
        <w:rPr>
          <w:rtl/>
        </w:rPr>
      </w:pPr>
    </w:p>
    <w:p w14:paraId="60E969DF" w14:textId="77777777" w:rsidR="00B0466A" w:rsidRPr="00C935E7" w:rsidRDefault="0092550C" w:rsidP="00B366BB">
      <w:pPr>
        <w:widowControl w:val="0"/>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0"/>
        <w:bidiVisual/>
        <w:tblW w:w="0" w:type="auto"/>
        <w:jc w:val="center"/>
        <w:tblLook w:val="00A0" w:firstRow="1" w:lastRow="0" w:firstColumn="1" w:lastColumn="0" w:noHBand="0" w:noVBand="0"/>
      </w:tblPr>
      <w:tblGrid>
        <w:gridCol w:w="472"/>
        <w:gridCol w:w="2074"/>
        <w:gridCol w:w="1745"/>
        <w:gridCol w:w="2403"/>
      </w:tblGrid>
      <w:tr w:rsidR="002104BD" w14:paraId="63A4A1EB" w14:textId="77777777" w:rsidTr="002104BD">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758F7D08" w14:textId="77777777" w:rsidR="00B0466A" w:rsidRPr="00C935E7" w:rsidRDefault="00B0466A" w:rsidP="00B366BB">
            <w:pPr>
              <w:widowControl w:val="0"/>
              <w:spacing w:line="240" w:lineRule="auto"/>
              <w:contextualSpacing/>
              <w:jc w:val="right"/>
              <w:rPr>
                <w:rtl/>
              </w:rPr>
            </w:pPr>
          </w:p>
        </w:tc>
        <w:tc>
          <w:tcPr>
            <w:tcW w:w="2074" w:type="dxa"/>
          </w:tcPr>
          <w:p w14:paraId="1CBC80C3" w14:textId="77777777" w:rsidR="00B0466A" w:rsidRPr="00C935E7" w:rsidRDefault="00B0466A" w:rsidP="00B366BB">
            <w:pPr>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06A47F34" w14:textId="77777777" w:rsidR="00B0466A" w:rsidRPr="00C935E7" w:rsidRDefault="00B0466A" w:rsidP="00B366BB">
            <w:pPr>
              <w:widowControl w:val="0"/>
              <w:spacing w:line="240" w:lineRule="auto"/>
              <w:jc w:val="right"/>
              <w:rPr>
                <w:rtl/>
              </w:rPr>
            </w:pPr>
          </w:p>
        </w:tc>
        <w:tc>
          <w:tcPr>
            <w:tcW w:w="2403" w:type="dxa"/>
          </w:tcPr>
          <w:p w14:paraId="6FB09081" w14:textId="77777777" w:rsidR="00B0466A" w:rsidRPr="00C935E7" w:rsidRDefault="00B0466A" w:rsidP="00B366BB">
            <w:pPr>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2104BD" w14:paraId="2E691F0B" w14:textId="77777777" w:rsidTr="002104BD">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3DE4945B" w14:textId="77777777" w:rsidR="00B0466A" w:rsidRPr="00C935E7" w:rsidRDefault="00B0466A" w:rsidP="00B366BB">
            <w:pPr>
              <w:widowControl w:val="0"/>
              <w:spacing w:line="240" w:lineRule="auto"/>
              <w:contextualSpacing/>
              <w:jc w:val="center"/>
              <w:rPr>
                <w:rtl/>
              </w:rPr>
            </w:pPr>
          </w:p>
        </w:tc>
        <w:tc>
          <w:tcPr>
            <w:tcW w:w="2074" w:type="dxa"/>
          </w:tcPr>
          <w:p w14:paraId="051C34B0" w14:textId="77777777" w:rsidR="00B0466A" w:rsidRPr="00C935E7" w:rsidRDefault="0092550C" w:rsidP="00B366BB">
            <w:pPr>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261DFE4F" w14:textId="77777777" w:rsidR="00B0466A" w:rsidRPr="00C935E7" w:rsidRDefault="00B0466A" w:rsidP="00B366BB">
            <w:pPr>
              <w:widowControl w:val="0"/>
              <w:spacing w:line="240" w:lineRule="auto"/>
              <w:jc w:val="center"/>
              <w:rPr>
                <w:rtl/>
              </w:rPr>
            </w:pPr>
          </w:p>
        </w:tc>
        <w:tc>
          <w:tcPr>
            <w:tcW w:w="2403" w:type="dxa"/>
          </w:tcPr>
          <w:p w14:paraId="67B1E348" w14:textId="77777777" w:rsidR="00B0466A" w:rsidRPr="00C935E7" w:rsidRDefault="0092550C" w:rsidP="00B366BB">
            <w:pPr>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14:paraId="11D8B354" w14:textId="77777777" w:rsidR="00B0466A" w:rsidRPr="00C935E7" w:rsidRDefault="00B0466A" w:rsidP="00B366BB">
      <w:pPr>
        <w:widowControl w:val="0"/>
        <w:jc w:val="center"/>
        <w:rPr>
          <w:rtl/>
        </w:rPr>
      </w:pPr>
    </w:p>
    <w:tbl>
      <w:tblPr>
        <w:tblStyle w:val="1120"/>
        <w:bidiVisual/>
        <w:tblW w:w="0" w:type="auto"/>
        <w:tblLook w:val="00A0" w:firstRow="1" w:lastRow="0" w:firstColumn="1" w:lastColumn="0" w:noHBand="0" w:noVBand="0"/>
      </w:tblPr>
      <w:tblGrid>
        <w:gridCol w:w="379"/>
        <w:gridCol w:w="2391"/>
        <w:gridCol w:w="869"/>
        <w:gridCol w:w="1899"/>
        <w:gridCol w:w="652"/>
        <w:gridCol w:w="2116"/>
      </w:tblGrid>
      <w:tr w:rsidR="002104BD" w14:paraId="342B5FE1" w14:textId="77777777" w:rsidTr="002104BD">
        <w:tc>
          <w:tcPr>
            <w:cnfStyle w:val="000010000000" w:firstRow="0" w:lastRow="0" w:firstColumn="0" w:lastColumn="0" w:oddVBand="1" w:evenVBand="0" w:oddHBand="0" w:evenHBand="0" w:firstRowFirstColumn="0" w:firstRowLastColumn="0" w:lastRowFirstColumn="0" w:lastRowLastColumn="0"/>
            <w:tcW w:w="379" w:type="dxa"/>
          </w:tcPr>
          <w:p w14:paraId="4164582F" w14:textId="77777777" w:rsidR="00B0466A" w:rsidRPr="00C935E7" w:rsidRDefault="00B0466A" w:rsidP="00B366BB">
            <w:pPr>
              <w:widowControl w:val="0"/>
              <w:spacing w:line="240" w:lineRule="auto"/>
              <w:jc w:val="center"/>
              <w:rPr>
                <w:rtl/>
              </w:rPr>
            </w:pPr>
          </w:p>
        </w:tc>
        <w:tc>
          <w:tcPr>
            <w:tcW w:w="2391" w:type="dxa"/>
          </w:tcPr>
          <w:p w14:paraId="4197E588" w14:textId="77777777" w:rsidR="00B0466A" w:rsidRPr="00C935E7" w:rsidRDefault="00B0466A" w:rsidP="00B366BB">
            <w:pPr>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7B4D5FCE" w14:textId="77777777" w:rsidR="00B0466A" w:rsidRPr="00C935E7" w:rsidRDefault="00B0466A" w:rsidP="00B366BB">
            <w:pPr>
              <w:widowControl w:val="0"/>
              <w:spacing w:line="240" w:lineRule="auto"/>
              <w:jc w:val="center"/>
              <w:rPr>
                <w:rtl/>
              </w:rPr>
            </w:pPr>
          </w:p>
        </w:tc>
        <w:tc>
          <w:tcPr>
            <w:tcW w:w="1899" w:type="dxa"/>
          </w:tcPr>
          <w:p w14:paraId="62615406" w14:textId="77777777" w:rsidR="00B0466A" w:rsidRPr="00C935E7" w:rsidRDefault="00B0466A" w:rsidP="00B366BB">
            <w:pPr>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4AE1637D" w14:textId="77777777" w:rsidR="00B0466A" w:rsidRPr="00C935E7" w:rsidRDefault="00B0466A" w:rsidP="00B366BB">
            <w:pPr>
              <w:widowControl w:val="0"/>
              <w:spacing w:line="240" w:lineRule="auto"/>
              <w:jc w:val="center"/>
              <w:rPr>
                <w:rtl/>
              </w:rPr>
            </w:pPr>
          </w:p>
        </w:tc>
        <w:tc>
          <w:tcPr>
            <w:tcW w:w="2116" w:type="dxa"/>
          </w:tcPr>
          <w:p w14:paraId="43B28F2C" w14:textId="77777777" w:rsidR="00B0466A" w:rsidRPr="00C935E7" w:rsidRDefault="00B0466A" w:rsidP="00B366BB">
            <w:pPr>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2104BD" w14:paraId="66B2D228" w14:textId="77777777" w:rsidTr="002104BD">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7F0A0CDB" w14:textId="77777777" w:rsidR="00B0466A" w:rsidRPr="00C935E7" w:rsidRDefault="00B0466A" w:rsidP="00B366BB">
            <w:pPr>
              <w:widowControl w:val="0"/>
              <w:spacing w:line="240" w:lineRule="auto"/>
              <w:jc w:val="center"/>
              <w:rPr>
                <w:rtl/>
              </w:rPr>
            </w:pPr>
          </w:p>
        </w:tc>
        <w:tc>
          <w:tcPr>
            <w:tcW w:w="2391" w:type="dxa"/>
          </w:tcPr>
          <w:p w14:paraId="3F9C30C2" w14:textId="77777777" w:rsidR="00B0466A" w:rsidRPr="00C935E7" w:rsidRDefault="0092550C" w:rsidP="00B366BB">
            <w:pPr>
              <w:widowControl w:val="0"/>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66075E69" w14:textId="77777777" w:rsidR="00B0466A" w:rsidRPr="00C935E7" w:rsidRDefault="00B0466A" w:rsidP="00B366BB">
            <w:pPr>
              <w:widowControl w:val="0"/>
              <w:spacing w:line="240" w:lineRule="auto"/>
              <w:jc w:val="center"/>
              <w:rPr>
                <w:rtl/>
              </w:rPr>
            </w:pPr>
          </w:p>
        </w:tc>
        <w:tc>
          <w:tcPr>
            <w:tcW w:w="1899" w:type="dxa"/>
          </w:tcPr>
          <w:p w14:paraId="43BDDD7A" w14:textId="77777777" w:rsidR="00B0466A" w:rsidRPr="00C935E7" w:rsidRDefault="0092550C" w:rsidP="00B366BB">
            <w:pPr>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65E66A68" w14:textId="77777777" w:rsidR="00B0466A" w:rsidRPr="00C935E7" w:rsidRDefault="00B0466A" w:rsidP="00B366BB">
            <w:pPr>
              <w:widowControl w:val="0"/>
              <w:spacing w:line="240" w:lineRule="auto"/>
              <w:jc w:val="center"/>
              <w:rPr>
                <w:rtl/>
              </w:rPr>
            </w:pPr>
          </w:p>
        </w:tc>
        <w:tc>
          <w:tcPr>
            <w:tcW w:w="2116" w:type="dxa"/>
          </w:tcPr>
          <w:p w14:paraId="538D16DC" w14:textId="77777777" w:rsidR="00B0466A" w:rsidRPr="00C935E7" w:rsidRDefault="0092550C" w:rsidP="00B366BB">
            <w:pPr>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r w:rsidR="002104BD" w14:paraId="79CEDA75" w14:textId="77777777" w:rsidTr="002104BD">
        <w:tc>
          <w:tcPr>
            <w:cnfStyle w:val="000010000000" w:firstRow="0" w:lastRow="0" w:firstColumn="0" w:lastColumn="0" w:oddVBand="1" w:evenVBand="0" w:oddHBand="0" w:evenHBand="0" w:firstRowFirstColumn="0" w:firstRowLastColumn="0" w:lastRowFirstColumn="0" w:lastRowLastColumn="0"/>
            <w:tcW w:w="379" w:type="dxa"/>
          </w:tcPr>
          <w:p w14:paraId="7535395F" w14:textId="77777777" w:rsidR="00B0466A" w:rsidRPr="00C935E7" w:rsidRDefault="00B0466A" w:rsidP="00B366BB">
            <w:pPr>
              <w:widowControl w:val="0"/>
              <w:spacing w:after="240" w:line="240" w:lineRule="auto"/>
              <w:jc w:val="center"/>
              <w:rPr>
                <w:rtl/>
              </w:rPr>
            </w:pPr>
          </w:p>
        </w:tc>
        <w:tc>
          <w:tcPr>
            <w:tcW w:w="2391" w:type="dxa"/>
            <w:tcBorders>
              <w:top w:val="nil"/>
            </w:tcBorders>
          </w:tcPr>
          <w:p w14:paraId="15E6E07C" w14:textId="77777777" w:rsidR="00B0466A" w:rsidRPr="00C935E7" w:rsidRDefault="00B0466A" w:rsidP="00B366BB">
            <w:pPr>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553EA8F9" w14:textId="77777777" w:rsidR="00B0466A" w:rsidRPr="00C935E7" w:rsidRDefault="00B0466A" w:rsidP="00B366BB">
            <w:pPr>
              <w:widowControl w:val="0"/>
              <w:spacing w:after="240" w:line="240" w:lineRule="auto"/>
              <w:jc w:val="center"/>
              <w:rPr>
                <w:rtl/>
              </w:rPr>
            </w:pPr>
          </w:p>
        </w:tc>
        <w:tc>
          <w:tcPr>
            <w:tcW w:w="1899" w:type="dxa"/>
            <w:tcBorders>
              <w:top w:val="nil"/>
            </w:tcBorders>
          </w:tcPr>
          <w:p w14:paraId="5FE52D93" w14:textId="77777777" w:rsidR="00B0466A" w:rsidRPr="00C935E7" w:rsidRDefault="00B0466A" w:rsidP="00B366BB">
            <w:pPr>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7612476D" w14:textId="77777777" w:rsidR="00B0466A" w:rsidRPr="00C935E7" w:rsidRDefault="00B0466A" w:rsidP="00B366BB">
            <w:pPr>
              <w:widowControl w:val="0"/>
              <w:spacing w:after="240" w:line="240" w:lineRule="auto"/>
              <w:jc w:val="center"/>
              <w:rPr>
                <w:rtl/>
              </w:rPr>
            </w:pPr>
          </w:p>
        </w:tc>
        <w:tc>
          <w:tcPr>
            <w:tcW w:w="2116" w:type="dxa"/>
            <w:tcBorders>
              <w:top w:val="nil"/>
            </w:tcBorders>
          </w:tcPr>
          <w:p w14:paraId="364B176F" w14:textId="77777777" w:rsidR="00B0466A" w:rsidRPr="00C935E7" w:rsidRDefault="00B0466A" w:rsidP="00B366BB">
            <w:pPr>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2104BD" w14:paraId="7964A8AF" w14:textId="77777777" w:rsidTr="002104BD">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0F9FB23E" w14:textId="77777777" w:rsidR="00B0466A" w:rsidRPr="00C935E7" w:rsidRDefault="00B0466A" w:rsidP="00B366BB">
            <w:pPr>
              <w:widowControl w:val="0"/>
              <w:spacing w:after="240" w:line="240" w:lineRule="auto"/>
              <w:jc w:val="center"/>
              <w:rPr>
                <w:rtl/>
              </w:rPr>
            </w:pPr>
          </w:p>
        </w:tc>
        <w:tc>
          <w:tcPr>
            <w:tcW w:w="2391" w:type="dxa"/>
          </w:tcPr>
          <w:p w14:paraId="7C85B230" w14:textId="77777777" w:rsidR="00B0466A" w:rsidRPr="00C935E7" w:rsidRDefault="0092550C" w:rsidP="00B366BB">
            <w:pPr>
              <w:widowControl w:val="0"/>
              <w:spacing w:after="240"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3011C816" w14:textId="77777777" w:rsidR="00B0466A" w:rsidRPr="00C935E7" w:rsidRDefault="00B0466A" w:rsidP="00B366BB">
            <w:pPr>
              <w:widowControl w:val="0"/>
              <w:spacing w:after="240" w:line="240" w:lineRule="auto"/>
              <w:jc w:val="center"/>
              <w:rPr>
                <w:rtl/>
              </w:rPr>
            </w:pPr>
          </w:p>
        </w:tc>
        <w:tc>
          <w:tcPr>
            <w:tcW w:w="1899" w:type="dxa"/>
          </w:tcPr>
          <w:p w14:paraId="3535B628" w14:textId="77777777" w:rsidR="00B0466A" w:rsidRPr="00C935E7" w:rsidRDefault="0092550C" w:rsidP="00B366BB">
            <w:pPr>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6899DEEA" w14:textId="77777777" w:rsidR="00B0466A" w:rsidRPr="00C935E7" w:rsidRDefault="00B0466A" w:rsidP="00B366BB">
            <w:pPr>
              <w:widowControl w:val="0"/>
              <w:spacing w:after="240" w:line="240" w:lineRule="auto"/>
              <w:jc w:val="center"/>
              <w:rPr>
                <w:rtl/>
              </w:rPr>
            </w:pPr>
          </w:p>
        </w:tc>
        <w:tc>
          <w:tcPr>
            <w:tcW w:w="2116" w:type="dxa"/>
          </w:tcPr>
          <w:p w14:paraId="7209B4A9" w14:textId="77777777" w:rsidR="00B0466A" w:rsidRPr="00C935E7" w:rsidRDefault="0092550C" w:rsidP="00B366BB">
            <w:pPr>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bl>
    <w:p w14:paraId="25A833FE" w14:textId="77777777" w:rsidR="0016047A" w:rsidRDefault="0016047A" w:rsidP="00B366BB">
      <w:pPr>
        <w:jc w:val="center"/>
        <w:rPr>
          <w:rFonts w:eastAsiaTheme="majorEastAsia"/>
          <w:b/>
          <w:bCs/>
          <w:u w:val="single"/>
          <w:rtl/>
        </w:rPr>
      </w:pPr>
      <w:bookmarkStart w:id="514" w:name="_Toc880219"/>
    </w:p>
    <w:p w14:paraId="40DF58D6" w14:textId="77777777" w:rsidR="00B0466A" w:rsidRPr="009F2C6E" w:rsidRDefault="0092550C" w:rsidP="00B366BB">
      <w:pPr>
        <w:jc w:val="center"/>
        <w:rPr>
          <w:rFonts w:eastAsiaTheme="majorEastAsia"/>
          <w:b/>
          <w:bCs/>
          <w:u w:val="single"/>
        </w:rPr>
      </w:pPr>
      <w:r w:rsidRPr="009F2C6E">
        <w:rPr>
          <w:rFonts w:eastAsiaTheme="majorEastAsia"/>
          <w:b/>
          <w:bCs/>
          <w:u w:val="single"/>
          <w:rtl/>
        </w:rPr>
        <w:t>אישור</w:t>
      </w:r>
      <w:bookmarkEnd w:id="514"/>
    </w:p>
    <w:p w14:paraId="535FE11C" w14:textId="77777777" w:rsidR="00B0466A" w:rsidRDefault="0092550C" w:rsidP="00B366BB">
      <w:pPr>
        <w:widowControl w:val="0"/>
        <w:spacing w:line="276" w:lineRule="auto"/>
        <w:rPr>
          <w:rtl/>
        </w:rPr>
      </w:pPr>
      <w:r w:rsidRPr="00C935E7">
        <w:rPr>
          <w:rtl/>
        </w:rPr>
        <w:t>אני החתום מטה, ________ עורך דין, מאשר בזה כי ב</w:t>
      </w:r>
      <w:r w:rsidR="00F80618" w:rsidRPr="009852F1">
        <w:rPr>
          <w:rtl/>
        </w:rPr>
        <w:t>יום</w:t>
      </w:r>
      <w:r w:rsidRPr="00C935E7">
        <w:rPr>
          <w:rtl/>
        </w:rPr>
        <w:t xml:space="preserve"> ________ הופיע בפני ___________. המוכר לי אישית / </w:t>
      </w:r>
      <w:proofErr w:type="spellStart"/>
      <w:r w:rsidRPr="00C935E7">
        <w:rPr>
          <w:rtl/>
        </w:rPr>
        <w:t>שזיהיתיו</w:t>
      </w:r>
      <w:proofErr w:type="spellEnd"/>
      <w:r w:rsidRPr="00C935E7">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04BC112" w14:textId="77777777" w:rsidR="00EB7531" w:rsidRPr="00C935E7" w:rsidRDefault="00EB7531" w:rsidP="00B366BB">
      <w:pPr>
        <w:widowControl w:val="0"/>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2104BD" w14:paraId="53D58CB3" w14:textId="77777777" w:rsidTr="002104BD">
        <w:tc>
          <w:tcPr>
            <w:cnfStyle w:val="000010000000" w:firstRow="0" w:lastRow="0" w:firstColumn="0" w:lastColumn="0" w:oddVBand="1" w:evenVBand="0" w:oddHBand="0" w:evenHBand="0" w:firstRowFirstColumn="0" w:firstRowLastColumn="0" w:lastRowFirstColumn="0" w:lastRowLastColumn="0"/>
            <w:tcW w:w="786" w:type="dxa"/>
          </w:tcPr>
          <w:p w14:paraId="153A9779" w14:textId="77777777" w:rsidR="00B0466A" w:rsidRPr="00C935E7" w:rsidRDefault="00B0466A" w:rsidP="00B366BB">
            <w:pPr>
              <w:widowControl w:val="0"/>
              <w:spacing w:line="259" w:lineRule="auto"/>
              <w:jc w:val="center"/>
              <w:rPr>
                <w:rtl/>
              </w:rPr>
            </w:pPr>
          </w:p>
        </w:tc>
        <w:tc>
          <w:tcPr>
            <w:tcW w:w="2074" w:type="dxa"/>
          </w:tcPr>
          <w:p w14:paraId="03D1BED3" w14:textId="77777777" w:rsidR="00B0466A" w:rsidRPr="00C935E7" w:rsidRDefault="00B0466A" w:rsidP="00B366BB">
            <w:pPr>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20924B2B" w14:textId="77777777" w:rsidR="00B0466A" w:rsidRPr="00C935E7" w:rsidRDefault="00B0466A" w:rsidP="00B366BB">
            <w:pPr>
              <w:widowControl w:val="0"/>
              <w:spacing w:line="259" w:lineRule="auto"/>
              <w:rPr>
                <w:rtl/>
              </w:rPr>
            </w:pPr>
          </w:p>
        </w:tc>
        <w:tc>
          <w:tcPr>
            <w:tcW w:w="2074" w:type="dxa"/>
          </w:tcPr>
          <w:p w14:paraId="275A7209" w14:textId="77777777" w:rsidR="00B0466A" w:rsidRPr="00C935E7" w:rsidRDefault="00B0466A" w:rsidP="00B366BB">
            <w:pPr>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2104BD" w14:paraId="4F0BBB6A" w14:textId="77777777" w:rsidTr="002104BD">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4283892B" w14:textId="77777777" w:rsidR="00B0466A" w:rsidRPr="00C935E7" w:rsidRDefault="00B0466A" w:rsidP="00B366BB">
            <w:pPr>
              <w:widowControl w:val="0"/>
              <w:spacing w:line="259" w:lineRule="auto"/>
              <w:rPr>
                <w:rtl/>
              </w:rPr>
            </w:pPr>
          </w:p>
        </w:tc>
        <w:tc>
          <w:tcPr>
            <w:tcW w:w="2074" w:type="dxa"/>
          </w:tcPr>
          <w:p w14:paraId="4B31FDCD" w14:textId="77777777" w:rsidR="00B0466A" w:rsidRPr="00C935E7" w:rsidRDefault="0092550C" w:rsidP="00B366BB">
            <w:pPr>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57E290BD" w14:textId="77777777" w:rsidR="00B0466A" w:rsidRPr="00C935E7" w:rsidRDefault="00B0466A" w:rsidP="00B366BB">
            <w:pPr>
              <w:widowControl w:val="0"/>
              <w:spacing w:line="259" w:lineRule="auto"/>
              <w:rPr>
                <w:rtl/>
              </w:rPr>
            </w:pPr>
          </w:p>
        </w:tc>
        <w:tc>
          <w:tcPr>
            <w:tcW w:w="2074" w:type="dxa"/>
          </w:tcPr>
          <w:p w14:paraId="29D798C0" w14:textId="77777777" w:rsidR="00B0466A" w:rsidRPr="00C935E7" w:rsidRDefault="0092550C" w:rsidP="00B366BB">
            <w:pPr>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ה</w:t>
            </w:r>
          </w:p>
        </w:tc>
      </w:tr>
    </w:tbl>
    <w:p w14:paraId="1021BE28" w14:textId="77777777" w:rsidR="00B0466A" w:rsidRPr="00BD7A28" w:rsidRDefault="00B0466A" w:rsidP="00B366BB">
      <w:pPr>
        <w:widowControl w:val="0"/>
        <w:numPr>
          <w:ilvl w:val="1"/>
          <w:numId w:val="18"/>
        </w:numPr>
        <w:spacing w:after="160"/>
        <w:contextualSpacing/>
        <w:rPr>
          <w:rtl/>
        </w:rPr>
        <w:sectPr w:rsidR="00B0466A" w:rsidRPr="00BD7A28">
          <w:pgSz w:w="11906" w:h="16838"/>
          <w:pgMar w:top="1440" w:right="1800" w:bottom="1440" w:left="1800" w:header="709" w:footer="709" w:gutter="0"/>
          <w:cols w:space="720"/>
          <w:bidi/>
          <w:rtlGutter/>
        </w:sectPr>
      </w:pPr>
    </w:p>
    <w:p w14:paraId="7988C68A" w14:textId="77777777" w:rsidR="00BD7A28" w:rsidRPr="0005547F" w:rsidRDefault="00BD7A28" w:rsidP="00B366BB">
      <w:pPr>
        <w:widowControl w:val="0"/>
        <w:tabs>
          <w:tab w:val="left" w:pos="12245"/>
        </w:tabs>
        <w:rPr>
          <w:rtl/>
        </w:rPr>
        <w:sectPr w:rsidR="00BD7A28" w:rsidRPr="0005547F" w:rsidSect="0005547F">
          <w:type w:val="continuous"/>
          <w:pgSz w:w="11906" w:h="16838"/>
          <w:pgMar w:top="1800" w:right="1440" w:bottom="1800" w:left="1440" w:header="709" w:footer="709" w:gutter="0"/>
          <w:cols w:space="720"/>
          <w:bidi/>
          <w:rtlGutter/>
          <w:docGrid w:linePitch="326"/>
        </w:sectPr>
      </w:pPr>
    </w:p>
    <w:p w14:paraId="0F359D50" w14:textId="77777777" w:rsidR="00BD7A28" w:rsidRPr="00BD7A28" w:rsidRDefault="00BD7A28" w:rsidP="00B366BB">
      <w:pPr>
        <w:widowControl w:val="0"/>
        <w:sectPr w:rsidR="00BD7A28" w:rsidRPr="00BD7A28">
          <w:type w:val="continuous"/>
          <w:pgSz w:w="11906" w:h="16838"/>
          <w:pgMar w:top="1440" w:right="1800" w:bottom="1440" w:left="1800" w:header="709" w:footer="709" w:gutter="0"/>
          <w:cols w:space="720"/>
          <w:bidi/>
          <w:rtlGutter/>
        </w:sectPr>
      </w:pPr>
    </w:p>
    <w:p w14:paraId="16E0BF3C" w14:textId="77777777" w:rsidR="00BD7A28" w:rsidRPr="00265F3E" w:rsidRDefault="0092550C" w:rsidP="00B366BB">
      <w:pPr>
        <w:pStyle w:val="14"/>
        <w:keepNext w:val="0"/>
        <w:keepLines w:val="0"/>
        <w:widowControl w:val="0"/>
        <w:numPr>
          <w:ilvl w:val="0"/>
          <w:numId w:val="0"/>
        </w:numPr>
        <w:jc w:val="center"/>
        <w:rPr>
          <w:rtl/>
        </w:rPr>
      </w:pPr>
      <w:bookmarkStart w:id="515" w:name="_Toc485194460"/>
      <w:bookmarkStart w:id="516" w:name="נספח_חוזה_התקשרות"/>
      <w:bookmarkStart w:id="517" w:name="_Toc516551376"/>
      <w:bookmarkStart w:id="518" w:name="_Toc521604062"/>
      <w:bookmarkStart w:id="519" w:name="_Toc524610679"/>
      <w:bookmarkStart w:id="520" w:name="_Ref524614028"/>
      <w:bookmarkStart w:id="521" w:name="_Toc880220"/>
      <w:bookmarkStart w:id="522" w:name="_Toc128310790"/>
      <w:r w:rsidRPr="00265F3E">
        <w:rPr>
          <w:rtl/>
        </w:rPr>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Pr="00BD7A28">
        <w:rPr>
          <w:rtl/>
        </w:rPr>
        <w:t>חוזה ההתקשרות</w:t>
      </w:r>
      <w:bookmarkEnd w:id="515"/>
      <w:bookmarkEnd w:id="516"/>
      <w:bookmarkEnd w:id="517"/>
      <w:bookmarkEnd w:id="518"/>
      <w:bookmarkEnd w:id="519"/>
      <w:bookmarkEnd w:id="520"/>
      <w:bookmarkEnd w:id="521"/>
      <w:bookmarkEnd w:id="522"/>
    </w:p>
    <w:p w14:paraId="47152AFA" w14:textId="77777777" w:rsidR="00B54311" w:rsidRPr="00DA44A4" w:rsidRDefault="0092550C" w:rsidP="00B366BB">
      <w:pPr>
        <w:pStyle w:val="14"/>
        <w:keepNext w:val="0"/>
        <w:keepLines w:val="0"/>
        <w:widowControl w:val="0"/>
        <w:numPr>
          <w:ilvl w:val="0"/>
          <w:numId w:val="0"/>
        </w:numPr>
        <w:jc w:val="center"/>
        <w:rPr>
          <w:sz w:val="28"/>
          <w:u w:val="none"/>
          <w:rtl/>
        </w:rPr>
      </w:pPr>
      <w:bookmarkStart w:id="523" w:name="_Toc348965645"/>
      <w:bookmarkStart w:id="524" w:name="_Toc377904222"/>
      <w:bookmarkStart w:id="525" w:name="_Toc880221"/>
      <w:bookmarkStart w:id="526" w:name="_Toc71706511"/>
      <w:bookmarkStart w:id="527" w:name="_Toc126842800"/>
      <w:bookmarkStart w:id="528" w:name="_Toc126842856"/>
      <w:bookmarkStart w:id="529" w:name="_Toc128310791"/>
      <w:r w:rsidRPr="00DA44A4">
        <w:rPr>
          <w:rFonts w:hint="cs"/>
          <w:sz w:val="28"/>
          <w:u w:val="none"/>
          <w:rtl/>
        </w:rPr>
        <w:t>הסכם התקשרות</w:t>
      </w:r>
      <w:bookmarkEnd w:id="523"/>
      <w:bookmarkEnd w:id="524"/>
      <w:bookmarkEnd w:id="525"/>
      <w:bookmarkEnd w:id="526"/>
      <w:bookmarkEnd w:id="527"/>
      <w:bookmarkEnd w:id="528"/>
      <w:bookmarkEnd w:id="529"/>
    </w:p>
    <w:p w14:paraId="121E8BEB" w14:textId="77777777" w:rsidR="00B54311" w:rsidRPr="00DA44A4" w:rsidRDefault="0092550C" w:rsidP="00B366BB">
      <w:pPr>
        <w:pStyle w:val="14"/>
        <w:keepNext w:val="0"/>
        <w:keepLines w:val="0"/>
        <w:widowControl w:val="0"/>
        <w:numPr>
          <w:ilvl w:val="0"/>
          <w:numId w:val="0"/>
        </w:numPr>
        <w:jc w:val="center"/>
        <w:rPr>
          <w:sz w:val="28"/>
          <w:u w:val="none"/>
          <w:rtl/>
        </w:rPr>
      </w:pPr>
      <w:bookmarkStart w:id="530" w:name="_Toc880222"/>
      <w:bookmarkStart w:id="531" w:name="_Toc71706512"/>
      <w:bookmarkStart w:id="532" w:name="_Toc126842801"/>
      <w:bookmarkStart w:id="533" w:name="_Toc126842857"/>
      <w:bookmarkStart w:id="534" w:name="_Toc128310792"/>
      <w:r w:rsidRPr="00DA44A4">
        <w:rPr>
          <w:rFonts w:hint="cs"/>
          <w:sz w:val="28"/>
          <w:u w:val="none"/>
          <w:rtl/>
        </w:rPr>
        <w:t>למתן שירותים עבור משרד המשפטים</w:t>
      </w:r>
      <w:bookmarkEnd w:id="530"/>
      <w:bookmarkEnd w:id="531"/>
      <w:bookmarkEnd w:id="532"/>
      <w:bookmarkEnd w:id="533"/>
      <w:bookmarkEnd w:id="534"/>
    </w:p>
    <w:p w14:paraId="38EA7AB5" w14:textId="77777777" w:rsidR="00B54311" w:rsidRPr="00D13F32" w:rsidRDefault="00B54311" w:rsidP="00B366BB">
      <w:pPr>
        <w:widowControl w:val="0"/>
        <w:jc w:val="center"/>
        <w:rPr>
          <w:rtl/>
        </w:rPr>
      </w:pPr>
    </w:p>
    <w:p w14:paraId="16723E69" w14:textId="77777777" w:rsidR="00B54311" w:rsidRPr="00D13F32" w:rsidRDefault="0092550C" w:rsidP="00B366BB">
      <w:pPr>
        <w:widowControl w:val="0"/>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37D0EEA7" w14:textId="77777777" w:rsidR="00B54311" w:rsidRPr="00D13F32" w:rsidRDefault="00B54311" w:rsidP="00B366BB">
      <w:pPr>
        <w:widowControl w:val="0"/>
        <w:rPr>
          <w:rtl/>
        </w:rPr>
      </w:pPr>
    </w:p>
    <w:p w14:paraId="65605275" w14:textId="77777777" w:rsidR="00B54311" w:rsidRPr="00CD1252" w:rsidRDefault="0092550C" w:rsidP="00B366BB">
      <w:pPr>
        <w:widowControl w:val="0"/>
        <w:ind w:left="1132" w:hanging="1132"/>
        <w:jc w:val="center"/>
        <w:rPr>
          <w:b/>
          <w:bCs/>
          <w:sz w:val="28"/>
          <w:szCs w:val="28"/>
        </w:rPr>
      </w:pPr>
      <w:r w:rsidRPr="00CD1252">
        <w:rPr>
          <w:rFonts w:hint="cs"/>
          <w:b/>
          <w:bCs/>
          <w:sz w:val="28"/>
          <w:szCs w:val="28"/>
          <w:rtl/>
        </w:rPr>
        <w:t>בין</w:t>
      </w:r>
    </w:p>
    <w:p w14:paraId="3B4851E2" w14:textId="77777777" w:rsidR="00B54311" w:rsidRDefault="0092550C" w:rsidP="00CD0741">
      <w:pPr>
        <w:widowControl w:val="0"/>
        <w:rPr>
          <w:b/>
          <w:bCs/>
          <w:rtl/>
        </w:rPr>
      </w:pP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14:paraId="607A1CD9" w14:textId="77777777" w:rsidR="00B54311" w:rsidRDefault="0092550C" w:rsidP="00B366BB">
      <w:pPr>
        <w:widowControl w:val="0"/>
        <w:ind w:left="1132" w:hanging="1132"/>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w:t>
      </w:r>
      <w:proofErr w:type="spellStart"/>
      <w:r>
        <w:rPr>
          <w:rFonts w:hint="cs"/>
          <w:b/>
          <w:bCs/>
          <w:rtl/>
        </w:rPr>
        <w:t>ית</w:t>
      </w:r>
      <w:proofErr w:type="spellEnd"/>
      <w:r w:rsidRPr="00DA44A4">
        <w:rPr>
          <w:b/>
          <w:bCs/>
          <w:rtl/>
        </w:rPr>
        <w:t xml:space="preserve"> המנהל</w:t>
      </w:r>
      <w:r>
        <w:rPr>
          <w:rFonts w:hint="cs"/>
          <w:b/>
          <w:bCs/>
          <w:rtl/>
        </w:rPr>
        <w:t>/</w:t>
      </w:r>
      <w:r w:rsidRPr="00DA44A4">
        <w:rPr>
          <w:b/>
          <w:bCs/>
          <w:rtl/>
        </w:rPr>
        <w:t xml:space="preserve">ת </w:t>
      </w:r>
    </w:p>
    <w:p w14:paraId="47B19131" w14:textId="77777777" w:rsidR="00B54311" w:rsidRDefault="0092550C" w:rsidP="00B366BB">
      <w:pPr>
        <w:widowControl w:val="0"/>
        <w:ind w:left="1132" w:hanging="1132"/>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14:paraId="021BCEE9" w14:textId="77777777" w:rsidR="00B54311" w:rsidRPr="00CD1252" w:rsidRDefault="0092550C" w:rsidP="00B366BB">
      <w:pPr>
        <w:widowControl w:val="0"/>
        <w:ind w:left="1132" w:hanging="1132"/>
        <w:rPr>
          <w:b/>
          <w:bCs/>
        </w:rPr>
      </w:pPr>
      <w:r w:rsidRPr="00DA44A4">
        <w:rPr>
          <w:b/>
          <w:bCs/>
          <w:rtl/>
        </w:rPr>
        <w:t xml:space="preserve">בהתאם לחוק נכסי המדינה התשי"א-1951 או </w:t>
      </w:r>
      <w:proofErr w:type="spellStart"/>
      <w:r w:rsidRPr="00DA44A4">
        <w:rPr>
          <w:b/>
          <w:bCs/>
          <w:rtl/>
        </w:rPr>
        <w:t>סגנו</w:t>
      </w:r>
      <w:proofErr w:type="spellEnd"/>
      <w:r>
        <w:rPr>
          <w:rFonts w:hint="cs"/>
          <w:b/>
          <w:bCs/>
          <w:rtl/>
        </w:rPr>
        <w:t xml:space="preserve">/ה;                            </w:t>
      </w:r>
      <w:r w:rsidRPr="00DA44A4">
        <w:rPr>
          <w:b/>
          <w:bCs/>
          <w:rtl/>
        </w:rPr>
        <w:t>(להלן: "המשרד");</w:t>
      </w:r>
    </w:p>
    <w:p w14:paraId="7FDD6668" w14:textId="77777777" w:rsidR="00B54311" w:rsidRPr="00D13F32" w:rsidRDefault="0092550C" w:rsidP="00B366BB">
      <w:pPr>
        <w:widowControl w:val="0"/>
        <w:ind w:left="6480" w:firstLine="720"/>
        <w:rPr>
          <w:b/>
          <w:bCs/>
          <w:u w:val="single"/>
          <w:rtl/>
        </w:rPr>
      </w:pPr>
      <w:r w:rsidRPr="00D13F32">
        <w:rPr>
          <w:rFonts w:hint="cs"/>
          <w:b/>
          <w:bCs/>
          <w:u w:val="single"/>
          <w:rtl/>
        </w:rPr>
        <w:t>מצד אחד</w:t>
      </w:r>
    </w:p>
    <w:p w14:paraId="6BAE929A" w14:textId="77777777" w:rsidR="00B54311" w:rsidRDefault="00B54311" w:rsidP="00B366BB">
      <w:pPr>
        <w:widowControl w:val="0"/>
        <w:jc w:val="center"/>
        <w:rPr>
          <w:b/>
          <w:bCs/>
          <w:sz w:val="28"/>
          <w:szCs w:val="28"/>
          <w:rtl/>
        </w:rPr>
      </w:pPr>
    </w:p>
    <w:p w14:paraId="233B013A" w14:textId="77777777" w:rsidR="00B54311" w:rsidRPr="00DA44A4" w:rsidRDefault="0092550C" w:rsidP="00B366BB">
      <w:pPr>
        <w:widowControl w:val="0"/>
        <w:jc w:val="center"/>
        <w:rPr>
          <w:b/>
          <w:bCs/>
          <w:sz w:val="28"/>
          <w:szCs w:val="28"/>
          <w:rtl/>
        </w:rPr>
      </w:pPr>
      <w:r w:rsidRPr="00DA44A4">
        <w:rPr>
          <w:rFonts w:hint="cs"/>
          <w:b/>
          <w:bCs/>
          <w:sz w:val="28"/>
          <w:szCs w:val="28"/>
          <w:rtl/>
        </w:rPr>
        <w:t>לבין</w:t>
      </w:r>
    </w:p>
    <w:p w14:paraId="29AADB79" w14:textId="77777777" w:rsidR="00B54311" w:rsidRPr="00D13F32" w:rsidRDefault="00B54311" w:rsidP="00B366BB">
      <w:pPr>
        <w:widowControl w:val="0"/>
        <w:rPr>
          <w:rtl/>
        </w:rPr>
      </w:pPr>
    </w:p>
    <w:p w14:paraId="1AB27CC9" w14:textId="77777777" w:rsidR="00B54311" w:rsidRPr="00B54311" w:rsidRDefault="0092550C" w:rsidP="00B366BB">
      <w:pPr>
        <w:widowControl w:val="0"/>
        <w:rPr>
          <w:b/>
          <w:bCs/>
          <w:rtl/>
        </w:rPr>
      </w:pPr>
      <w:r w:rsidRPr="00B54311">
        <w:rPr>
          <w:rFonts w:hint="cs"/>
          <w:b/>
          <w:bCs/>
          <w:rtl/>
        </w:rPr>
        <w:t>שם המציע: ___________________</w:t>
      </w:r>
    </w:p>
    <w:p w14:paraId="4C69FDF7" w14:textId="77777777" w:rsidR="00B54311" w:rsidRPr="00B54311" w:rsidRDefault="0092550C" w:rsidP="00B366BB">
      <w:pPr>
        <w:widowControl w:val="0"/>
        <w:rPr>
          <w:b/>
          <w:bCs/>
          <w:rtl/>
        </w:rPr>
      </w:pPr>
      <w:r w:rsidRPr="00B54311">
        <w:rPr>
          <w:rFonts w:hint="cs"/>
          <w:b/>
          <w:bCs/>
          <w:rtl/>
        </w:rPr>
        <w:t>מס' עוסק מורשה: _____________________</w:t>
      </w:r>
    </w:p>
    <w:p w14:paraId="1940C97F" w14:textId="77777777" w:rsidR="00B54311" w:rsidRPr="00B54311" w:rsidRDefault="0092550C" w:rsidP="00B366BB">
      <w:pPr>
        <w:widowControl w:val="0"/>
        <w:rPr>
          <w:b/>
          <w:bCs/>
          <w:rtl/>
        </w:rPr>
      </w:pPr>
      <w:r w:rsidRPr="00B54311">
        <w:rPr>
          <w:rFonts w:hint="cs"/>
          <w:b/>
          <w:bCs/>
          <w:rtl/>
        </w:rPr>
        <w:t>שכתובתו לצורך מתן השירותים: _______________________</w:t>
      </w:r>
    </w:p>
    <w:p w14:paraId="657EBBAA" w14:textId="77777777" w:rsidR="00B54311" w:rsidRPr="00B54311" w:rsidRDefault="0092550C" w:rsidP="00B366BB">
      <w:pPr>
        <w:widowControl w:val="0"/>
        <w:rPr>
          <w:b/>
          <w:bCs/>
          <w:rtl/>
        </w:rPr>
      </w:pPr>
      <w:r w:rsidRPr="00B54311">
        <w:rPr>
          <w:rFonts w:hint="cs"/>
          <w:b/>
          <w:bCs/>
          <w:rtl/>
        </w:rPr>
        <w:t>טלפון: ________________________</w:t>
      </w:r>
    </w:p>
    <w:p w14:paraId="49F2613E" w14:textId="77777777" w:rsidR="00B54311" w:rsidRPr="00B54311" w:rsidRDefault="0092550C" w:rsidP="00B366BB">
      <w:pPr>
        <w:widowControl w:val="0"/>
        <w:rPr>
          <w:b/>
          <w:bCs/>
          <w:rtl/>
        </w:rPr>
      </w:pPr>
      <w:r w:rsidRPr="00B54311">
        <w:rPr>
          <w:rFonts w:hint="cs"/>
          <w:b/>
          <w:bCs/>
          <w:rtl/>
        </w:rPr>
        <w:t>דואר אלקטרוני: ___________________________ ;</w:t>
      </w:r>
    </w:p>
    <w:p w14:paraId="7289645B" w14:textId="77777777" w:rsidR="00B54311" w:rsidRPr="00DA44A4" w:rsidRDefault="0092550C" w:rsidP="00B366BB">
      <w:pPr>
        <w:widowControl w:val="0"/>
        <w:jc w:val="right"/>
        <w:rPr>
          <w:b/>
          <w:bCs/>
          <w:rtl/>
        </w:rPr>
      </w:pPr>
      <w:r w:rsidRPr="00D13F32">
        <w:rPr>
          <w:rFonts w:hint="cs"/>
          <w:rtl/>
        </w:rPr>
        <w:t>(</w:t>
      </w:r>
      <w:r w:rsidRPr="00DA44A4">
        <w:rPr>
          <w:rFonts w:hint="cs"/>
          <w:b/>
          <w:bCs/>
          <w:rtl/>
        </w:rPr>
        <w:t>להלן: "נותן השירותים")</w:t>
      </w:r>
    </w:p>
    <w:p w14:paraId="1BDBF949" w14:textId="77777777" w:rsidR="00B54311" w:rsidRPr="00D13F32" w:rsidRDefault="0092550C" w:rsidP="00B366BB">
      <w:pPr>
        <w:widowControl w:val="0"/>
        <w:ind w:left="6480" w:firstLine="720"/>
        <w:rPr>
          <w:b/>
          <w:bCs/>
          <w:u w:val="single"/>
          <w:rtl/>
        </w:rPr>
      </w:pPr>
      <w:r w:rsidRPr="00D13F32">
        <w:rPr>
          <w:rFonts w:hint="cs"/>
          <w:b/>
          <w:bCs/>
          <w:u w:val="single"/>
          <w:rtl/>
        </w:rPr>
        <w:t>מצד שני</w:t>
      </w:r>
    </w:p>
    <w:p w14:paraId="60F733AB" w14:textId="77777777" w:rsidR="00B54311" w:rsidRPr="00D13F32" w:rsidRDefault="00B54311" w:rsidP="00B366BB">
      <w:pPr>
        <w:widowControl w:val="0"/>
        <w:rPr>
          <w:b/>
          <w:bCs/>
          <w:rtl/>
        </w:rPr>
      </w:pPr>
    </w:p>
    <w:p w14:paraId="06861246" w14:textId="77777777" w:rsidR="00B54311" w:rsidRPr="00DB3242" w:rsidRDefault="0092550C" w:rsidP="00B366BB">
      <w:pPr>
        <w:pStyle w:val="30"/>
        <w:widowControl w:val="0"/>
        <w:numPr>
          <w:ilvl w:val="0"/>
          <w:numId w:val="22"/>
        </w:numPr>
        <w:spacing w:after="120" w:line="360" w:lineRule="auto"/>
        <w:jc w:val="left"/>
        <w:rPr>
          <w:rtl/>
        </w:rPr>
      </w:pPr>
      <w:r w:rsidRPr="00DB3242">
        <w:rPr>
          <w:rFonts w:hint="cs"/>
          <w:rtl/>
        </w:rPr>
        <w:t xml:space="preserve">מבוא </w:t>
      </w:r>
    </w:p>
    <w:p w14:paraId="6077B12A" w14:textId="0935532A" w:rsidR="00B54311" w:rsidRPr="00DB3242" w:rsidRDefault="0092550C" w:rsidP="00B366BB">
      <w:pPr>
        <w:widowControl w:val="0"/>
        <w:ind w:left="1440" w:hanging="1440"/>
        <w:rPr>
          <w:rtl/>
        </w:rPr>
      </w:pPr>
      <w:r w:rsidRPr="00DB3242">
        <w:rPr>
          <w:rFonts w:hint="cs"/>
          <w:rtl/>
        </w:rPr>
        <w:t xml:space="preserve">הואיל ו: </w:t>
      </w:r>
      <w:r w:rsidRPr="00DB3242">
        <w:rPr>
          <w:rFonts w:hint="cs"/>
          <w:rtl/>
        </w:rPr>
        <w:tab/>
        <w:t xml:space="preserve">משרד המשפטים פרסם </w:t>
      </w:r>
      <w:sdt>
        <w:sdtPr>
          <w:rPr>
            <w:rFonts w:hint="cs"/>
            <w:rtl/>
          </w:rPr>
          <w:alias w:val="Title"/>
          <w:id w:val="2100593259"/>
          <w:placeholder>
            <w:docPart w:val="674A2738A8CE4FA1A424D11BFAADBB2B"/>
          </w:placeholder>
          <w:dataBinding w:prefixMappings="xmlns:ns0='http://purl.org/dc/elements/1.1/' xmlns:ns1='http://schemas.openxmlformats.org/package/2006/metadata/core-properties' " w:xpath="/ns1:coreProperties[1]/ns0:title[1]" w:storeItemID="{6C3C8BC8-F283-45AE-878A-BAB7291924A1}"/>
          <w:text/>
        </w:sdtPr>
        <w:sdtEndPr/>
        <w:sdtContent>
          <w:r w:rsidR="00051DBD">
            <w:rPr>
              <w:rFonts w:hint="cs"/>
              <w:rtl/>
            </w:rPr>
            <w:t>מכרז פומבי מס' 42-23 -למתן שירותי בחירת ואספקת שוברי שי דיגיטליים לעובדי משרד המשפטים</w:t>
          </w:r>
        </w:sdtContent>
      </w:sdt>
      <w:r w:rsidRPr="00DB3242">
        <w:rPr>
          <w:rFonts w:hint="cs"/>
          <w:rtl/>
        </w:rPr>
        <w:t>(</w:t>
      </w:r>
      <w:r w:rsidRPr="00F44AD4">
        <w:rPr>
          <w:rFonts w:hint="cs"/>
          <w:b/>
          <w:bCs/>
          <w:rtl/>
        </w:rPr>
        <w:t>להלן: "המכרז")</w:t>
      </w:r>
      <w:r>
        <w:rPr>
          <w:rFonts w:hint="cs"/>
          <w:b/>
          <w:bCs/>
          <w:rtl/>
        </w:rPr>
        <w:t>.</w:t>
      </w:r>
    </w:p>
    <w:p w14:paraId="6AD478C3" w14:textId="77777777" w:rsidR="00B54311" w:rsidRPr="00DB3242" w:rsidRDefault="0092550C" w:rsidP="00B366BB">
      <w:pPr>
        <w:widowControl w:val="0"/>
        <w:ind w:left="1440" w:hanging="1440"/>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Pr="00F44AD4">
        <w:rPr>
          <w:rtl/>
        </w:rPr>
        <w:t>למתן</w:t>
      </w:r>
      <w:r w:rsidRPr="00DB3242">
        <w:rPr>
          <w:rtl/>
        </w:rPr>
        <w:t xml:space="preserve"> שירותי </w:t>
      </w:r>
      <w:r w:rsidRPr="00DB3242">
        <w:rPr>
          <w:rFonts w:hint="cs"/>
          <w:rtl/>
        </w:rPr>
        <w:t xml:space="preserve">______________ המפורטים במפרט המכרז על נספחיו </w:t>
      </w:r>
      <w:proofErr w:type="spellStart"/>
      <w:r w:rsidRPr="00DB3242">
        <w:rPr>
          <w:rFonts w:hint="cs"/>
          <w:rtl/>
        </w:rPr>
        <w:t>המצ"ב</w:t>
      </w:r>
      <w:proofErr w:type="spellEnd"/>
      <w:r w:rsidRPr="00DB3242">
        <w:rPr>
          <w:rFonts w:hint="cs"/>
          <w:rtl/>
        </w:rPr>
        <w:t xml:space="preserve">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14:paraId="7429CF3E" w14:textId="77777777" w:rsidR="00B54311" w:rsidRPr="00DB3242" w:rsidRDefault="0092550C" w:rsidP="00B366BB">
      <w:pPr>
        <w:widowControl w:val="0"/>
        <w:ind w:left="1440" w:hanging="1440"/>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למתן </w:t>
      </w:r>
      <w:r>
        <w:rPr>
          <w:rFonts w:hint="cs"/>
          <w:rtl/>
        </w:rPr>
        <w:t>השירותים</w:t>
      </w:r>
      <w:r w:rsidRPr="00DB3242">
        <w:rPr>
          <w:rFonts w:hint="cs"/>
          <w:rtl/>
        </w:rPr>
        <w:t xml:space="preserve"> עבור משרד המשפטים, כשהיא מבוססת ומותאמת להוראות מסמכי המכרז. </w:t>
      </w:r>
    </w:p>
    <w:p w14:paraId="030067DA" w14:textId="77777777" w:rsidR="00B54311" w:rsidRPr="00DB3242" w:rsidRDefault="0092550C" w:rsidP="00B366BB">
      <w:pPr>
        <w:widowControl w:val="0"/>
        <w:ind w:left="1440" w:hanging="1440"/>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14:paraId="419CC015" w14:textId="77777777" w:rsidR="00B54311" w:rsidRPr="00DB3242" w:rsidRDefault="0092550C" w:rsidP="00B366BB">
      <w:pPr>
        <w:widowControl w:val="0"/>
        <w:ind w:left="1440" w:hanging="1440"/>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3581ADB7" w14:textId="77777777" w:rsidR="00B54311" w:rsidRPr="00DB3242" w:rsidRDefault="0092550C" w:rsidP="00B366BB">
      <w:pPr>
        <w:widowControl w:val="0"/>
        <w:ind w:left="1440" w:hanging="1440"/>
        <w:rPr>
          <w:rtl/>
        </w:rPr>
      </w:pPr>
      <w:r w:rsidRPr="00DB3242">
        <w:rPr>
          <w:rFonts w:hint="cs"/>
          <w:rtl/>
        </w:rPr>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4AF205EB" w14:textId="77777777" w:rsidR="00B54311" w:rsidRPr="00DB3242" w:rsidRDefault="00B54311" w:rsidP="00B366BB">
      <w:pPr>
        <w:widowControl w:val="0"/>
        <w:rPr>
          <w:b/>
          <w:bCs/>
          <w:rtl/>
        </w:rPr>
      </w:pPr>
    </w:p>
    <w:p w14:paraId="41D9EA4D" w14:textId="77777777" w:rsidR="00B54311" w:rsidRPr="00DB3242" w:rsidRDefault="0092550C" w:rsidP="00B366BB">
      <w:pPr>
        <w:widowControl w:val="0"/>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14:paraId="5FFE7552" w14:textId="77777777" w:rsidR="00B54311" w:rsidRPr="00DB3242" w:rsidRDefault="00B54311" w:rsidP="00B366BB">
      <w:pPr>
        <w:widowControl w:val="0"/>
        <w:rPr>
          <w:b/>
          <w:bCs/>
          <w:rtl/>
        </w:rPr>
      </w:pPr>
    </w:p>
    <w:p w14:paraId="3FE7B377" w14:textId="77777777" w:rsidR="00B54311" w:rsidRPr="00DB3242" w:rsidRDefault="0092550C" w:rsidP="00B366BB">
      <w:pPr>
        <w:pStyle w:val="30"/>
        <w:widowControl w:val="0"/>
        <w:numPr>
          <w:ilvl w:val="0"/>
          <w:numId w:val="22"/>
        </w:numPr>
        <w:spacing w:after="120" w:line="360" w:lineRule="auto"/>
        <w:jc w:val="left"/>
        <w:rPr>
          <w:rtl/>
        </w:rPr>
      </w:pPr>
      <w:r w:rsidRPr="00DB3242">
        <w:rPr>
          <w:rFonts w:hint="cs"/>
          <w:rtl/>
        </w:rPr>
        <w:t>כללי</w:t>
      </w:r>
    </w:p>
    <w:p w14:paraId="36DCAC8E"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14:paraId="4AD492A3"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14:paraId="580A42E4"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14:paraId="1CB51034" w14:textId="77777777" w:rsidR="00B54311" w:rsidRDefault="0092550C" w:rsidP="00B366BB">
      <w:pPr>
        <w:widowControl w:val="0"/>
        <w:numPr>
          <w:ilvl w:val="1"/>
          <w:numId w:val="22"/>
        </w:numPr>
        <w:spacing w:after="200" w:line="276" w:lineRule="auto"/>
        <w:ind w:left="935" w:hanging="426"/>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14:paraId="693B5987" w14:textId="77777777" w:rsidR="00B54311" w:rsidRPr="00DB3242" w:rsidRDefault="0092550C" w:rsidP="00B366BB">
      <w:pPr>
        <w:widowControl w:val="0"/>
        <w:numPr>
          <w:ilvl w:val="1"/>
          <w:numId w:val="22"/>
        </w:numPr>
        <w:spacing w:after="200" w:line="276" w:lineRule="auto"/>
        <w:ind w:left="935" w:hanging="426"/>
      </w:pPr>
      <w:r>
        <w:rPr>
          <w:rFonts w:hint="cs"/>
          <w:rtl/>
        </w:rPr>
        <w:t xml:space="preserve">הסכם ההתקשרות ונספחיו נכתבו בלשון זכר מטעמי נוחות בלבד, אך מיועד לנשים וגברים כאחד. </w:t>
      </w:r>
    </w:p>
    <w:p w14:paraId="24E68A8D" w14:textId="77777777" w:rsidR="00B54311" w:rsidRPr="00DB3242" w:rsidRDefault="00B54311" w:rsidP="00B366BB">
      <w:pPr>
        <w:widowControl w:val="0"/>
        <w:rPr>
          <w:b/>
          <w:bCs/>
          <w:rtl/>
        </w:rPr>
      </w:pPr>
    </w:p>
    <w:p w14:paraId="3B5E1C63" w14:textId="77777777" w:rsidR="00B54311" w:rsidRPr="00DB3242" w:rsidRDefault="0092550C" w:rsidP="00B366BB">
      <w:pPr>
        <w:pStyle w:val="30"/>
        <w:widowControl w:val="0"/>
        <w:numPr>
          <w:ilvl w:val="0"/>
          <w:numId w:val="22"/>
        </w:numPr>
        <w:spacing w:after="120" w:line="360" w:lineRule="auto"/>
        <w:jc w:val="left"/>
        <w:rPr>
          <w:rtl/>
        </w:rPr>
      </w:pPr>
      <w:r w:rsidRPr="00DB3242">
        <w:rPr>
          <w:rFonts w:hint="cs"/>
          <w:rtl/>
        </w:rPr>
        <w:t>הצהרות</w:t>
      </w:r>
      <w:r w:rsidRPr="00DB3242">
        <w:rPr>
          <w:rtl/>
        </w:rPr>
        <w:t xml:space="preserve"> </w:t>
      </w:r>
      <w:r w:rsidRPr="00DB3242">
        <w:rPr>
          <w:rFonts w:hint="cs"/>
          <w:rtl/>
        </w:rPr>
        <w:t>והתחייבויות נותן השירותים</w:t>
      </w:r>
    </w:p>
    <w:p w14:paraId="2473E1A6"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14:paraId="0CA4756C"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14:paraId="1C397B17"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w:t>
      </w:r>
      <w:proofErr w:type="spellStart"/>
      <w:r>
        <w:rPr>
          <w:rFonts w:hint="cs"/>
          <w:rtl/>
        </w:rPr>
        <w:t>התש"ג</w:t>
      </w:r>
      <w:proofErr w:type="spellEnd"/>
      <w:r>
        <w:rPr>
          <w:rFonts w:hint="cs"/>
          <w:rtl/>
        </w:rPr>
        <w:t xml:space="preserve">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14:paraId="6433E670"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361C42A9"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75361D6A"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14:paraId="38136B69"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5C0C7761"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14:paraId="654CB514"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14:paraId="4ACBAF3C" w14:textId="77777777" w:rsidR="00B54311" w:rsidRPr="00DB3242" w:rsidRDefault="0092550C" w:rsidP="00B366BB">
      <w:pPr>
        <w:widowControl w:val="0"/>
        <w:numPr>
          <w:ilvl w:val="1"/>
          <w:numId w:val="22"/>
        </w:numPr>
        <w:spacing w:after="200" w:line="276" w:lineRule="auto"/>
        <w:ind w:left="935" w:hanging="426"/>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030E6B04" w14:textId="77777777" w:rsidR="00B54311" w:rsidRPr="00DB3242" w:rsidRDefault="00B54311" w:rsidP="00B366BB">
      <w:pPr>
        <w:widowControl w:val="0"/>
        <w:ind w:left="720" w:hanging="720"/>
        <w:rPr>
          <w:b/>
          <w:bCs/>
          <w:rtl/>
        </w:rPr>
      </w:pPr>
    </w:p>
    <w:p w14:paraId="5B2C203D" w14:textId="77777777" w:rsidR="00B54311" w:rsidRDefault="0092550C" w:rsidP="00B366BB">
      <w:pPr>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46DDAF4F" w14:textId="77777777" w:rsidR="00B54311" w:rsidRPr="00DB3242" w:rsidRDefault="00B54311" w:rsidP="00B366BB">
      <w:pPr>
        <w:widowControl w:val="0"/>
        <w:ind w:left="720"/>
        <w:rPr>
          <w:b/>
          <w:bCs/>
          <w:rtl/>
        </w:rPr>
      </w:pPr>
    </w:p>
    <w:p w14:paraId="419B50CD" w14:textId="77777777" w:rsidR="00B54311" w:rsidRPr="00DB3242" w:rsidRDefault="0092550C" w:rsidP="00B366BB">
      <w:pPr>
        <w:pStyle w:val="30"/>
        <w:widowControl w:val="0"/>
        <w:numPr>
          <w:ilvl w:val="0"/>
          <w:numId w:val="22"/>
        </w:numPr>
        <w:spacing w:after="120" w:line="360" w:lineRule="auto"/>
        <w:jc w:val="left"/>
        <w:rPr>
          <w:rtl/>
        </w:rPr>
      </w:pPr>
      <w:bookmarkStart w:id="535" w:name="_Ref407888099"/>
      <w:r w:rsidRPr="00DB3242">
        <w:rPr>
          <w:rFonts w:hint="cs"/>
          <w:rtl/>
        </w:rPr>
        <w:t>תקופת</w:t>
      </w:r>
      <w:r w:rsidRPr="00DB3242">
        <w:rPr>
          <w:rtl/>
        </w:rPr>
        <w:t xml:space="preserve"> </w:t>
      </w:r>
      <w:r w:rsidRPr="00DB3242">
        <w:rPr>
          <w:rFonts w:hint="cs"/>
          <w:rtl/>
        </w:rPr>
        <w:t>ההסכם שלבי ביצוע ומועדיהם</w:t>
      </w:r>
      <w:bookmarkEnd w:id="535"/>
    </w:p>
    <w:p w14:paraId="7E779FE9" w14:textId="2DFD49AD" w:rsidR="00B54311" w:rsidRPr="00DB3242" w:rsidRDefault="0092550C" w:rsidP="00B366BB">
      <w:pPr>
        <w:widowControl w:val="0"/>
        <w:numPr>
          <w:ilvl w:val="1"/>
          <w:numId w:val="22"/>
        </w:numPr>
        <w:spacing w:after="200" w:line="276" w:lineRule="auto"/>
        <w:ind w:left="935" w:hanging="426"/>
      </w:pPr>
      <w:r w:rsidRPr="00DB3242">
        <w:rPr>
          <w:rFonts w:hint="cs"/>
          <w:rtl/>
        </w:rPr>
        <w:t xml:space="preserve">תקופת ההתקשרות שבין המשרד לזוכה תהא לתקופה </w:t>
      </w:r>
      <w:r w:rsidRPr="00A13F48">
        <w:rPr>
          <w:rFonts w:hint="cs"/>
          <w:rtl/>
        </w:rPr>
        <w:t xml:space="preserve">של </w:t>
      </w:r>
      <w:r w:rsidR="006C1DBF">
        <w:rPr>
          <w:rFonts w:hint="cs"/>
          <w:rtl/>
        </w:rPr>
        <w:t>שניים עשר</w:t>
      </w:r>
      <w:r w:rsidR="00CD2AF5">
        <w:rPr>
          <w:rFonts w:hint="cs"/>
          <w:rtl/>
        </w:rPr>
        <w:t xml:space="preserve"> (</w:t>
      </w:r>
      <w:r w:rsidR="006C1DBF">
        <w:rPr>
          <w:rFonts w:hint="cs"/>
          <w:rtl/>
        </w:rPr>
        <w:t>12</w:t>
      </w:r>
      <w:r w:rsidR="00CD2AF5">
        <w:rPr>
          <w:rFonts w:hint="cs"/>
          <w:rtl/>
        </w:rPr>
        <w:t>)</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14:paraId="4E3EACDF" w14:textId="77777777" w:rsidR="00B54311" w:rsidRPr="00DB3242" w:rsidRDefault="0092550C" w:rsidP="00B366BB">
      <w:pPr>
        <w:widowControl w:val="0"/>
        <w:numPr>
          <w:ilvl w:val="1"/>
          <w:numId w:val="22"/>
        </w:numPr>
        <w:spacing w:after="200" w:line="276" w:lineRule="auto"/>
        <w:ind w:left="935" w:hanging="426"/>
      </w:pPr>
      <w:r w:rsidRPr="00DB3242">
        <w:rPr>
          <w:rFonts w:hint="cs"/>
          <w:rtl/>
        </w:rPr>
        <w:t xml:space="preserve">המשרד רשאי להאריך את ההתקשרות לתקופות נוספות, מעת לעת על פי שיקול דעתו הבלעדי, לתקופה של עד </w:t>
      </w:r>
      <w:r w:rsidR="005754EC">
        <w:rPr>
          <w:rFonts w:hint="cs"/>
          <w:rtl/>
        </w:rPr>
        <w:t>שנים עשר (12)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6C1DBF">
        <w:rPr>
          <w:rFonts w:hint="cs"/>
          <w:rtl/>
        </w:rPr>
        <w:t xml:space="preserve">על </w:t>
      </w:r>
      <w:r w:rsidR="00CD0741" w:rsidRPr="006C1DBF">
        <w:rPr>
          <w:rFonts w:hint="cs"/>
          <w:rtl/>
        </w:rPr>
        <w:t xml:space="preserve">שישים </w:t>
      </w:r>
      <w:r w:rsidR="00C8518C" w:rsidRPr="006C1DBF">
        <w:rPr>
          <w:rFonts w:hint="cs"/>
          <w:rtl/>
        </w:rPr>
        <w:t xml:space="preserve">(60) </w:t>
      </w:r>
      <w:r w:rsidRPr="006C1DBF">
        <w:rPr>
          <w:rFonts w:hint="cs"/>
          <w:rtl/>
        </w:rPr>
        <w:t>חודשים. הארכת ההתקשרות תעשה ובלבד 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14:paraId="557AD155"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14:paraId="63BDA06A"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7CBFE9FB"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w:t>
      </w:r>
      <w:proofErr w:type="spellStart"/>
      <w:r w:rsidRPr="00DB3242">
        <w:rPr>
          <w:rFonts w:hint="cs"/>
          <w:rtl/>
        </w:rPr>
        <w:t>הסעדים</w:t>
      </w:r>
      <w:proofErr w:type="spellEnd"/>
      <w:r w:rsidRPr="00DB3242">
        <w:rPr>
          <w:rFonts w:hint="cs"/>
          <w:rtl/>
        </w:rPr>
        <w:t xml:space="preserve"> על פי דין או המפורטים בהסכם בקשר עם הפרתו היסודית על ידי נותן השירותים. </w:t>
      </w:r>
    </w:p>
    <w:p w14:paraId="69803C77"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מבלי לגרוע מכל סעד אחר העומד לממשלה על</w:t>
      </w:r>
      <w:r>
        <w:rPr>
          <w:rFonts w:hint="cs"/>
          <w:rtl/>
        </w:rPr>
        <w:t xml:space="preserve"> </w:t>
      </w:r>
      <w:r w:rsidRPr="00DB3242">
        <w:rPr>
          <w:rFonts w:hint="cs"/>
          <w:rtl/>
        </w:rPr>
        <w:t>פי הסכם זה או כל דין אחר.</w:t>
      </w:r>
    </w:p>
    <w:p w14:paraId="779C8BDA" w14:textId="77777777" w:rsidR="00B54311" w:rsidRPr="00DB3242" w:rsidRDefault="0092550C" w:rsidP="00B366BB">
      <w:pPr>
        <w:widowControl w:val="0"/>
        <w:numPr>
          <w:ilvl w:val="1"/>
          <w:numId w:val="22"/>
        </w:numPr>
        <w:spacing w:after="200" w:line="276" w:lineRule="auto"/>
        <w:ind w:left="935" w:hanging="426"/>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14:paraId="4BAE163E" w14:textId="77777777" w:rsidR="00B54311" w:rsidRPr="00DB3242" w:rsidRDefault="0092550C" w:rsidP="00B366BB">
      <w:pPr>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70981FAA" w14:textId="77777777" w:rsidR="00B54311" w:rsidRPr="00DB3242" w:rsidRDefault="0092550C" w:rsidP="00B366BB">
      <w:pPr>
        <w:widowControl w:val="0"/>
        <w:ind w:left="215" w:firstLine="720"/>
        <w:rPr>
          <w:b/>
          <w:bCs/>
          <w:rtl/>
        </w:rPr>
      </w:pPr>
      <w:r w:rsidRPr="00DB3242">
        <w:rPr>
          <w:rFonts w:hint="cs"/>
          <w:b/>
          <w:bCs/>
          <w:rtl/>
        </w:rPr>
        <w:t xml:space="preserve"> </w:t>
      </w:r>
    </w:p>
    <w:p w14:paraId="1703A01E" w14:textId="77777777" w:rsidR="00B54311" w:rsidRPr="00DB3242" w:rsidRDefault="0092550C" w:rsidP="00B366BB">
      <w:pPr>
        <w:pStyle w:val="30"/>
        <w:widowControl w:val="0"/>
        <w:numPr>
          <w:ilvl w:val="0"/>
          <w:numId w:val="22"/>
        </w:numPr>
        <w:spacing w:after="120" w:line="360" w:lineRule="auto"/>
        <w:jc w:val="left"/>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01224CFC" w14:textId="3F2DC46D" w:rsidR="00B54311" w:rsidRPr="00DB3242" w:rsidRDefault="0092550C" w:rsidP="00B366BB">
      <w:pPr>
        <w:widowControl w:val="0"/>
        <w:numPr>
          <w:ilvl w:val="1"/>
          <w:numId w:val="22"/>
        </w:numPr>
        <w:spacing w:after="200" w:line="276" w:lineRule="auto"/>
        <w:ind w:left="935" w:hanging="426"/>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מתן</w:t>
      </w:r>
      <w:r w:rsidRPr="00DB3242">
        <w:rPr>
          <w:rtl/>
        </w:rPr>
        <w:t xml:space="preserve"> </w:t>
      </w:r>
      <w:r w:rsidRPr="00DB3242">
        <w:rPr>
          <w:rFonts w:hint="cs"/>
          <w:rtl/>
        </w:rPr>
        <w:t>ואספקת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009E23FD">
        <w:rPr>
          <w:rFonts w:hint="cs"/>
          <w:rtl/>
        </w:rPr>
        <w:t>ב</w:t>
      </w:r>
      <w:r w:rsidR="009E23FD">
        <w:rPr>
          <w:rtl/>
        </w:rPr>
        <w:fldChar w:fldCharType="begin"/>
      </w:r>
      <w:r w:rsidR="009E23FD">
        <w:rPr>
          <w:rtl/>
        </w:rPr>
        <w:instrText xml:space="preserve"> </w:instrText>
      </w:r>
      <w:r w:rsidR="009E23FD">
        <w:rPr>
          <w:rFonts w:hint="cs"/>
        </w:rPr>
        <w:instrText>REF</w:instrText>
      </w:r>
      <w:r w:rsidR="009E23FD">
        <w:rPr>
          <w:rFonts w:hint="cs"/>
          <w:rtl/>
        </w:rPr>
        <w:instrText xml:space="preserve"> נספח_מפרט_שירותים \</w:instrText>
      </w:r>
      <w:r w:rsidR="009E23FD">
        <w:rPr>
          <w:rFonts w:hint="cs"/>
        </w:rPr>
        <w:instrText>h</w:instrText>
      </w:r>
      <w:r w:rsidR="009E23FD">
        <w:rPr>
          <w:rtl/>
        </w:rPr>
        <w:instrText xml:space="preserve"> </w:instrText>
      </w:r>
      <w:r w:rsidR="009E23FD">
        <w:rPr>
          <w:rtl/>
        </w:rPr>
      </w:r>
      <w:r w:rsidR="009E23FD">
        <w:rPr>
          <w:rtl/>
        </w:rPr>
        <w:fldChar w:fldCharType="separate"/>
      </w:r>
      <w:r w:rsidR="000039A4">
        <w:rPr>
          <w:rFonts w:hint="cs"/>
          <w:rtl/>
        </w:rPr>
        <w:t>נספח ג'</w:t>
      </w:r>
      <w:r w:rsidR="000039A4">
        <w:rPr>
          <w:noProof/>
        </w:rPr>
        <w:t>1</w:t>
      </w:r>
      <w:r w:rsidR="000039A4">
        <w:rPr>
          <w:rFonts w:hint="cs"/>
          <w:rtl/>
        </w:rPr>
        <w:t xml:space="preserve"> לחוזה ההתקשרות </w:t>
      </w:r>
      <w:r w:rsidR="000039A4">
        <w:rPr>
          <w:rtl/>
        </w:rPr>
        <w:t>–</w:t>
      </w:r>
      <w:r w:rsidR="000039A4">
        <w:rPr>
          <w:rFonts w:hint="cs"/>
          <w:rtl/>
        </w:rPr>
        <w:t xml:space="preserve"> מפרט שירותים</w:t>
      </w:r>
      <w:r w:rsidR="009E23FD">
        <w:rPr>
          <w:rtl/>
        </w:rPr>
        <w:fldChar w:fldCharType="end"/>
      </w:r>
      <w:r w:rsidR="009E23FD">
        <w:rPr>
          <w:rFonts w:hint="cs"/>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14:paraId="1BF007DC"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14:paraId="626A521F"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14:paraId="23DD5461"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14:paraId="7CFAD89D"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14:paraId="3E54F4E6"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14:paraId="5C43EAC1" w14:textId="77777777" w:rsidR="00B54311" w:rsidRPr="00DB3242" w:rsidRDefault="0092550C" w:rsidP="00B366BB">
      <w:pPr>
        <w:widowControl w:val="0"/>
        <w:numPr>
          <w:ilvl w:val="1"/>
          <w:numId w:val="22"/>
        </w:numPr>
        <w:spacing w:after="200" w:line="276" w:lineRule="auto"/>
        <w:ind w:left="935" w:hanging="426"/>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14:paraId="3491C7BB" w14:textId="77777777" w:rsidR="00B54311" w:rsidRPr="00DB3242" w:rsidRDefault="00B54311" w:rsidP="00B366BB">
      <w:pPr>
        <w:widowControl w:val="0"/>
        <w:rPr>
          <w:b/>
          <w:bCs/>
          <w:rtl/>
        </w:rPr>
      </w:pPr>
    </w:p>
    <w:p w14:paraId="57A80DB3" w14:textId="77777777" w:rsidR="00B54311" w:rsidRPr="00DB3242" w:rsidRDefault="0092550C" w:rsidP="00B366BB">
      <w:pPr>
        <w:pStyle w:val="30"/>
        <w:widowControl w:val="0"/>
        <w:numPr>
          <w:ilvl w:val="0"/>
          <w:numId w:val="22"/>
        </w:numPr>
        <w:spacing w:after="120" w:line="360" w:lineRule="auto"/>
        <w:jc w:val="left"/>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14:paraId="652271C7"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14:paraId="7573D2C1" w14:textId="77777777" w:rsidR="00B54311" w:rsidRPr="00CE5034" w:rsidRDefault="0092550C" w:rsidP="00B366BB">
      <w:pPr>
        <w:widowControl w:val="0"/>
        <w:numPr>
          <w:ilvl w:val="1"/>
          <w:numId w:val="22"/>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14:paraId="776932CA" w14:textId="77777777" w:rsidR="00B54311" w:rsidRPr="00DB3242" w:rsidRDefault="0092550C" w:rsidP="00B366BB">
      <w:pPr>
        <w:pStyle w:val="30"/>
        <w:widowControl w:val="0"/>
        <w:numPr>
          <w:ilvl w:val="0"/>
          <w:numId w:val="22"/>
        </w:numPr>
        <w:spacing w:after="120" w:line="360" w:lineRule="auto"/>
        <w:jc w:val="left"/>
        <w:rPr>
          <w:rtl/>
        </w:rPr>
      </w:pPr>
      <w:bookmarkStart w:id="536"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536"/>
    </w:p>
    <w:p w14:paraId="19CE792E"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14:paraId="210B8EB0"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536DB986"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14:paraId="33731D60"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w:t>
      </w:r>
      <w:proofErr w:type="spellStart"/>
      <w:r w:rsidRPr="00DB3242">
        <w:rPr>
          <w:rFonts w:hint="cs"/>
          <w:rtl/>
        </w:rPr>
        <w:t>מסים</w:t>
      </w:r>
      <w:proofErr w:type="spellEnd"/>
      <w:r w:rsidRPr="00DB3242">
        <w:rPr>
          <w:rFonts w:hint="cs"/>
          <w:rtl/>
        </w:rPr>
        <w:t xml:space="preserve">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DB3242">
        <w:rPr>
          <w:rFonts w:hint="cs"/>
          <w:rtl/>
        </w:rPr>
        <w:t>חליפיהם</w:t>
      </w:r>
      <w:proofErr w:type="spellEnd"/>
      <w:r w:rsidRPr="00DB3242">
        <w:rPr>
          <w:rFonts w:hint="cs"/>
          <w:rtl/>
        </w:rPr>
        <w:t xml:space="preserve"> של החוקים האמורים וכל דין שיבוא בנוסף להם או במקומם ובכלל זה: </w:t>
      </w:r>
    </w:p>
    <w:p w14:paraId="623AC197" w14:textId="77777777" w:rsidR="00B54311" w:rsidRPr="00DB3242" w:rsidRDefault="0092550C" w:rsidP="00B366BB">
      <w:pPr>
        <w:widowControl w:val="0"/>
        <w:ind w:left="935"/>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w:t>
      </w:r>
      <w:proofErr w:type="spellStart"/>
      <w:r w:rsidRPr="00DB3242">
        <w:rPr>
          <w:rFonts w:hint="cs"/>
          <w:rtl/>
        </w:rPr>
        <w:t>התשס"ב</w:t>
      </w:r>
      <w:proofErr w:type="spellEnd"/>
      <w:r w:rsidRPr="00DB3242">
        <w:rPr>
          <w:rFonts w:hint="cs"/>
          <w:rtl/>
        </w:rPr>
        <w:t xml:space="preserve"> </w:t>
      </w:r>
      <w:r w:rsidRPr="00DB3242">
        <w:rPr>
          <w:rtl/>
        </w:rPr>
        <w:t>–</w:t>
      </w:r>
      <w:r w:rsidRPr="00DB3242">
        <w:rPr>
          <w:rFonts w:hint="cs"/>
          <w:rtl/>
        </w:rPr>
        <w:t xml:space="preserve"> 2002. </w:t>
      </w:r>
    </w:p>
    <w:p w14:paraId="0321B645"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14:paraId="3F5A2492"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 xml:space="preserve">השירותים למעט במידה והמכרז דרש כי יועסקו עובדים מסוימים לצורך מתן השירותים על פי הוראות המכרז. </w:t>
      </w:r>
    </w:p>
    <w:p w14:paraId="0039D507"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14:paraId="45AE2BCF"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14:paraId="45D37BDE"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עבודה, בנוסח</w:t>
      </w:r>
      <w:r w:rsidRPr="00DB3242">
        <w:rPr>
          <w:rtl/>
        </w:rPr>
        <w:t xml:space="preserve"> </w:t>
      </w:r>
      <w:r w:rsidRPr="00DB3242">
        <w:rPr>
          <w:rFonts w:hint="cs"/>
          <w:rtl/>
        </w:rPr>
        <w:t>המצורף</w:t>
      </w:r>
      <w:r w:rsidRPr="00DB3242">
        <w:rPr>
          <w:rtl/>
        </w:rPr>
        <w:t xml:space="preserve"> </w:t>
      </w:r>
      <w:r w:rsidRPr="00DB3242">
        <w:rPr>
          <w:rFonts w:hint="cs"/>
          <w:rtl/>
        </w:rPr>
        <w:t>כנספח</w:t>
      </w:r>
      <w:r w:rsidRPr="00DB3242">
        <w:rPr>
          <w:rtl/>
        </w:rPr>
        <w:t xml:space="preserve"> </w:t>
      </w:r>
      <w:r w:rsidRPr="00DB3242">
        <w:rPr>
          <w:rFonts w:hint="cs"/>
          <w:rtl/>
        </w:rPr>
        <w:t>י"א למסמכי המכרז</w:t>
      </w:r>
      <w:r w:rsidRPr="00DB3242">
        <w:rPr>
          <w:rtl/>
        </w:rPr>
        <w:t xml:space="preserve">. </w:t>
      </w:r>
    </w:p>
    <w:p w14:paraId="5D43C971" w14:textId="77777777" w:rsidR="00B54311" w:rsidRPr="00DB3242" w:rsidRDefault="0092550C" w:rsidP="00B366BB">
      <w:pPr>
        <w:widowControl w:val="0"/>
        <w:numPr>
          <w:ilvl w:val="1"/>
          <w:numId w:val="22"/>
        </w:numPr>
        <w:spacing w:after="200" w:line="276" w:lineRule="auto"/>
        <w:ind w:left="935" w:hanging="575"/>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לעגן</w:t>
      </w:r>
      <w:r w:rsidRPr="00DB3242">
        <w:rPr>
          <w:rtl/>
        </w:rPr>
        <w:t xml:space="preserve"> </w:t>
      </w:r>
      <w:r w:rsidRPr="00DB3242">
        <w:rPr>
          <w:rFonts w:hint="cs"/>
          <w:rtl/>
        </w:rPr>
        <w:t>את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בהתאם</w:t>
      </w:r>
      <w:r w:rsidRPr="00DB3242">
        <w:rPr>
          <w:rtl/>
        </w:rPr>
        <w:t xml:space="preserve"> </w:t>
      </w:r>
      <w:r w:rsidRPr="00DB3242">
        <w:rPr>
          <w:rFonts w:hint="cs"/>
          <w:rtl/>
        </w:rPr>
        <w:t>למכרז</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ולהסכם</w:t>
      </w:r>
      <w:r w:rsidRPr="00DB3242">
        <w:rPr>
          <w:rtl/>
        </w:rPr>
        <w:t xml:space="preserve"> </w:t>
      </w:r>
      <w:r w:rsidRPr="00DB3242">
        <w:rPr>
          <w:rFonts w:hint="cs"/>
          <w:rtl/>
        </w:rPr>
        <w:t>זה</w:t>
      </w:r>
      <w:r w:rsidRPr="00DB3242">
        <w:rPr>
          <w:rtl/>
        </w:rPr>
        <w:t xml:space="preserve">, </w:t>
      </w:r>
      <w:r w:rsidRPr="00DB3242">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14:paraId="0C93CD12" w14:textId="77777777" w:rsidR="00B54311" w:rsidRPr="00DB3242" w:rsidRDefault="0092550C" w:rsidP="00B366BB">
      <w:pPr>
        <w:widowControl w:val="0"/>
        <w:numPr>
          <w:ilvl w:val="1"/>
          <w:numId w:val="22"/>
        </w:numPr>
        <w:spacing w:after="200" w:line="276" w:lineRule="auto"/>
        <w:ind w:left="935" w:hanging="567"/>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14:paraId="1D2ED6ED" w14:textId="77777777" w:rsidR="00B54311" w:rsidRPr="00DB3242" w:rsidRDefault="0092550C" w:rsidP="00B366BB">
      <w:pPr>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28F7FC18" w14:textId="77777777" w:rsidR="00B54311" w:rsidRPr="00DB3242" w:rsidRDefault="00B54311" w:rsidP="00B366BB">
      <w:pPr>
        <w:widowControl w:val="0"/>
        <w:rPr>
          <w:b/>
          <w:bCs/>
          <w:rtl/>
        </w:rPr>
      </w:pPr>
    </w:p>
    <w:p w14:paraId="4C8EEED3" w14:textId="77777777" w:rsidR="00B54311" w:rsidRPr="00DB3242" w:rsidRDefault="0092550C" w:rsidP="00B366BB">
      <w:pPr>
        <w:pStyle w:val="30"/>
        <w:widowControl w:val="0"/>
        <w:numPr>
          <w:ilvl w:val="0"/>
          <w:numId w:val="22"/>
        </w:numPr>
        <w:spacing w:after="120" w:line="360" w:lineRule="auto"/>
        <w:jc w:val="left"/>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14:paraId="226CE0C8" w14:textId="77777777" w:rsidR="00B54311" w:rsidRPr="00DB3242" w:rsidRDefault="0092550C" w:rsidP="00B366BB">
      <w:pPr>
        <w:widowControl w:val="0"/>
        <w:numPr>
          <w:ilvl w:val="1"/>
          <w:numId w:val="22"/>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14:paraId="45F8211D" w14:textId="77777777" w:rsidR="00B54311" w:rsidRPr="00DB3242" w:rsidRDefault="0092550C" w:rsidP="00B366BB">
      <w:pPr>
        <w:widowControl w:val="0"/>
        <w:numPr>
          <w:ilvl w:val="1"/>
          <w:numId w:val="22"/>
        </w:numPr>
        <w:spacing w:after="200" w:line="276" w:lineRule="auto"/>
        <w:ind w:left="935" w:hanging="433"/>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14:paraId="5B1B21D0" w14:textId="77777777" w:rsidR="00B54311" w:rsidRPr="00CE5034" w:rsidRDefault="0092550C" w:rsidP="00B366BB">
      <w:pPr>
        <w:widowControl w:val="0"/>
        <w:numPr>
          <w:ilvl w:val="1"/>
          <w:numId w:val="22"/>
        </w:numPr>
        <w:spacing w:after="200" w:line="276" w:lineRule="auto"/>
        <w:ind w:left="935" w:hanging="433"/>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14:paraId="3AECFEF5" w14:textId="77777777" w:rsidR="00B54311" w:rsidRPr="00DB3242" w:rsidRDefault="0092550C" w:rsidP="00B366BB">
      <w:pPr>
        <w:pStyle w:val="30"/>
        <w:widowControl w:val="0"/>
        <w:numPr>
          <w:ilvl w:val="0"/>
          <w:numId w:val="22"/>
        </w:numPr>
        <w:spacing w:after="120" w:line="360" w:lineRule="auto"/>
        <w:jc w:val="left"/>
        <w:rPr>
          <w:rtl/>
        </w:rPr>
      </w:pPr>
      <w:bookmarkStart w:id="537"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537"/>
    </w:p>
    <w:p w14:paraId="30FDC10A"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11E373C7"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5DDD5648" w14:textId="77777777" w:rsidR="00B54311" w:rsidRPr="003B569D" w:rsidRDefault="0092550C" w:rsidP="00B366BB">
      <w:pPr>
        <w:widowControl w:val="0"/>
        <w:numPr>
          <w:ilvl w:val="1"/>
          <w:numId w:val="22"/>
        </w:numPr>
        <w:spacing w:after="200" w:line="276" w:lineRule="auto"/>
        <w:ind w:left="935" w:hanging="575"/>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14:paraId="0F4402D1"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14:paraId="3F2CCCAA" w14:textId="765D15A7" w:rsidR="00B54311" w:rsidRPr="00DB3242" w:rsidRDefault="0092550C" w:rsidP="00B366BB">
      <w:pPr>
        <w:widowControl w:val="0"/>
        <w:numPr>
          <w:ilvl w:val="1"/>
          <w:numId w:val="22"/>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w:t>
      </w:r>
      <w:r w:rsidR="00007319">
        <w:rPr>
          <w:rtl/>
        </w:rPr>
        <w:fldChar w:fldCharType="begin"/>
      </w:r>
      <w:r w:rsidR="00007319">
        <w:rPr>
          <w:rtl/>
        </w:rPr>
        <w:instrText xml:space="preserve"> </w:instrText>
      </w:r>
      <w:r w:rsidR="00007319">
        <w:rPr>
          <w:rFonts w:hint="cs"/>
        </w:rPr>
        <w:instrText>REF</w:instrText>
      </w:r>
      <w:r w:rsidR="00007319">
        <w:rPr>
          <w:rFonts w:hint="cs"/>
          <w:rtl/>
        </w:rPr>
        <w:instrText xml:space="preserve"> _</w:instrText>
      </w:r>
      <w:r w:rsidR="00007319">
        <w:rPr>
          <w:rFonts w:hint="cs"/>
        </w:rPr>
        <w:instrText>Ref364507 \h</w:instrText>
      </w:r>
      <w:r w:rsidR="00007319">
        <w:rPr>
          <w:rtl/>
        </w:rPr>
        <w:instrText xml:space="preserve"> </w:instrText>
      </w:r>
      <w:r w:rsidR="00007319">
        <w:rPr>
          <w:rtl/>
        </w:rPr>
      </w:r>
      <w:r w:rsidR="00007319">
        <w:rPr>
          <w:rtl/>
        </w:rPr>
        <w:fldChar w:fldCharType="separate"/>
      </w:r>
      <w:r w:rsidR="000039A4" w:rsidRPr="002F06A4">
        <w:rPr>
          <w:rtl/>
        </w:rPr>
        <w:t>נספח א</w:t>
      </w:r>
      <w:r w:rsidR="000039A4">
        <w:rPr>
          <w:rFonts w:hint="cs"/>
          <w:rtl/>
        </w:rPr>
        <w:t>'5</w:t>
      </w:r>
      <w:r w:rsidR="000039A4" w:rsidRPr="0005547F">
        <w:rPr>
          <w:rtl/>
        </w:rPr>
        <w:t xml:space="preserve"> – התחייבות</w:t>
      </w:r>
      <w:r w:rsidR="000039A4">
        <w:rPr>
          <w:rFonts w:hint="cs"/>
          <w:rtl/>
        </w:rPr>
        <w:t xml:space="preserve"> לסודיות</w:t>
      </w:r>
      <w:r w:rsidR="000039A4" w:rsidRPr="0005547F">
        <w:rPr>
          <w:rtl/>
        </w:rPr>
        <w:t xml:space="preserve"> </w:t>
      </w:r>
      <w:r w:rsidR="000039A4">
        <w:rPr>
          <w:rFonts w:hint="cs"/>
          <w:rtl/>
        </w:rPr>
        <w:t xml:space="preserve">והעדר </w:t>
      </w:r>
      <w:r w:rsidR="000039A4" w:rsidRPr="0005547F">
        <w:rPr>
          <w:rtl/>
        </w:rPr>
        <w:t>ניגוד עניינים</w:t>
      </w:r>
      <w:r w:rsidR="00007319">
        <w:rPr>
          <w:rtl/>
        </w:rPr>
        <w:fldChar w:fldCharType="end"/>
      </w:r>
      <w:r w:rsidRPr="00DB3242">
        <w:rPr>
          <w:rFonts w:hint="cs"/>
          <w:rtl/>
        </w:rPr>
        <w:t>.</w:t>
      </w:r>
    </w:p>
    <w:p w14:paraId="34B46D33"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08CE1665" w14:textId="77777777" w:rsidR="00B54311" w:rsidRPr="00DB3242" w:rsidRDefault="0092550C" w:rsidP="00B366BB">
      <w:pPr>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653DE480" w14:textId="77777777" w:rsidR="00B54311" w:rsidRPr="00DB3242" w:rsidRDefault="00B54311" w:rsidP="00B366BB">
      <w:pPr>
        <w:widowControl w:val="0"/>
        <w:rPr>
          <w:b/>
          <w:bCs/>
          <w:rtl/>
        </w:rPr>
      </w:pPr>
    </w:p>
    <w:p w14:paraId="1273EB1A" w14:textId="77777777" w:rsidR="00B54311" w:rsidRPr="00DB3242" w:rsidRDefault="0092550C" w:rsidP="00B366BB">
      <w:pPr>
        <w:pStyle w:val="30"/>
        <w:widowControl w:val="0"/>
        <w:numPr>
          <w:ilvl w:val="0"/>
          <w:numId w:val="22"/>
        </w:numPr>
        <w:spacing w:after="120" w:line="360" w:lineRule="auto"/>
        <w:jc w:val="left"/>
      </w:pPr>
      <w:bookmarkStart w:id="538" w:name="_Ref407888187"/>
      <w:r w:rsidRPr="00DB3242">
        <w:rPr>
          <w:rFonts w:hint="cs"/>
          <w:rtl/>
        </w:rPr>
        <w:t>פיקוח, בקרה, דיווח ונהלי עבודה</w:t>
      </w:r>
      <w:bookmarkEnd w:id="538"/>
    </w:p>
    <w:p w14:paraId="040F0DCE" w14:textId="77777777" w:rsidR="00B54311" w:rsidRPr="00CD1252" w:rsidRDefault="0092550C" w:rsidP="00B366BB">
      <w:pPr>
        <w:widowControl w:val="0"/>
        <w:numPr>
          <w:ilvl w:val="1"/>
          <w:numId w:val="22"/>
        </w:numPr>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 xml:space="preserve">יצוין כי ייתכן שחלק מתקציב ההתקשרות יופנה לטובת ביצוע ביקורת וזאת על פי הוראות </w:t>
      </w:r>
      <w:proofErr w:type="spellStart"/>
      <w:r w:rsidRPr="00CD1252">
        <w:rPr>
          <w:rFonts w:hint="cs"/>
          <w:rtl/>
        </w:rPr>
        <w:t>התכ"מ</w:t>
      </w:r>
      <w:proofErr w:type="spellEnd"/>
      <w:r w:rsidRPr="00CD1252">
        <w:rPr>
          <w:rFonts w:hint="cs"/>
          <w:rtl/>
        </w:rPr>
        <w:t>.</w:t>
      </w:r>
    </w:p>
    <w:p w14:paraId="509144A4" w14:textId="77777777" w:rsidR="00B54311" w:rsidRPr="00AB352A" w:rsidRDefault="0092550C" w:rsidP="00B366BB">
      <w:pPr>
        <w:widowControl w:val="0"/>
        <w:numPr>
          <w:ilvl w:val="1"/>
          <w:numId w:val="22"/>
        </w:numPr>
        <w:spacing w:after="200" w:line="276" w:lineRule="auto"/>
        <w:ind w:left="935" w:hanging="575"/>
        <w:rPr>
          <w:rtl/>
        </w:rPr>
      </w:pPr>
      <w:r w:rsidRPr="00DB3242">
        <w:rPr>
          <w:rFonts w:hint="cs"/>
          <w:rtl/>
        </w:rPr>
        <w:t xml:space="preserve">כל צד ימנה נציג למימוש </w:t>
      </w:r>
      <w:r w:rsidRPr="00AB352A">
        <w:rPr>
          <w:rFonts w:hint="cs"/>
          <w:rtl/>
        </w:rPr>
        <w:t xml:space="preserve">הסכם זה האחראי מטעמו לביצוע ההסכם. </w:t>
      </w:r>
    </w:p>
    <w:p w14:paraId="7003393E" w14:textId="77777777" w:rsidR="00B54311" w:rsidRPr="00AB352A" w:rsidRDefault="0092550C" w:rsidP="00B366BB">
      <w:pPr>
        <w:widowControl w:val="0"/>
        <w:ind w:left="935" w:hanging="935"/>
        <w:rPr>
          <w:rtl/>
        </w:rPr>
      </w:pPr>
      <w:r w:rsidRPr="00AB352A">
        <w:rPr>
          <w:rFonts w:hint="cs"/>
          <w:b/>
          <w:bCs/>
          <w:rtl/>
        </w:rPr>
        <w:tab/>
      </w:r>
      <w:r w:rsidRPr="00AB352A">
        <w:rPr>
          <w:rFonts w:hint="cs"/>
          <w:rtl/>
        </w:rPr>
        <w:t>נציג המשרד י/תהיה: מנהל/ת תחום _______________</w:t>
      </w:r>
      <w:r w:rsidRPr="00AB352A">
        <w:rPr>
          <w:rtl/>
        </w:rPr>
        <w:t xml:space="preserve"> </w:t>
      </w:r>
      <w:r w:rsidRPr="00AB352A">
        <w:rPr>
          <w:rFonts w:hint="cs"/>
          <w:rtl/>
        </w:rPr>
        <w:t>או</w:t>
      </w:r>
      <w:r w:rsidRPr="00AB352A">
        <w:rPr>
          <w:rtl/>
        </w:rPr>
        <w:t xml:space="preserve"> </w:t>
      </w:r>
      <w:r w:rsidRPr="00AB352A">
        <w:rPr>
          <w:rFonts w:hint="cs"/>
          <w:rtl/>
        </w:rPr>
        <w:t>עובד/ת</w:t>
      </w:r>
      <w:r w:rsidRPr="00AB352A">
        <w:rPr>
          <w:rtl/>
        </w:rPr>
        <w:t xml:space="preserve"> </w:t>
      </w:r>
      <w:r w:rsidRPr="00AB352A">
        <w:rPr>
          <w:rFonts w:hint="cs"/>
          <w:rtl/>
        </w:rPr>
        <w:t>המשרד</w:t>
      </w:r>
      <w:r w:rsidRPr="00AB352A">
        <w:rPr>
          <w:rtl/>
        </w:rPr>
        <w:t xml:space="preserve"> </w:t>
      </w:r>
      <w:r w:rsidRPr="00AB352A">
        <w:rPr>
          <w:rFonts w:hint="cs"/>
          <w:rtl/>
        </w:rPr>
        <w:t>אשר</w:t>
      </w:r>
      <w:r w:rsidRPr="00AB352A">
        <w:rPr>
          <w:rtl/>
        </w:rPr>
        <w:t xml:space="preserve"> </w:t>
      </w:r>
      <w:r w:rsidRPr="00AB352A">
        <w:rPr>
          <w:rFonts w:hint="cs"/>
          <w:rtl/>
        </w:rPr>
        <w:t>הוסמך</w:t>
      </w:r>
      <w:r w:rsidRPr="00AB352A">
        <w:rPr>
          <w:rtl/>
        </w:rPr>
        <w:t xml:space="preserve"> </w:t>
      </w:r>
      <w:r w:rsidRPr="00AB352A">
        <w:rPr>
          <w:rFonts w:hint="cs"/>
          <w:rtl/>
        </w:rPr>
        <w:t>על</w:t>
      </w:r>
      <w:r w:rsidRPr="00AB352A">
        <w:rPr>
          <w:rtl/>
        </w:rPr>
        <w:t>-</w:t>
      </w:r>
      <w:r w:rsidRPr="00AB352A">
        <w:rPr>
          <w:rFonts w:hint="cs"/>
          <w:rtl/>
        </w:rPr>
        <w:t>ידו</w:t>
      </w:r>
      <w:r w:rsidRPr="00AB352A">
        <w:rPr>
          <w:rtl/>
        </w:rPr>
        <w:t xml:space="preserve"> (</w:t>
      </w:r>
      <w:r w:rsidRPr="00AB352A">
        <w:rPr>
          <w:rFonts w:hint="cs"/>
          <w:rtl/>
        </w:rPr>
        <w:t>להלן</w:t>
      </w:r>
      <w:r w:rsidRPr="00AB352A">
        <w:rPr>
          <w:rtl/>
        </w:rPr>
        <w:t>: "</w:t>
      </w:r>
      <w:r w:rsidRPr="00AB352A">
        <w:rPr>
          <w:rFonts w:hint="cs"/>
          <w:rtl/>
        </w:rPr>
        <w:t>הנציג</w:t>
      </w:r>
      <w:r w:rsidRPr="00AB352A">
        <w:rPr>
          <w:rtl/>
        </w:rPr>
        <w:t>").</w:t>
      </w:r>
    </w:p>
    <w:p w14:paraId="46B7EE6B" w14:textId="77777777" w:rsidR="00B54311" w:rsidRPr="00AB352A" w:rsidRDefault="0092550C" w:rsidP="00B366BB">
      <w:pPr>
        <w:widowControl w:val="0"/>
        <w:ind w:left="935" w:hanging="720"/>
        <w:rPr>
          <w:rtl/>
        </w:rPr>
      </w:pPr>
      <w:r w:rsidRPr="00AB352A">
        <w:rPr>
          <w:rFonts w:hint="cs"/>
          <w:rtl/>
        </w:rPr>
        <w:tab/>
        <w:t xml:space="preserve">נציג נותן השירותים יהיה: "איש קשר" _______________ אשר יהיה מהנהלת החברה (להלן: איש קשר). </w:t>
      </w:r>
    </w:p>
    <w:p w14:paraId="1942521E" w14:textId="77777777" w:rsidR="00B54311" w:rsidRPr="00AB352A" w:rsidRDefault="0092550C" w:rsidP="00B366BB">
      <w:pPr>
        <w:widowControl w:val="0"/>
        <w:numPr>
          <w:ilvl w:val="1"/>
          <w:numId w:val="22"/>
        </w:numPr>
        <w:spacing w:after="200" w:line="276" w:lineRule="auto"/>
        <w:ind w:left="935" w:hanging="575"/>
        <w:rPr>
          <w:rtl/>
        </w:rPr>
      </w:pPr>
      <w:r w:rsidRPr="00AB352A">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20551B2C"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7C002B64" w14:textId="77777777" w:rsidR="00B54311" w:rsidRDefault="0092550C" w:rsidP="00B366BB">
      <w:pPr>
        <w:widowControl w:val="0"/>
        <w:numPr>
          <w:ilvl w:val="1"/>
          <w:numId w:val="22"/>
        </w:numPr>
        <w:spacing w:after="200" w:line="276" w:lineRule="auto"/>
        <w:ind w:left="935" w:hanging="575"/>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2D8D9550" w14:textId="77777777" w:rsidR="00B54311" w:rsidRPr="00EF1374" w:rsidRDefault="0092550C" w:rsidP="00B366BB">
      <w:pPr>
        <w:widowControl w:val="0"/>
        <w:numPr>
          <w:ilvl w:val="1"/>
          <w:numId w:val="22"/>
        </w:numPr>
        <w:spacing w:after="200" w:line="276" w:lineRule="auto"/>
        <w:ind w:left="935" w:hanging="575"/>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2BA5ECD0" w14:textId="77777777" w:rsidR="00B54311" w:rsidRDefault="0092550C" w:rsidP="00B366BB">
      <w:pPr>
        <w:widowControl w:val="0"/>
        <w:numPr>
          <w:ilvl w:val="1"/>
          <w:numId w:val="22"/>
        </w:numPr>
        <w:spacing w:after="200" w:line="276" w:lineRule="auto"/>
        <w:ind w:left="935" w:hanging="575"/>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177ABDBC" w14:textId="77777777" w:rsidR="00B54311" w:rsidRPr="00EF1374" w:rsidRDefault="0092550C" w:rsidP="00B366BB">
      <w:pPr>
        <w:widowControl w:val="0"/>
        <w:numPr>
          <w:ilvl w:val="1"/>
          <w:numId w:val="22"/>
        </w:numPr>
        <w:spacing w:after="200" w:line="276" w:lineRule="auto"/>
        <w:ind w:left="935" w:hanging="575"/>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5ACD846D" w14:textId="77777777" w:rsidR="00B54311" w:rsidRPr="00026295" w:rsidRDefault="0092550C" w:rsidP="00B366BB">
      <w:pPr>
        <w:widowControl w:val="0"/>
        <w:numPr>
          <w:ilvl w:val="1"/>
          <w:numId w:val="22"/>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195E2D1B"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4CF520AD"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72F36BB4"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7F77D6F1" w14:textId="77777777" w:rsidR="00B54311" w:rsidRDefault="0092550C" w:rsidP="00B366BB">
      <w:pPr>
        <w:widowControl w:val="0"/>
        <w:numPr>
          <w:ilvl w:val="1"/>
          <w:numId w:val="22"/>
        </w:numPr>
        <w:spacing w:after="200" w:line="276" w:lineRule="auto"/>
        <w:ind w:left="935" w:hanging="575"/>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337DD3D0" w14:textId="77777777" w:rsidR="00B54311" w:rsidRPr="00F66E23" w:rsidRDefault="0092550C" w:rsidP="00B366BB">
      <w:pPr>
        <w:widowControl w:val="0"/>
        <w:numPr>
          <w:ilvl w:val="1"/>
          <w:numId w:val="22"/>
        </w:numPr>
        <w:spacing w:after="200" w:line="276" w:lineRule="auto"/>
        <w:ind w:left="935" w:hanging="575"/>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7D339A91" w14:textId="77777777" w:rsidR="00B54311" w:rsidRPr="00DB3242" w:rsidRDefault="0092550C" w:rsidP="00B366BB">
      <w:pPr>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3FBD9BDF" w14:textId="77777777" w:rsidR="00B54311" w:rsidRPr="00DB3242" w:rsidRDefault="00B54311" w:rsidP="00B366BB">
      <w:pPr>
        <w:widowControl w:val="0"/>
        <w:rPr>
          <w:rtl/>
        </w:rPr>
      </w:pPr>
    </w:p>
    <w:p w14:paraId="681182C4" w14:textId="77777777" w:rsidR="00B54311" w:rsidRPr="00DB3242" w:rsidRDefault="0092550C" w:rsidP="00B366BB">
      <w:pPr>
        <w:pStyle w:val="30"/>
        <w:widowControl w:val="0"/>
        <w:numPr>
          <w:ilvl w:val="0"/>
          <w:numId w:val="22"/>
        </w:numPr>
        <w:spacing w:after="120" w:line="360" w:lineRule="auto"/>
        <w:jc w:val="left"/>
        <w:rPr>
          <w:rtl/>
        </w:rPr>
      </w:pPr>
      <w:r w:rsidRPr="00DB3242">
        <w:rPr>
          <w:rFonts w:hint="cs"/>
          <w:rtl/>
        </w:rPr>
        <w:t>התמורה</w:t>
      </w:r>
      <w:r>
        <w:rPr>
          <w:rFonts w:hint="cs"/>
          <w:rtl/>
        </w:rPr>
        <w:t xml:space="preserve">  </w:t>
      </w:r>
    </w:p>
    <w:p w14:paraId="02D2815C" w14:textId="77777777" w:rsidR="00B54311" w:rsidRPr="00DB3242" w:rsidRDefault="0092550C" w:rsidP="00B366BB">
      <w:pPr>
        <w:widowControl w:val="0"/>
        <w:numPr>
          <w:ilvl w:val="1"/>
          <w:numId w:val="22"/>
        </w:numPr>
        <w:ind w:left="849" w:hanging="489"/>
        <w:rPr>
          <w:rtl/>
        </w:rPr>
      </w:pPr>
      <w:r>
        <w:rPr>
          <w:rFonts w:hint="cs"/>
          <w:rtl/>
        </w:rPr>
        <w:t>בתמורה למתן</w:t>
      </w:r>
      <w:r w:rsidRPr="00CD1252">
        <w:rPr>
          <w:rFonts w:hint="cs"/>
          <w:rtl/>
        </w:rPr>
        <w:t xml:space="preserve"> השירותים</w:t>
      </w:r>
      <w:r>
        <w:rPr>
          <w:rFonts w:hint="cs"/>
          <w:rtl/>
        </w:rPr>
        <w:t xml:space="preserve"> המפורטים במסגרת מכרז זה</w:t>
      </w:r>
      <w:r w:rsidRPr="00CD1252">
        <w:rPr>
          <w:rFonts w:hint="cs"/>
          <w:rtl/>
        </w:rPr>
        <w:t xml:space="preserve"> יהיה זכאי נותן השירותים לתמורה כספית מאת המשרד</w:t>
      </w:r>
      <w:r>
        <w:rPr>
          <w:rFonts w:hint="cs"/>
          <w:rtl/>
        </w:rPr>
        <w:t xml:space="preserve">. </w:t>
      </w:r>
      <w:r w:rsidRPr="00DB3242">
        <w:rPr>
          <w:rFonts w:hint="cs"/>
          <w:rtl/>
        </w:rPr>
        <w:t xml:space="preserve">התמורה </w:t>
      </w:r>
      <w:r>
        <w:rPr>
          <w:rFonts w:hint="cs"/>
          <w:rtl/>
        </w:rPr>
        <w:t xml:space="preserve">הינה </w:t>
      </w:r>
      <w:r w:rsidRPr="00DB3242">
        <w:rPr>
          <w:rFonts w:hint="cs"/>
          <w:rtl/>
        </w:rPr>
        <w:t xml:space="preserve">בכפוף </w:t>
      </w:r>
      <w:r>
        <w:rPr>
          <w:rFonts w:hint="cs"/>
          <w:rtl/>
        </w:rPr>
        <w:t>לאישור תקציבי ו</w:t>
      </w:r>
      <w:r w:rsidRPr="00DB3242">
        <w:rPr>
          <w:rFonts w:hint="cs"/>
          <w:rtl/>
        </w:rPr>
        <w:t xml:space="preserve">למילוי </w:t>
      </w:r>
      <w:r>
        <w:rPr>
          <w:rFonts w:hint="cs"/>
          <w:rtl/>
        </w:rPr>
        <w:t>התחייבויות הספק</w:t>
      </w:r>
      <w:r w:rsidRPr="00DB3242">
        <w:rPr>
          <w:rFonts w:hint="cs"/>
          <w:rtl/>
        </w:rPr>
        <w:t xml:space="preserve"> על פי הסכם זה</w:t>
      </w:r>
      <w:r>
        <w:rPr>
          <w:rFonts w:hint="cs"/>
          <w:rtl/>
        </w:rPr>
        <w:t>.</w:t>
      </w:r>
      <w:r w:rsidRPr="00DB3242">
        <w:rPr>
          <w:rFonts w:hint="cs"/>
          <w:rtl/>
        </w:rPr>
        <w:t xml:space="preserve"> 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כהצעה הזוכה</w:t>
      </w:r>
      <w:r w:rsidR="00394F9A">
        <w:rPr>
          <w:rFonts w:hint="cs"/>
          <w:rtl/>
        </w:rPr>
        <w:t>.</w:t>
      </w:r>
      <w:r w:rsidRPr="00DB3242">
        <w:rPr>
          <w:rFonts w:hint="cs"/>
          <w:rtl/>
        </w:rPr>
        <w:t xml:space="preserve"> </w:t>
      </w:r>
      <w:r>
        <w:rPr>
          <w:rFonts w:hint="cs"/>
          <w:rtl/>
        </w:rPr>
        <w:t xml:space="preserve">היקף התמורה המקסימלי עבור ההתקשרות </w:t>
      </w:r>
      <w:r w:rsidRPr="00DB3242">
        <w:rPr>
          <w:rFonts w:hint="cs"/>
          <w:rtl/>
        </w:rPr>
        <w:t xml:space="preserve">עם נותן השירותים </w:t>
      </w:r>
      <w:r>
        <w:rPr>
          <w:rFonts w:hint="cs"/>
          <w:rtl/>
        </w:rPr>
        <w:t xml:space="preserve">ביחס לתקופת ההתקשרות ולתקופות ההארכה, ייקבע באופן בלעדי על ידי המשרד, ויעוגן בהזמנות רכש המאושרות על ידי </w:t>
      </w:r>
      <w:proofErr w:type="spellStart"/>
      <w:r>
        <w:rPr>
          <w:rFonts w:hint="cs"/>
          <w:rtl/>
        </w:rPr>
        <w:t>מורשי</w:t>
      </w:r>
      <w:proofErr w:type="spellEnd"/>
      <w:r>
        <w:rPr>
          <w:rFonts w:hint="cs"/>
          <w:rtl/>
        </w:rPr>
        <w:t xml:space="preserve"> החתימה מטעם המשרד, מעת לעת ובכפוף לקיומו של תקציב. </w:t>
      </w:r>
      <w:r w:rsidRPr="00CD1252">
        <w:rPr>
          <w:rFonts w:ascii="Arial" w:hAnsi="Arial"/>
          <w:b/>
          <w:bCs/>
          <w:rtl/>
        </w:rPr>
        <w:t>על אף האמור לעיל</w:t>
      </w:r>
      <w:r w:rsidRPr="00CD1252">
        <w:rPr>
          <w:rFonts w:ascii="Arial" w:hAnsi="Arial" w:hint="cs"/>
          <w:b/>
          <w:bCs/>
          <w:rtl/>
        </w:rPr>
        <w:t>,</w:t>
      </w:r>
      <w:r w:rsidRPr="00CD1252">
        <w:rPr>
          <w:rFonts w:ascii="Arial" w:hAnsi="Arial"/>
          <w:b/>
          <w:bCs/>
          <w:rtl/>
        </w:rPr>
        <w:t xml:space="preserve"> למשרד השמורה האופציה להרחבת ההתקשרות במשך התקופה בהיקף </w:t>
      </w:r>
      <w:r w:rsidRPr="00CD1252">
        <w:rPr>
          <w:rFonts w:ascii="Arial" w:hAnsi="Arial" w:hint="cs"/>
          <w:b/>
          <w:bCs/>
          <w:rtl/>
        </w:rPr>
        <w:t xml:space="preserve"> </w:t>
      </w:r>
      <w:r w:rsidRPr="00CD1252">
        <w:rPr>
          <w:rFonts w:ascii="Arial" w:hAnsi="Arial"/>
          <w:b/>
          <w:bCs/>
          <w:rtl/>
        </w:rPr>
        <w:t>של עד 100% מהיקף ההתקשרות לעיל</w:t>
      </w:r>
      <w:r w:rsidRPr="00CD1252">
        <w:rPr>
          <w:rFonts w:ascii="Arial" w:hAnsi="Arial" w:hint="cs"/>
          <w:b/>
          <w:bCs/>
          <w:rtl/>
        </w:rPr>
        <w:t>.</w:t>
      </w:r>
      <w:r w:rsidRPr="00CD1252">
        <w:rPr>
          <w:rFonts w:ascii="Arial" w:hAnsi="Arial"/>
          <w:b/>
          <w:bCs/>
          <w:rtl/>
        </w:rPr>
        <w:t xml:space="preserve"> מימוש האופציה ייעשה בהזמנות רכש </w:t>
      </w:r>
      <w:r>
        <w:rPr>
          <w:rFonts w:ascii="Arial" w:hAnsi="Arial"/>
          <w:b/>
          <w:bCs/>
          <w:rtl/>
        </w:rPr>
        <w:t>כאמור לעי</w:t>
      </w:r>
      <w:r>
        <w:rPr>
          <w:rFonts w:ascii="Arial" w:hAnsi="Arial" w:hint="cs"/>
          <w:b/>
          <w:bCs/>
          <w:rtl/>
        </w:rPr>
        <w:t>ל.</w:t>
      </w:r>
    </w:p>
    <w:p w14:paraId="60B945F7"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14:paraId="3EBE00A1" w14:textId="6E64F42C" w:rsidR="00B54311" w:rsidRPr="00DB3242" w:rsidRDefault="0092550C" w:rsidP="00B366BB">
      <w:pPr>
        <w:widowControl w:val="0"/>
        <w:numPr>
          <w:ilvl w:val="1"/>
          <w:numId w:val="22"/>
        </w:numPr>
        <w:spacing w:after="200" w:line="276" w:lineRule="auto"/>
        <w:ind w:left="935" w:hanging="575"/>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Pr>
          <w:rtl/>
        </w:rPr>
      </w:r>
      <w:r>
        <w:rPr>
          <w:rtl/>
        </w:rPr>
        <w:fldChar w:fldCharType="separate"/>
      </w:r>
      <w:r w:rsidR="000039A4">
        <w:rPr>
          <w:cs/>
        </w:rPr>
        <w:t>‎</w:t>
      </w:r>
      <w:r w:rsidR="000039A4">
        <w:t>7</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DB3242">
        <w:rPr>
          <w:b/>
          <w:bCs/>
          <w:rtl/>
        </w:rPr>
        <w:t xml:space="preserve"> </w:t>
      </w:r>
    </w:p>
    <w:p w14:paraId="1A2B008D"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7EC0CF73"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14:paraId="45E371C1"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כל התשלומים על חשבון התמורה</w:t>
      </w:r>
      <w:r w:rsidRPr="00DB3242">
        <w:rPr>
          <w:rFonts w:hint="cs"/>
          <w:b/>
          <w:bCs/>
          <w:rtl/>
        </w:rPr>
        <w:t xml:space="preserve"> </w:t>
      </w:r>
      <w:r w:rsidRPr="00DB3242">
        <w:rPr>
          <w:rFonts w:hint="cs"/>
          <w:rtl/>
        </w:rPr>
        <w:t xml:space="preserve">ישולמו, בהתאם </w:t>
      </w:r>
      <w:hyperlink w:history="1">
        <w:r w:rsidRPr="00007319">
          <w:rPr>
            <w:rStyle w:val="Hyperlink"/>
            <w:rFonts w:hint="cs"/>
            <w:rtl/>
          </w:rPr>
          <w:t xml:space="preserve">להוראת </w:t>
        </w:r>
        <w:proofErr w:type="spellStart"/>
        <w:r w:rsidRPr="00007319">
          <w:rPr>
            <w:rStyle w:val="Hyperlink"/>
            <w:rFonts w:ascii="Calibri" w:hAnsi="Calibri" w:hint="cs"/>
            <w:rtl/>
          </w:rPr>
          <w:t>תכ"מ</w:t>
        </w:r>
        <w:proofErr w:type="spellEnd"/>
        <w:r w:rsidRPr="00007319">
          <w:rPr>
            <w:rStyle w:val="Hyperlink"/>
            <w:rFonts w:ascii="Calibri" w:hAnsi="Calibri" w:hint="cs"/>
            <w:rtl/>
          </w:rPr>
          <w:t xml:space="preserve"> </w:t>
        </w:r>
        <w:r w:rsidR="00007319">
          <w:rPr>
            <w:rStyle w:val="Hyperlink"/>
            <w:rFonts w:ascii="Calibri" w:hAnsi="Calibri" w:hint="cs"/>
            <w:rtl/>
          </w:rPr>
          <w:t>1.4.0.1</w:t>
        </w:r>
        <w:r w:rsidRPr="00007319">
          <w:rPr>
            <w:rStyle w:val="Hyperlink"/>
            <w:rFonts w:ascii="Calibri" w:hAnsi="Calibri" w:hint="cs"/>
            <w:rtl/>
          </w:rPr>
          <w:t xml:space="preserve"> "ביצוע תשלומים בגין התחייבויות"</w:t>
        </w:r>
      </w:hyperlink>
      <w:r w:rsidRPr="00007319">
        <w:rPr>
          <w:rFonts w:ascii="Calibri" w:hAnsi="Calibri" w:hint="cs"/>
          <w:u w:color="1A4BD4"/>
          <w:rtl/>
        </w:rPr>
        <w:t xml:space="preserve"> כפי שתעודכן מעת לעת.</w:t>
      </w:r>
    </w:p>
    <w:p w14:paraId="418FC012" w14:textId="77777777" w:rsidR="00B54311" w:rsidRPr="00DB3242" w:rsidRDefault="0092550C" w:rsidP="00B366BB">
      <w:pPr>
        <w:widowControl w:val="0"/>
        <w:numPr>
          <w:ilvl w:val="1"/>
          <w:numId w:val="22"/>
        </w:numPr>
        <w:spacing w:after="200" w:line="276" w:lineRule="auto"/>
        <w:ind w:left="935" w:hanging="575"/>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14:paraId="42C84CE7"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193B1602" w14:textId="77777777" w:rsidR="00B54311" w:rsidRPr="00DB3242" w:rsidRDefault="0092550C" w:rsidP="00B366BB">
      <w:pPr>
        <w:widowControl w:val="0"/>
        <w:numPr>
          <w:ilvl w:val="1"/>
          <w:numId w:val="22"/>
        </w:numPr>
        <w:spacing w:after="200" w:line="276" w:lineRule="auto"/>
        <w:ind w:left="935" w:hanging="575"/>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14:paraId="0AC80746" w14:textId="77777777" w:rsidR="00B54311" w:rsidRPr="00DB3242" w:rsidRDefault="0092550C" w:rsidP="00B366BB">
      <w:pPr>
        <w:widowControl w:val="0"/>
        <w:numPr>
          <w:ilvl w:val="1"/>
          <w:numId w:val="22"/>
        </w:numPr>
        <w:spacing w:after="200" w:line="276" w:lineRule="auto"/>
        <w:ind w:left="935" w:hanging="575"/>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14:paraId="36CBB2EA" w14:textId="77777777" w:rsidR="00B54311" w:rsidRPr="00DB3242" w:rsidRDefault="0092550C" w:rsidP="00B366BB">
      <w:pPr>
        <w:widowControl w:val="0"/>
        <w:numPr>
          <w:ilvl w:val="1"/>
          <w:numId w:val="22"/>
        </w:numPr>
        <w:spacing w:after="200" w:line="276" w:lineRule="auto"/>
        <w:ind w:left="935" w:hanging="575"/>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14:paraId="3F9B9479" w14:textId="77777777" w:rsidR="00B54311" w:rsidRPr="00DB3242" w:rsidRDefault="0092550C" w:rsidP="00B366BB">
      <w:pPr>
        <w:widowControl w:val="0"/>
        <w:numPr>
          <w:ilvl w:val="1"/>
          <w:numId w:val="22"/>
        </w:numPr>
        <w:spacing w:after="200" w:line="276" w:lineRule="auto"/>
        <w:ind w:left="935" w:hanging="575"/>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4E9BBB26" w14:textId="77777777" w:rsidR="00B54311" w:rsidRPr="00DB3242" w:rsidRDefault="0092550C" w:rsidP="00B366BB">
      <w:pPr>
        <w:widowControl w:val="0"/>
        <w:numPr>
          <w:ilvl w:val="1"/>
          <w:numId w:val="22"/>
        </w:numPr>
        <w:spacing w:after="200" w:line="276" w:lineRule="auto"/>
        <w:ind w:left="935" w:hanging="575"/>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14:paraId="47678ECD" w14:textId="77777777" w:rsidR="00B54311" w:rsidRPr="00DB3242" w:rsidRDefault="0092550C" w:rsidP="00B366BB">
      <w:pPr>
        <w:widowControl w:val="0"/>
        <w:numPr>
          <w:ilvl w:val="1"/>
          <w:numId w:val="22"/>
        </w:numPr>
        <w:spacing w:after="200" w:line="276" w:lineRule="auto"/>
        <w:ind w:left="935" w:hanging="575"/>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 xml:space="preserve">בהתאם להוראות </w:t>
      </w:r>
      <w:proofErr w:type="spellStart"/>
      <w:r>
        <w:rPr>
          <w:rFonts w:hint="cs"/>
          <w:rtl/>
        </w:rPr>
        <w:t>התכ"מ</w:t>
      </w:r>
      <w:proofErr w:type="spellEnd"/>
      <w:r>
        <w:rPr>
          <w:rFonts w:hint="cs"/>
          <w:rtl/>
        </w:rPr>
        <w:t>.</w:t>
      </w:r>
      <w:r w:rsidRPr="00DB3242">
        <w:rPr>
          <w:rFonts w:hint="cs"/>
          <w:rtl/>
        </w:rPr>
        <w:t xml:space="preserve"> אחרת, תוחזר חשבונית המס והזוכה יידרש להמציא חשבונית מס מתוקנת.</w:t>
      </w:r>
    </w:p>
    <w:p w14:paraId="6ADE1AD3"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14:paraId="65B7EE03" w14:textId="77777777" w:rsidR="00B54311" w:rsidRPr="00DB3242" w:rsidRDefault="00B54311" w:rsidP="00B366BB">
      <w:pPr>
        <w:widowControl w:val="0"/>
        <w:ind w:left="720" w:hanging="720"/>
        <w:rPr>
          <w:b/>
          <w:bCs/>
          <w:rtl/>
        </w:rPr>
      </w:pPr>
    </w:p>
    <w:p w14:paraId="5C32CF84" w14:textId="77777777" w:rsidR="00B54311" w:rsidRPr="00DB3242" w:rsidRDefault="0092550C" w:rsidP="00B366BB">
      <w:pPr>
        <w:pStyle w:val="30"/>
        <w:widowControl w:val="0"/>
        <w:numPr>
          <w:ilvl w:val="0"/>
          <w:numId w:val="22"/>
        </w:numPr>
        <w:spacing w:after="120" w:line="360" w:lineRule="auto"/>
        <w:jc w:val="left"/>
        <w:rPr>
          <w:rtl/>
        </w:rPr>
      </w:pPr>
      <w:r w:rsidRPr="00DB3242">
        <w:rPr>
          <w:rFonts w:hint="cs"/>
          <w:rtl/>
        </w:rPr>
        <w:t xml:space="preserve">הצמדה </w:t>
      </w:r>
    </w:p>
    <w:p w14:paraId="244FE068" w14:textId="77777777" w:rsidR="00B54311" w:rsidRPr="008738F3" w:rsidRDefault="0092550C" w:rsidP="006C1DBF">
      <w:pPr>
        <w:pStyle w:val="afd"/>
        <w:numPr>
          <w:ilvl w:val="1"/>
          <w:numId w:val="22"/>
        </w:numPr>
        <w:spacing w:after="160"/>
        <w:contextualSpacing/>
      </w:pPr>
      <w:r>
        <w:rPr>
          <w:rFonts w:hint="cs"/>
          <w:rtl/>
        </w:rPr>
        <w:t>במכרז זה לא תבוצע הצמדה.</w:t>
      </w:r>
    </w:p>
    <w:p w14:paraId="2760CD60" w14:textId="77777777" w:rsidR="00B54311" w:rsidRPr="00DB3242" w:rsidRDefault="0092550C" w:rsidP="00B366BB">
      <w:pPr>
        <w:pStyle w:val="30"/>
        <w:widowControl w:val="0"/>
        <w:numPr>
          <w:ilvl w:val="0"/>
          <w:numId w:val="22"/>
        </w:numPr>
        <w:spacing w:after="120" w:line="360" w:lineRule="auto"/>
        <w:jc w:val="left"/>
        <w:rPr>
          <w:rtl/>
        </w:rPr>
      </w:pPr>
      <w:r w:rsidRPr="00DB3242">
        <w:rPr>
          <w:rFonts w:hint="cs"/>
          <w:rtl/>
        </w:rPr>
        <w:t xml:space="preserve">קיזוז ועכבון </w:t>
      </w:r>
    </w:p>
    <w:p w14:paraId="47B39C50"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50808AFE" w14:textId="77777777" w:rsidR="00B54311" w:rsidRDefault="0092550C" w:rsidP="00B366BB">
      <w:pPr>
        <w:widowControl w:val="0"/>
        <w:numPr>
          <w:ilvl w:val="1"/>
          <w:numId w:val="22"/>
        </w:numPr>
        <w:spacing w:after="200" w:line="276" w:lineRule="auto"/>
        <w:ind w:left="935" w:hanging="575"/>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6E611B9F" w14:textId="77777777" w:rsidR="00CE2D5C" w:rsidRDefault="0092550C" w:rsidP="00CE2D5C">
      <w:pPr>
        <w:pStyle w:val="30"/>
        <w:widowControl w:val="0"/>
        <w:numPr>
          <w:ilvl w:val="0"/>
          <w:numId w:val="22"/>
        </w:numPr>
        <w:spacing w:after="120" w:line="360" w:lineRule="auto"/>
        <w:jc w:val="left"/>
      </w:pPr>
      <w:r>
        <w:rPr>
          <w:rFonts w:hint="cs"/>
          <w:rtl/>
        </w:rPr>
        <w:t>קניין רוחני</w:t>
      </w:r>
    </w:p>
    <w:p w14:paraId="1E6D8B70" w14:textId="77777777" w:rsidR="00CE2D5C" w:rsidRPr="008B2694" w:rsidRDefault="0092550C" w:rsidP="00CE2D5C">
      <w:pPr>
        <w:numPr>
          <w:ilvl w:val="1"/>
          <w:numId w:val="22"/>
        </w:numPr>
        <w:spacing w:after="200" w:line="276" w:lineRule="auto"/>
        <w:ind w:left="935" w:hanging="575"/>
        <w:rPr>
          <w:rFonts w:ascii="Calibri" w:hAnsi="Calibri"/>
          <w:rtl/>
        </w:rPr>
      </w:pPr>
      <w:r w:rsidRPr="008B2694">
        <w:rPr>
          <w:rFonts w:ascii="Calibri" w:hAnsi="Calibri" w:hint="cs"/>
          <w:rtl/>
        </w:rPr>
        <w:t>בסעיף</w:t>
      </w:r>
      <w:r w:rsidRPr="008B2694">
        <w:rPr>
          <w:rFonts w:ascii="Calibri" w:hAnsi="Calibri"/>
          <w:rtl/>
        </w:rPr>
        <w:t xml:space="preserve"> </w:t>
      </w:r>
      <w:r w:rsidRPr="008B2694">
        <w:rPr>
          <w:rFonts w:ascii="Calibri" w:hAnsi="Calibri" w:hint="cs"/>
          <w:rtl/>
        </w:rPr>
        <w:t>זה</w:t>
      </w:r>
      <w:r w:rsidRPr="008B2694">
        <w:rPr>
          <w:rFonts w:ascii="Calibri" w:hAnsi="Calibri"/>
          <w:rtl/>
        </w:rPr>
        <w:t xml:space="preserve"> "</w:t>
      </w:r>
      <w:r w:rsidRPr="008B2694">
        <w:rPr>
          <w:rFonts w:ascii="Calibri" w:hAnsi="Calibri" w:hint="cs"/>
          <w:rtl/>
        </w:rPr>
        <w:t>תוצרי</w:t>
      </w:r>
      <w:r w:rsidRPr="008B2694">
        <w:rPr>
          <w:rFonts w:ascii="Calibri" w:hAnsi="Calibri"/>
          <w:rtl/>
        </w:rPr>
        <w:t xml:space="preserve"> </w:t>
      </w:r>
      <w:r w:rsidRPr="008B2694">
        <w:rPr>
          <w:rFonts w:ascii="Calibri" w:hAnsi="Calibri" w:hint="cs"/>
          <w:rtl/>
        </w:rPr>
        <w:t>העבודה</w:t>
      </w:r>
      <w:r w:rsidRPr="008B2694">
        <w:rPr>
          <w:rFonts w:ascii="Calibri" w:hAnsi="Calibri"/>
          <w:rtl/>
        </w:rPr>
        <w:t xml:space="preserve">" – </w:t>
      </w:r>
      <w:r w:rsidRPr="008B2694">
        <w:rPr>
          <w:rFonts w:ascii="Calibri" w:hAnsi="Calibri" w:hint="cs"/>
          <w:rtl/>
        </w:rPr>
        <w:t>כל</w:t>
      </w:r>
      <w:r w:rsidRPr="008B2694">
        <w:rPr>
          <w:rFonts w:ascii="Calibri" w:hAnsi="Calibri"/>
          <w:rtl/>
        </w:rPr>
        <w:t xml:space="preserve"> </w:t>
      </w:r>
      <w:r w:rsidRPr="008B2694">
        <w:rPr>
          <w:rFonts w:ascii="Calibri" w:hAnsi="Calibri" w:hint="cs"/>
          <w:rtl/>
        </w:rPr>
        <w:t>נכס</w:t>
      </w:r>
      <w:r w:rsidRPr="008B2694">
        <w:rPr>
          <w:rFonts w:ascii="Calibri" w:hAnsi="Calibri"/>
          <w:rtl/>
        </w:rPr>
        <w:t xml:space="preserve"> </w:t>
      </w:r>
      <w:r w:rsidRPr="008B2694">
        <w:rPr>
          <w:rFonts w:ascii="Calibri" w:hAnsi="Calibri" w:hint="cs"/>
          <w:rtl/>
        </w:rPr>
        <w:t>בלתי</w:t>
      </w:r>
      <w:r w:rsidRPr="008B2694">
        <w:rPr>
          <w:rFonts w:ascii="Calibri" w:hAnsi="Calibri"/>
          <w:rtl/>
        </w:rPr>
        <w:t xml:space="preserve"> </w:t>
      </w:r>
      <w:r w:rsidRPr="008B2694">
        <w:rPr>
          <w:rFonts w:ascii="Calibri" w:hAnsi="Calibri" w:hint="cs"/>
          <w:rtl/>
        </w:rPr>
        <w:t>מוחשי</w:t>
      </w:r>
      <w:r w:rsidRPr="008B2694">
        <w:rPr>
          <w:rFonts w:ascii="Calibri" w:hAnsi="Calibri"/>
          <w:rtl/>
        </w:rPr>
        <w:t xml:space="preserve"> </w:t>
      </w:r>
      <w:r w:rsidRPr="008B2694">
        <w:rPr>
          <w:rFonts w:ascii="Calibri" w:hAnsi="Calibri" w:hint="cs"/>
          <w:rtl/>
        </w:rPr>
        <w:t>אשר</w:t>
      </w:r>
      <w:r w:rsidRPr="008B2694">
        <w:rPr>
          <w:rFonts w:ascii="Calibri" w:hAnsi="Calibri"/>
          <w:rtl/>
        </w:rPr>
        <w:t xml:space="preserve"> </w:t>
      </w:r>
      <w:r w:rsidRPr="008B2694">
        <w:rPr>
          <w:rFonts w:ascii="Calibri" w:hAnsi="Calibri" w:hint="cs"/>
          <w:rtl/>
        </w:rPr>
        <w:t>נוצר</w:t>
      </w:r>
      <w:r w:rsidRPr="008B2694">
        <w:rPr>
          <w:rFonts w:ascii="Calibri" w:hAnsi="Calibri"/>
          <w:rtl/>
        </w:rPr>
        <w:t xml:space="preserve"> </w:t>
      </w:r>
      <w:r w:rsidRPr="008B2694">
        <w:rPr>
          <w:rFonts w:ascii="Calibri" w:hAnsi="Calibri" w:hint="cs"/>
          <w:rtl/>
        </w:rPr>
        <w:t>במהלך</w:t>
      </w:r>
      <w:r w:rsidRPr="008B2694">
        <w:rPr>
          <w:rFonts w:ascii="Calibri" w:hAnsi="Calibri"/>
          <w:rtl/>
        </w:rPr>
        <w:t xml:space="preserve"> </w:t>
      </w:r>
      <w:r w:rsidRPr="008B2694">
        <w:rPr>
          <w:rFonts w:ascii="Calibri" w:hAnsi="Calibri" w:hint="cs"/>
          <w:rtl/>
        </w:rPr>
        <w:t>ביצוע</w:t>
      </w:r>
      <w:r w:rsidRPr="008B2694">
        <w:rPr>
          <w:rFonts w:ascii="Calibri" w:hAnsi="Calibri"/>
          <w:rtl/>
        </w:rPr>
        <w:t xml:space="preserve"> </w:t>
      </w:r>
      <w:r w:rsidRPr="008B2694">
        <w:rPr>
          <w:rFonts w:ascii="Calibri" w:hAnsi="Calibri" w:hint="cs"/>
          <w:rtl/>
        </w:rPr>
        <w:t>השירותים</w:t>
      </w:r>
      <w:r w:rsidRPr="008B2694">
        <w:rPr>
          <w:rFonts w:ascii="Calibri" w:hAnsi="Calibri"/>
          <w:rtl/>
        </w:rPr>
        <w:t xml:space="preserve"> </w:t>
      </w:r>
      <w:r w:rsidRPr="008B2694">
        <w:rPr>
          <w:rFonts w:ascii="Calibri" w:hAnsi="Calibri" w:hint="cs"/>
          <w:rtl/>
        </w:rPr>
        <w:t>נשוא</w:t>
      </w:r>
      <w:r w:rsidRPr="008B2694">
        <w:rPr>
          <w:rFonts w:ascii="Calibri" w:hAnsi="Calibri"/>
          <w:rtl/>
        </w:rPr>
        <w:t xml:space="preserve"> </w:t>
      </w:r>
      <w:r w:rsidRPr="008B2694">
        <w:rPr>
          <w:rFonts w:ascii="Calibri" w:hAnsi="Calibri" w:hint="cs"/>
          <w:rtl/>
        </w:rPr>
        <w:t>הסכם</w:t>
      </w:r>
      <w:r w:rsidRPr="008B2694">
        <w:rPr>
          <w:rFonts w:ascii="Calibri" w:hAnsi="Calibri"/>
          <w:rtl/>
        </w:rPr>
        <w:t xml:space="preserve"> </w:t>
      </w:r>
      <w:r w:rsidRPr="008B2694">
        <w:rPr>
          <w:rFonts w:ascii="Calibri" w:hAnsi="Calibri" w:hint="cs"/>
          <w:rtl/>
        </w:rPr>
        <w:t>זה</w:t>
      </w:r>
      <w:r w:rsidRPr="008B2694">
        <w:rPr>
          <w:rFonts w:ascii="Calibri" w:hAnsi="Calibri"/>
          <w:rtl/>
        </w:rPr>
        <w:t xml:space="preserve">, </w:t>
      </w:r>
      <w:r w:rsidRPr="008B2694">
        <w:rPr>
          <w:rFonts w:ascii="Calibri" w:hAnsi="Calibri" w:hint="cs"/>
          <w:rtl/>
        </w:rPr>
        <w:t>ואשר</w:t>
      </w:r>
      <w:r w:rsidRPr="008B2694">
        <w:rPr>
          <w:rFonts w:ascii="Calibri" w:hAnsi="Calibri"/>
          <w:rtl/>
        </w:rPr>
        <w:t xml:space="preserve"> </w:t>
      </w:r>
      <w:r w:rsidRPr="008B2694">
        <w:rPr>
          <w:rFonts w:ascii="Calibri" w:hAnsi="Calibri" w:hint="cs"/>
          <w:rtl/>
        </w:rPr>
        <w:t>ניתן</w:t>
      </w:r>
      <w:r w:rsidRPr="008B2694">
        <w:rPr>
          <w:rFonts w:ascii="Calibri" w:hAnsi="Calibri"/>
          <w:rtl/>
        </w:rPr>
        <w:t xml:space="preserve"> </w:t>
      </w:r>
      <w:r w:rsidRPr="008B2694">
        <w:rPr>
          <w:rFonts w:ascii="Calibri" w:hAnsi="Calibri" w:hint="cs"/>
          <w:rtl/>
        </w:rPr>
        <w:t>להגנה</w:t>
      </w:r>
      <w:r w:rsidRPr="008B2694">
        <w:rPr>
          <w:rFonts w:ascii="Calibri" w:hAnsi="Calibri"/>
          <w:rtl/>
        </w:rPr>
        <w:t xml:space="preserve"> </w:t>
      </w:r>
      <w:r w:rsidRPr="008B2694">
        <w:rPr>
          <w:rFonts w:ascii="Calibri" w:hAnsi="Calibri" w:hint="cs"/>
          <w:rtl/>
        </w:rPr>
        <w:t>באמצעות</w:t>
      </w:r>
      <w:r w:rsidRPr="008B2694">
        <w:rPr>
          <w:rFonts w:ascii="Calibri" w:hAnsi="Calibri"/>
          <w:rtl/>
        </w:rPr>
        <w:t xml:space="preserve">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rPr>
        <w:t>IPR- Intellectual Property Rights</w:t>
      </w:r>
      <w:r w:rsidRPr="008B2694">
        <w:rPr>
          <w:rFonts w:ascii="Calibri" w:hAnsi="Calibri"/>
          <w:rtl/>
        </w:rPr>
        <w:t xml:space="preserve">), </w:t>
      </w:r>
      <w:r w:rsidRPr="008B2694">
        <w:rPr>
          <w:rFonts w:ascii="Calibri" w:hAnsi="Calibri" w:hint="cs"/>
          <w:rtl/>
        </w:rPr>
        <w:t>וכן</w:t>
      </w:r>
      <w:r w:rsidRPr="008B2694">
        <w:rPr>
          <w:rFonts w:ascii="Calibri" w:hAnsi="Calibri"/>
          <w:rtl/>
        </w:rPr>
        <w:t xml:space="preserve"> </w:t>
      </w:r>
      <w:r w:rsidRPr="008B2694">
        <w:rPr>
          <w:rFonts w:ascii="Calibri" w:hAnsi="Calibri" w:hint="cs"/>
          <w:rtl/>
        </w:rPr>
        <w:t>עותקים</w:t>
      </w:r>
      <w:r w:rsidRPr="008B2694">
        <w:rPr>
          <w:rFonts w:ascii="Calibri" w:hAnsi="Calibri"/>
          <w:rtl/>
        </w:rPr>
        <w:t xml:space="preserve"> </w:t>
      </w:r>
      <w:r w:rsidRPr="008B2694">
        <w:rPr>
          <w:rFonts w:ascii="Calibri" w:hAnsi="Calibri" w:hint="cs"/>
          <w:rtl/>
        </w:rPr>
        <w:t>פיזיים</w:t>
      </w:r>
      <w:r w:rsidRPr="008B2694">
        <w:rPr>
          <w:rFonts w:ascii="Calibri" w:hAnsi="Calibri"/>
          <w:rtl/>
        </w:rPr>
        <w:t>;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hint="eastAsia"/>
          <w:rtl/>
        </w:rPr>
        <w:t>–</w:t>
      </w:r>
      <w:r w:rsidRPr="008B2694">
        <w:rPr>
          <w:rFonts w:ascii="Calibri" w:hAnsi="Calibri"/>
          <w:rtl/>
        </w:rPr>
        <w:t xml:space="preserve"> </w:t>
      </w:r>
      <w:r w:rsidRPr="008B2694">
        <w:rPr>
          <w:rFonts w:ascii="Calibri" w:hAnsi="Calibri" w:hint="cs"/>
          <w:rtl/>
        </w:rPr>
        <w:t>לרבות</w:t>
      </w:r>
      <w:r w:rsidRPr="008B2694">
        <w:rPr>
          <w:rFonts w:ascii="Calibri" w:hAnsi="Calibri"/>
          <w:rtl/>
        </w:rPr>
        <w:t xml:space="preserve">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זכות</w:t>
      </w:r>
      <w:r w:rsidRPr="008B2694">
        <w:rPr>
          <w:rFonts w:ascii="Calibri" w:hAnsi="Calibri"/>
          <w:rtl/>
        </w:rPr>
        <w:t xml:space="preserve"> </w:t>
      </w:r>
      <w:r w:rsidRPr="008B2694">
        <w:rPr>
          <w:rFonts w:ascii="Calibri" w:hAnsi="Calibri" w:hint="cs"/>
          <w:rtl/>
        </w:rPr>
        <w:t>יוצרים</w:t>
      </w:r>
      <w:r w:rsidRPr="008B2694">
        <w:rPr>
          <w:rFonts w:ascii="Calibri" w:hAnsi="Calibri"/>
          <w:rtl/>
        </w:rPr>
        <w:t xml:space="preserve">, </w:t>
      </w:r>
      <w:proofErr w:type="spellStart"/>
      <w:r w:rsidRPr="008B2694">
        <w:rPr>
          <w:rFonts w:ascii="Calibri" w:hAnsi="Calibri" w:hint="cs"/>
          <w:rtl/>
        </w:rPr>
        <w:t>התשס</w:t>
      </w:r>
      <w:r w:rsidRPr="008B2694">
        <w:rPr>
          <w:rFonts w:ascii="Calibri" w:hAnsi="Calibri"/>
          <w:rtl/>
        </w:rPr>
        <w:t>"</w:t>
      </w:r>
      <w:r w:rsidRPr="008B2694">
        <w:rPr>
          <w:rFonts w:ascii="Calibri" w:hAnsi="Calibri" w:hint="cs"/>
          <w:rtl/>
        </w:rPr>
        <w:t>ח</w:t>
      </w:r>
      <w:proofErr w:type="spellEnd"/>
      <w:r w:rsidRPr="008B2694">
        <w:rPr>
          <w:rFonts w:ascii="Calibri" w:hAnsi="Calibri"/>
          <w:rtl/>
        </w:rPr>
        <w:t xml:space="preserve">- 2007,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בסוד</w:t>
      </w:r>
      <w:r w:rsidRPr="008B2694">
        <w:rPr>
          <w:rFonts w:ascii="Calibri" w:hAnsi="Calibri"/>
          <w:rtl/>
        </w:rPr>
        <w:t xml:space="preserve"> </w:t>
      </w:r>
      <w:r w:rsidRPr="008B2694">
        <w:rPr>
          <w:rFonts w:ascii="Calibri" w:hAnsi="Calibri" w:hint="cs"/>
          <w:rtl/>
        </w:rPr>
        <w:t>מסחרי</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עוולות</w:t>
      </w:r>
      <w:r w:rsidRPr="008B2694">
        <w:rPr>
          <w:rFonts w:ascii="Calibri" w:hAnsi="Calibri"/>
          <w:rtl/>
        </w:rPr>
        <w:t xml:space="preserve"> </w:t>
      </w:r>
      <w:r w:rsidRPr="008B2694">
        <w:rPr>
          <w:rFonts w:ascii="Calibri" w:hAnsi="Calibri" w:hint="cs"/>
          <w:rtl/>
        </w:rPr>
        <w:t>מסחריות</w:t>
      </w:r>
      <w:r w:rsidRPr="008B2694">
        <w:rPr>
          <w:rFonts w:ascii="Calibri" w:hAnsi="Calibri"/>
          <w:rtl/>
        </w:rPr>
        <w:t xml:space="preserve">, </w:t>
      </w:r>
      <w:proofErr w:type="spellStart"/>
      <w:r w:rsidRPr="008B2694">
        <w:rPr>
          <w:rFonts w:ascii="Calibri" w:hAnsi="Calibri" w:hint="cs"/>
          <w:rtl/>
        </w:rPr>
        <w:t>התשנ</w:t>
      </w:r>
      <w:r w:rsidRPr="008B2694">
        <w:rPr>
          <w:rFonts w:ascii="Calibri" w:hAnsi="Calibri"/>
          <w:rtl/>
        </w:rPr>
        <w:t>"</w:t>
      </w:r>
      <w:r w:rsidRPr="008B2694">
        <w:rPr>
          <w:rFonts w:ascii="Calibri" w:hAnsi="Calibri" w:hint="cs"/>
          <w:rtl/>
        </w:rPr>
        <w:t>ט</w:t>
      </w:r>
      <w:proofErr w:type="spellEnd"/>
      <w:r w:rsidRPr="008B2694">
        <w:rPr>
          <w:rFonts w:ascii="Calibri" w:hAnsi="Calibri"/>
          <w:rtl/>
        </w:rPr>
        <w:t xml:space="preserve">- 1999,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הפטנטים</w:t>
      </w:r>
      <w:r w:rsidRPr="008B2694">
        <w:rPr>
          <w:rFonts w:ascii="Calibri" w:hAnsi="Calibri"/>
          <w:rtl/>
        </w:rPr>
        <w:t xml:space="preserve">, </w:t>
      </w:r>
      <w:proofErr w:type="spellStart"/>
      <w:r w:rsidRPr="008B2694">
        <w:rPr>
          <w:rFonts w:ascii="Calibri" w:hAnsi="Calibri" w:hint="cs"/>
          <w:rtl/>
        </w:rPr>
        <w:t>התשכ</w:t>
      </w:r>
      <w:r w:rsidRPr="008B2694">
        <w:rPr>
          <w:rFonts w:ascii="Calibri" w:hAnsi="Calibri"/>
          <w:rtl/>
        </w:rPr>
        <w:t>"</w:t>
      </w:r>
      <w:r w:rsidRPr="008B2694">
        <w:rPr>
          <w:rFonts w:ascii="Calibri" w:hAnsi="Calibri" w:hint="cs"/>
          <w:rtl/>
        </w:rPr>
        <w:t>ז</w:t>
      </w:r>
      <w:proofErr w:type="spellEnd"/>
      <w:r w:rsidRPr="008B2694">
        <w:rPr>
          <w:rFonts w:ascii="Calibri" w:hAnsi="Calibri"/>
          <w:rtl/>
        </w:rPr>
        <w:t xml:space="preserve">- 1967,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פקודת</w:t>
      </w:r>
      <w:r w:rsidRPr="008B2694">
        <w:rPr>
          <w:rFonts w:ascii="Calibri" w:hAnsi="Calibri"/>
          <w:rtl/>
        </w:rPr>
        <w:t xml:space="preserve"> </w:t>
      </w:r>
      <w:r w:rsidRPr="008B2694">
        <w:rPr>
          <w:rFonts w:ascii="Calibri" w:hAnsi="Calibri" w:hint="cs"/>
          <w:rtl/>
        </w:rPr>
        <w:t>סימני</w:t>
      </w:r>
      <w:r w:rsidRPr="008B2694">
        <w:rPr>
          <w:rFonts w:ascii="Calibri" w:hAnsi="Calibri"/>
          <w:rtl/>
        </w:rPr>
        <w:t xml:space="preserve"> </w:t>
      </w:r>
      <w:r w:rsidRPr="008B2694">
        <w:rPr>
          <w:rFonts w:ascii="Calibri" w:hAnsi="Calibri" w:hint="cs"/>
          <w:rtl/>
        </w:rPr>
        <w:t>מסחר</w:t>
      </w:r>
      <w:r w:rsidRPr="008B2694">
        <w:rPr>
          <w:rFonts w:ascii="Calibri" w:hAnsi="Calibri"/>
          <w:rtl/>
        </w:rPr>
        <w:t xml:space="preserve"> [</w:t>
      </w:r>
      <w:r w:rsidRPr="008B2694">
        <w:rPr>
          <w:rFonts w:ascii="Calibri" w:hAnsi="Calibri" w:hint="cs"/>
          <w:rtl/>
        </w:rPr>
        <w:t>נוסח</w:t>
      </w:r>
      <w:r w:rsidRPr="008B2694">
        <w:rPr>
          <w:rFonts w:ascii="Calibri" w:hAnsi="Calibri"/>
          <w:rtl/>
        </w:rPr>
        <w:t xml:space="preserve"> </w:t>
      </w:r>
      <w:r w:rsidRPr="008B2694">
        <w:rPr>
          <w:rFonts w:ascii="Calibri" w:hAnsi="Calibri" w:hint="cs"/>
          <w:rtl/>
        </w:rPr>
        <w:t>חדש</w:t>
      </w:r>
      <w:r w:rsidRPr="008B2694">
        <w:rPr>
          <w:rFonts w:ascii="Calibri" w:hAnsi="Calibri"/>
          <w:rtl/>
        </w:rPr>
        <w:t xml:space="preserve">], </w:t>
      </w:r>
      <w:proofErr w:type="spellStart"/>
      <w:r w:rsidRPr="008B2694">
        <w:rPr>
          <w:rFonts w:ascii="Calibri" w:hAnsi="Calibri" w:hint="cs"/>
          <w:rtl/>
        </w:rPr>
        <w:t>התשל</w:t>
      </w:r>
      <w:r w:rsidRPr="008B2694">
        <w:rPr>
          <w:rFonts w:ascii="Calibri" w:hAnsi="Calibri"/>
          <w:rtl/>
        </w:rPr>
        <w:t>"</w:t>
      </w:r>
      <w:r w:rsidRPr="008B2694">
        <w:rPr>
          <w:rFonts w:ascii="Calibri" w:hAnsi="Calibri" w:hint="cs"/>
          <w:rtl/>
        </w:rPr>
        <w:t>ב</w:t>
      </w:r>
      <w:proofErr w:type="spellEnd"/>
      <w:r w:rsidRPr="008B2694">
        <w:rPr>
          <w:rFonts w:ascii="Calibri" w:hAnsi="Calibri"/>
          <w:rtl/>
        </w:rPr>
        <w:t xml:space="preserve">- 1972,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פקודת</w:t>
      </w:r>
      <w:r w:rsidRPr="008B2694">
        <w:rPr>
          <w:rFonts w:ascii="Calibri" w:hAnsi="Calibri"/>
          <w:rtl/>
        </w:rPr>
        <w:t xml:space="preserve"> </w:t>
      </w:r>
      <w:r w:rsidRPr="008B2694">
        <w:rPr>
          <w:rFonts w:ascii="Calibri" w:hAnsi="Calibri" w:hint="cs"/>
          <w:rtl/>
        </w:rPr>
        <w:t>הפטנטים</w:t>
      </w:r>
      <w:r w:rsidRPr="008B2694">
        <w:rPr>
          <w:rFonts w:ascii="Calibri" w:hAnsi="Calibri"/>
          <w:rtl/>
        </w:rPr>
        <w:t xml:space="preserve"> </w:t>
      </w:r>
      <w:r w:rsidRPr="008B2694">
        <w:rPr>
          <w:rFonts w:ascii="Calibri" w:hAnsi="Calibri" w:hint="cs"/>
          <w:rtl/>
        </w:rPr>
        <w:t>והמדגמים</w:t>
      </w:r>
      <w:r w:rsidRPr="008B2694">
        <w:rPr>
          <w:rFonts w:ascii="Calibri" w:hAnsi="Calibri"/>
          <w:rtl/>
        </w:rPr>
        <w:t xml:space="preserve"> </w:t>
      </w:r>
      <w:r w:rsidRPr="008B2694">
        <w:rPr>
          <w:rFonts w:ascii="Calibri" w:hAnsi="Calibri" w:hint="cs"/>
          <w:rtl/>
        </w:rPr>
        <w:t>או</w:t>
      </w:r>
      <w:r w:rsidRPr="008B2694">
        <w:rPr>
          <w:rFonts w:ascii="Calibri" w:hAnsi="Calibri"/>
          <w:rtl/>
        </w:rPr>
        <w:t xml:space="preserve"> </w:t>
      </w:r>
      <w:r w:rsidRPr="008B2694">
        <w:rPr>
          <w:rFonts w:ascii="Calibri" w:hAnsi="Calibri" w:hint="cs"/>
          <w:rtl/>
        </w:rPr>
        <w:t>כל</w:t>
      </w:r>
      <w:r w:rsidRPr="008B2694">
        <w:rPr>
          <w:rFonts w:ascii="Calibri" w:hAnsi="Calibri"/>
          <w:rtl/>
        </w:rPr>
        <w:t xml:space="preserve"> </w:t>
      </w:r>
      <w:r w:rsidRPr="008B2694">
        <w:rPr>
          <w:rFonts w:ascii="Calibri" w:hAnsi="Calibri" w:hint="cs"/>
          <w:rtl/>
        </w:rPr>
        <w:t>זכות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hint="cs"/>
          <w:rtl/>
        </w:rPr>
        <w:t>אחרת</w:t>
      </w:r>
      <w:r w:rsidRPr="008B2694">
        <w:rPr>
          <w:rFonts w:ascii="Calibri" w:hAnsi="Calibri"/>
          <w:rtl/>
        </w:rPr>
        <w:t>.</w:t>
      </w:r>
    </w:p>
    <w:p w14:paraId="6B8B1815" w14:textId="77777777" w:rsidR="00CE2D5C" w:rsidRPr="008B2694" w:rsidRDefault="0092550C" w:rsidP="00CE2D5C">
      <w:pPr>
        <w:numPr>
          <w:ilvl w:val="1"/>
          <w:numId w:val="22"/>
        </w:numPr>
        <w:spacing w:after="200" w:line="276" w:lineRule="auto"/>
        <w:ind w:left="935" w:hanging="575"/>
        <w:rPr>
          <w:rFonts w:ascii="Calibri" w:hAnsi="Calibri"/>
        </w:rPr>
      </w:pPr>
      <w:bookmarkStart w:id="539" w:name="_Ref434410691"/>
      <w:r w:rsidRPr="008B2694">
        <w:rPr>
          <w:rFonts w:ascii="Calibri" w:hAnsi="Calibri"/>
          <w:rtl/>
        </w:rPr>
        <w:t xml:space="preserve">מוסכם בזאת כי כל זכויות הקניין הרוחני, בישראל ומחוצה לה, בתוצרי העבודה שיפותחו </w:t>
      </w:r>
      <w:r w:rsidRPr="008B2694">
        <w:rPr>
          <w:rFonts w:ascii="Calibri" w:hAnsi="Calibri" w:hint="eastAsia"/>
          <w:rtl/>
        </w:rPr>
        <w:t>ו</w:t>
      </w:r>
      <w:r w:rsidRPr="008B2694">
        <w:rPr>
          <w:rFonts w:ascii="Calibri" w:hAnsi="Calibri"/>
          <w:rtl/>
        </w:rPr>
        <w:t xml:space="preserve">/או יוכנו על ידי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לצורך</w:t>
      </w:r>
      <w:r w:rsidRPr="008B2694">
        <w:rPr>
          <w:rFonts w:ascii="Calibri" w:hAnsi="Calibri"/>
          <w:rtl/>
        </w:rPr>
        <w:t xml:space="preserve"> אספקת השירותים נשוא ה</w:t>
      </w:r>
      <w:r w:rsidRPr="008B2694">
        <w:rPr>
          <w:rFonts w:ascii="Calibri" w:hAnsi="Calibri" w:hint="cs"/>
          <w:rtl/>
        </w:rPr>
        <w:t>פנייה</w:t>
      </w:r>
      <w:r w:rsidRPr="008B2694">
        <w:rPr>
          <w:rFonts w:ascii="Calibri" w:hAnsi="Calibri"/>
          <w:rtl/>
        </w:rPr>
        <w:t xml:space="preserve"> ו/או הסכם זה, תהינה בבעלות מלאה ובלעדית של המשרד.</w:t>
      </w:r>
      <w:bookmarkEnd w:id="539"/>
      <w:r w:rsidRPr="008B2694">
        <w:rPr>
          <w:rFonts w:ascii="Calibri" w:hAnsi="Calibri"/>
          <w:rtl/>
        </w:rPr>
        <w:t xml:space="preserve"> </w:t>
      </w:r>
    </w:p>
    <w:p w14:paraId="5227DA02" w14:textId="77777777" w:rsidR="00CE2D5C" w:rsidRPr="008B2694" w:rsidRDefault="0092550C" w:rsidP="00CE2D5C">
      <w:pPr>
        <w:numPr>
          <w:ilvl w:val="1"/>
          <w:numId w:val="22"/>
        </w:numPr>
        <w:spacing w:after="200" w:line="276" w:lineRule="auto"/>
        <w:ind w:left="935" w:hanging="575"/>
        <w:rPr>
          <w:rFonts w:ascii="Calibri" w:hAnsi="Calibri"/>
        </w:rPr>
      </w:pPr>
      <w:r w:rsidRPr="008B2694">
        <w:rPr>
          <w:rFonts w:ascii="Calibri" w:hAnsi="Calibri" w:hint="eastAsia"/>
          <w:rtl/>
        </w:rPr>
        <w:t>מבלי</w:t>
      </w:r>
      <w:r w:rsidRPr="008B2694">
        <w:rPr>
          <w:rFonts w:ascii="Calibri" w:hAnsi="Calibri"/>
          <w:rtl/>
        </w:rPr>
        <w:t xml:space="preserve"> לגרוע מכלליות האמור, ולמען הסר ספק, מובהר כי המשרד יהא רשאי לנהוג ב</w:t>
      </w:r>
      <w:r w:rsidRPr="008B2694">
        <w:rPr>
          <w:rFonts w:ascii="Calibri" w:hAnsi="Calibri" w:hint="eastAsia"/>
          <w:rtl/>
        </w:rPr>
        <w:t>תוצרי</w:t>
      </w:r>
      <w:r w:rsidRPr="008B2694">
        <w:rPr>
          <w:rFonts w:ascii="Calibri" w:hAnsi="Calibri"/>
          <w:rtl/>
        </w:rPr>
        <w:t xml:space="preserve"> העבודה כאמור כמנהג בעלים ולבצע בהם כל שימוש שיראה לו, תוך כדי תקופת ההסכם ולאחריה, לרבות ביצוע שינויים והכנסת תוספות לתוצרי העבודה, השלמת</w:t>
      </w:r>
      <w:r w:rsidRPr="008B2694">
        <w:rPr>
          <w:rFonts w:ascii="Calibri" w:hAnsi="Calibri" w:hint="eastAsia"/>
          <w:rtl/>
        </w:rPr>
        <w:t>ם</w:t>
      </w:r>
      <w:r w:rsidRPr="008B2694">
        <w:rPr>
          <w:rFonts w:ascii="Calibri" w:hAnsi="Calibri"/>
          <w:rtl/>
        </w:rPr>
        <w:t xml:space="preserve"> או עריכ</w:t>
      </w:r>
      <w:r w:rsidRPr="008B2694">
        <w:rPr>
          <w:rFonts w:ascii="Calibri" w:hAnsi="Calibri" w:hint="eastAsia"/>
          <w:rtl/>
        </w:rPr>
        <w:t>תם</w:t>
      </w:r>
      <w:r w:rsidRPr="008B2694">
        <w:rPr>
          <w:rFonts w:ascii="Calibri" w:hAnsi="Calibri"/>
          <w:rtl/>
        </w:rPr>
        <w:t xml:space="preserve"> מחדש, פרסומם או העברתם לאחר, </w:t>
      </w:r>
      <w:r w:rsidRPr="008B2694">
        <w:rPr>
          <w:rFonts w:ascii="Calibri" w:hAnsi="Calibri" w:hint="eastAsia"/>
          <w:rtl/>
        </w:rPr>
        <w:t>בין</w:t>
      </w:r>
      <w:r w:rsidRPr="008B2694">
        <w:rPr>
          <w:rFonts w:ascii="Calibri" w:hAnsi="Calibri"/>
          <w:rtl/>
        </w:rPr>
        <w:t xml:space="preserve"> בתמורה ו</w:t>
      </w:r>
      <w:r w:rsidRPr="008B2694">
        <w:rPr>
          <w:rFonts w:ascii="Calibri" w:hAnsi="Calibri" w:hint="eastAsia"/>
          <w:rtl/>
        </w:rPr>
        <w:t>בין</w:t>
      </w:r>
      <w:r w:rsidRPr="008B2694">
        <w:rPr>
          <w:rFonts w:ascii="Calibri" w:hAnsi="Calibri"/>
          <w:rtl/>
        </w:rPr>
        <w:t xml:space="preserve"> </w:t>
      </w:r>
      <w:r w:rsidRPr="008B2694">
        <w:rPr>
          <w:rFonts w:ascii="Calibri" w:hAnsi="Calibri" w:hint="eastAsia"/>
          <w:rtl/>
        </w:rPr>
        <w:t>ש</w:t>
      </w:r>
      <w:r w:rsidRPr="008B2694">
        <w:rPr>
          <w:rFonts w:ascii="Calibri" w:hAnsi="Calibri"/>
          <w:rtl/>
        </w:rPr>
        <w:t xml:space="preserve">לא </w:t>
      </w:r>
      <w:r w:rsidRPr="008B2694">
        <w:rPr>
          <w:rFonts w:ascii="Calibri" w:hAnsi="Calibri" w:hint="eastAsia"/>
          <w:rtl/>
        </w:rPr>
        <w:t>ב</w:t>
      </w:r>
      <w:r w:rsidRPr="008B2694">
        <w:rPr>
          <w:rFonts w:ascii="Calibri" w:hAnsi="Calibri"/>
          <w:rtl/>
        </w:rPr>
        <w:t>תמורה.</w:t>
      </w:r>
      <w:r w:rsidRPr="008B2694">
        <w:rPr>
          <w:rFonts w:ascii="Calibri" w:hAnsi="Calibri"/>
          <w:rtl/>
        </w:rPr>
        <w:tab/>
      </w:r>
    </w:p>
    <w:p w14:paraId="5DE36CA5" w14:textId="77777777" w:rsidR="00CE2D5C" w:rsidRPr="008B2694" w:rsidRDefault="0092550C" w:rsidP="00CE2D5C">
      <w:pPr>
        <w:numPr>
          <w:ilvl w:val="1"/>
          <w:numId w:val="22"/>
        </w:numPr>
        <w:spacing w:after="200" w:line="276" w:lineRule="auto"/>
        <w:ind w:left="935" w:hanging="575"/>
        <w:rPr>
          <w:rFonts w:ascii="Calibri" w:hAnsi="Calibri"/>
        </w:rPr>
      </w:pP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 xml:space="preserve">הא אחראי להבטיח את הבעלות הבלעדית </w:t>
      </w:r>
      <w:r w:rsidRPr="008B2694">
        <w:rPr>
          <w:rFonts w:ascii="Calibri" w:hAnsi="Calibri" w:hint="eastAsia"/>
          <w:rtl/>
        </w:rPr>
        <w:t>של</w:t>
      </w:r>
      <w:r w:rsidRPr="008B2694">
        <w:rPr>
          <w:rFonts w:ascii="Calibri" w:hAnsi="Calibri"/>
          <w:rtl/>
        </w:rPr>
        <w:t xml:space="preserve"> המשרד בתוצרי העבודה כאמור, לרבות רכישת זכויות קניין רוחני אשר שייכות לצד שלישי </w:t>
      </w:r>
      <w:r w:rsidRPr="008B2694">
        <w:rPr>
          <w:rFonts w:ascii="Calibri" w:hAnsi="Calibri" w:hint="eastAsia"/>
          <w:rtl/>
        </w:rPr>
        <w:t>כלשהו</w:t>
      </w:r>
      <w:r w:rsidRPr="008B2694">
        <w:rPr>
          <w:rFonts w:ascii="Calibri" w:hAnsi="Calibri"/>
          <w:rtl/>
        </w:rPr>
        <w:t xml:space="preserve">, ככל הנדרש, נקיות מכל שעבוד או משכון או זכויות צד שלישי וכיוצא בזה, וביצוע כל פעולה נוספת הדרושה לשם כך. </w:t>
      </w:r>
    </w:p>
    <w:p w14:paraId="78CBE1AF" w14:textId="77777777" w:rsidR="00CE2D5C" w:rsidRPr="008B2694" w:rsidRDefault="0092550C" w:rsidP="00CE2D5C">
      <w:pPr>
        <w:numPr>
          <w:ilvl w:val="1"/>
          <w:numId w:val="22"/>
        </w:numPr>
        <w:spacing w:after="200" w:line="276" w:lineRule="auto"/>
        <w:ind w:left="935" w:hanging="575"/>
        <w:rPr>
          <w:rFonts w:ascii="Calibri" w:hAnsi="Calibri"/>
        </w:rPr>
      </w:pPr>
      <w:r w:rsidRPr="008B2694">
        <w:rPr>
          <w:rFonts w:ascii="Calibri" w:hAnsi="Calibri"/>
          <w:rtl/>
        </w:rPr>
        <w:t xml:space="preserve">מבלי לגרוע מכלליות האמור לעיל, </w:t>
      </w:r>
      <w:r w:rsidRPr="008B2694">
        <w:rPr>
          <w:rFonts w:ascii="Calibri" w:hAnsi="Calibri" w:hint="eastAsia"/>
          <w:rtl/>
        </w:rPr>
        <w:t>הזוכה</w:t>
      </w:r>
      <w:r w:rsidRPr="008B2694">
        <w:rPr>
          <w:rFonts w:ascii="Calibri" w:hAnsi="Calibri"/>
          <w:rtl/>
        </w:rPr>
        <w:t xml:space="preserve"> מתחייב לעשות את כל הנדרש ממנ</w:t>
      </w:r>
      <w:r w:rsidRPr="008B2694">
        <w:rPr>
          <w:rFonts w:ascii="Calibri" w:hAnsi="Calibri" w:hint="eastAsia"/>
          <w:rtl/>
        </w:rPr>
        <w:t>ו</w:t>
      </w:r>
      <w:r w:rsidRPr="008B2694">
        <w:rPr>
          <w:rFonts w:ascii="Calibri" w:hAnsi="Calibri"/>
          <w:rtl/>
        </w:rPr>
        <w:t xml:space="preserve"> על ידי המ</w:t>
      </w:r>
      <w:r w:rsidRPr="008B2694">
        <w:rPr>
          <w:rFonts w:ascii="Calibri" w:hAnsi="Calibri" w:hint="eastAsia"/>
          <w:rtl/>
        </w:rPr>
        <w:t>שרד</w:t>
      </w:r>
      <w:r w:rsidRPr="008B2694">
        <w:rPr>
          <w:rFonts w:ascii="Calibri" w:hAnsi="Calibri"/>
          <w:rtl/>
        </w:rPr>
        <w:t xml:space="preserve"> לשם סיוע בקבלת הגנה על תוצר</w:t>
      </w:r>
      <w:r w:rsidRPr="008B2694">
        <w:rPr>
          <w:rFonts w:ascii="Calibri" w:hAnsi="Calibri" w:hint="eastAsia"/>
          <w:rtl/>
        </w:rPr>
        <w:t>י</w:t>
      </w:r>
      <w:r w:rsidRPr="008B2694">
        <w:rPr>
          <w:rFonts w:ascii="Calibri" w:hAnsi="Calibri"/>
          <w:rtl/>
        </w:rPr>
        <w:t xml:space="preserve"> </w:t>
      </w:r>
      <w:r w:rsidRPr="008B2694">
        <w:rPr>
          <w:rFonts w:ascii="Calibri" w:hAnsi="Calibri" w:hint="eastAsia"/>
          <w:rtl/>
        </w:rPr>
        <w:t>העבודה</w:t>
      </w:r>
      <w:r w:rsidRPr="008B2694">
        <w:rPr>
          <w:rFonts w:ascii="Calibri" w:hAnsi="Calibri"/>
          <w:rtl/>
        </w:rPr>
        <w:t xml:space="preserve"> כאמור בסעיף </w:t>
      </w:r>
      <w:r w:rsidRPr="008B2694">
        <w:rPr>
          <w:rFonts w:ascii="Calibri" w:hAnsi="Calibri" w:hint="cs"/>
          <w:rtl/>
        </w:rPr>
        <w:t>16.1</w:t>
      </w:r>
      <w:r w:rsidRPr="008B2694">
        <w:rPr>
          <w:rFonts w:ascii="Calibri" w:hAnsi="Calibri"/>
          <w:rtl/>
        </w:rPr>
        <w:t xml:space="preserve"> </w:t>
      </w:r>
      <w:r w:rsidRPr="008B2694">
        <w:rPr>
          <w:rFonts w:ascii="Calibri" w:hAnsi="Calibri" w:hint="cs"/>
          <w:rtl/>
        </w:rPr>
        <w:t>לעיל</w:t>
      </w:r>
      <w:r w:rsidRPr="008B2694">
        <w:rPr>
          <w:rFonts w:ascii="Calibri" w:hAnsi="Calibri"/>
          <w:rtl/>
        </w:rPr>
        <w:t xml:space="preserve"> באמצעות זכויות קניין רוחני, לרבות רישום הזכויות לפי העניין, בישראל או מחוצה לה, ולספק למשרד את כל החומרים והכלים שעשויים לסייע בהגנה על תוצר ה</w:t>
      </w:r>
      <w:r w:rsidRPr="008B2694">
        <w:rPr>
          <w:rFonts w:ascii="Calibri" w:hAnsi="Calibri" w:hint="eastAsia"/>
          <w:rtl/>
        </w:rPr>
        <w:t>עבודה</w:t>
      </w:r>
      <w:r w:rsidRPr="008B2694">
        <w:rPr>
          <w:rFonts w:ascii="Calibri" w:hAnsi="Calibri"/>
          <w:rtl/>
        </w:rPr>
        <w:t xml:space="preserve"> כאמור, לרבות המידע, המסמכים, הדגמים והתרשימים הקשורים בתוצר ה</w:t>
      </w:r>
      <w:r w:rsidRPr="008B2694">
        <w:rPr>
          <w:rFonts w:ascii="Calibri" w:hAnsi="Calibri" w:hint="eastAsia"/>
          <w:rtl/>
        </w:rPr>
        <w:t>עבודה</w:t>
      </w:r>
      <w:r w:rsidRPr="008B2694">
        <w:rPr>
          <w:rFonts w:ascii="Calibri" w:hAnsi="Calibri"/>
          <w:rtl/>
        </w:rPr>
        <w:t>, ולחתום על כל מסמך שיידרש על ידי המ</w:t>
      </w:r>
      <w:r w:rsidRPr="008B2694">
        <w:rPr>
          <w:rFonts w:ascii="Calibri" w:hAnsi="Calibri" w:hint="eastAsia"/>
          <w:rtl/>
        </w:rPr>
        <w:t>שרד</w:t>
      </w:r>
      <w:r w:rsidRPr="008B2694">
        <w:rPr>
          <w:rFonts w:ascii="Calibri" w:hAnsi="Calibri"/>
          <w:rtl/>
        </w:rPr>
        <w:t xml:space="preserve"> לרבות כתבי ויתור, כתבי העברה, </w:t>
      </w:r>
      <w:r w:rsidRPr="008B2694">
        <w:rPr>
          <w:rFonts w:ascii="Calibri" w:hAnsi="Calibri" w:hint="cs"/>
          <w:rtl/>
        </w:rPr>
        <w:t>י</w:t>
      </w:r>
      <w:r w:rsidRPr="008B2694">
        <w:rPr>
          <w:rFonts w:ascii="Calibri" w:hAnsi="Calibri"/>
          <w:rtl/>
        </w:rPr>
        <w:t xml:space="preserve">יפויי כוח וכיו"ב, לפי העניין. </w:t>
      </w:r>
    </w:p>
    <w:p w14:paraId="409DFE6B" w14:textId="77777777" w:rsidR="00CE2D5C" w:rsidRPr="008B2694" w:rsidRDefault="0092550C" w:rsidP="00CE2D5C">
      <w:pPr>
        <w:numPr>
          <w:ilvl w:val="1"/>
          <w:numId w:val="22"/>
        </w:numPr>
        <w:spacing w:after="200" w:line="276" w:lineRule="auto"/>
        <w:ind w:left="935" w:hanging="575"/>
        <w:rPr>
          <w:rFonts w:ascii="Calibri" w:hAnsi="Calibri"/>
        </w:rPr>
      </w:pP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מסור לידי המשרד העתק מכל חומר שיוכן על יד</w:t>
      </w:r>
      <w:r w:rsidRPr="008B2694">
        <w:rPr>
          <w:rFonts w:ascii="Calibri" w:hAnsi="Calibri" w:hint="eastAsia"/>
          <w:rtl/>
        </w:rPr>
        <w:t>ו</w:t>
      </w:r>
      <w:r w:rsidRPr="008B2694">
        <w:rPr>
          <w:rFonts w:ascii="Calibri" w:hAnsi="Calibri"/>
          <w:rtl/>
        </w:rPr>
        <w:t xml:space="preserve"> ו/או על-ידי </w:t>
      </w:r>
      <w:r w:rsidRPr="008B2694">
        <w:rPr>
          <w:rFonts w:ascii="Calibri" w:hAnsi="Calibri" w:hint="eastAsia"/>
          <w:rtl/>
        </w:rPr>
        <w:t>עובדיו</w:t>
      </w:r>
      <w:r w:rsidRPr="008B2694">
        <w:rPr>
          <w:rFonts w:ascii="Calibri" w:hAnsi="Calibri"/>
          <w:rtl/>
        </w:rPr>
        <w:t xml:space="preserve"> ו/או על-ידי מי מטעמ</w:t>
      </w:r>
      <w:r w:rsidRPr="008B2694">
        <w:rPr>
          <w:rFonts w:ascii="Calibri" w:hAnsi="Calibri" w:hint="eastAsia"/>
          <w:rtl/>
        </w:rPr>
        <w:t>ו</w:t>
      </w:r>
      <w:r w:rsidRPr="008B2694">
        <w:rPr>
          <w:rFonts w:ascii="Calibri" w:hAnsi="Calibri"/>
          <w:rtl/>
        </w:rPr>
        <w:t>, או שקיבל לידי</w:t>
      </w:r>
      <w:r w:rsidRPr="008B2694">
        <w:rPr>
          <w:rFonts w:ascii="Calibri" w:hAnsi="Calibri" w:hint="eastAsia"/>
          <w:rtl/>
        </w:rPr>
        <w:t>ו</w:t>
      </w:r>
      <w:r w:rsidRPr="008B2694">
        <w:rPr>
          <w:rFonts w:ascii="Calibri" w:hAnsi="Calibri"/>
          <w:rtl/>
        </w:rPr>
        <w:t xml:space="preserve"> במסגרת ביצוע הסכם זה, וזאת בטרם התשלום הסופי של התמורה. "חומר" – לרבות כל תוצרי </w:t>
      </w:r>
      <w:r w:rsidRPr="008B2694">
        <w:rPr>
          <w:rFonts w:ascii="Calibri" w:hAnsi="Calibri" w:hint="eastAsia"/>
          <w:rtl/>
        </w:rPr>
        <w:t>העבודה</w:t>
      </w:r>
      <w:r w:rsidRPr="008B2694">
        <w:rPr>
          <w:rFonts w:ascii="Calibri" w:hAnsi="Calibri"/>
          <w:rtl/>
        </w:rPr>
        <w:t xml:space="preserve">. </w:t>
      </w:r>
    </w:p>
    <w:p w14:paraId="083634DA" w14:textId="77777777" w:rsidR="00CE2D5C" w:rsidRPr="008B2694" w:rsidRDefault="0092550C" w:rsidP="00CE2D5C">
      <w:pPr>
        <w:numPr>
          <w:ilvl w:val="1"/>
          <w:numId w:val="22"/>
        </w:numPr>
        <w:spacing w:after="200" w:line="276" w:lineRule="auto"/>
        <w:ind w:left="935" w:hanging="575"/>
        <w:rPr>
          <w:rFonts w:ascii="Calibri" w:hAnsi="Calibri"/>
        </w:rPr>
      </w:pPr>
      <w:r w:rsidRPr="008B2694">
        <w:rPr>
          <w:rFonts w:ascii="Calibri" w:hAnsi="Calibri" w:hint="eastAsia"/>
          <w:rtl/>
        </w:rPr>
        <w:t>הזוכה</w:t>
      </w:r>
      <w:r w:rsidRPr="008B2694">
        <w:rPr>
          <w:rFonts w:ascii="Calibri" w:hAnsi="Calibri"/>
          <w:rtl/>
        </w:rPr>
        <w:t xml:space="preserve"> מצהיר ומתחייב כי בביצוע התחייבויותי</w:t>
      </w:r>
      <w:r w:rsidRPr="008B2694">
        <w:rPr>
          <w:rFonts w:ascii="Calibri" w:hAnsi="Calibri" w:hint="eastAsia"/>
          <w:rtl/>
        </w:rPr>
        <w:t>ו</w:t>
      </w:r>
      <w:r w:rsidRPr="008B2694">
        <w:rPr>
          <w:rFonts w:ascii="Calibri" w:hAnsi="Calibri"/>
          <w:rtl/>
        </w:rPr>
        <w:t xml:space="preserve"> לפי הסכם זה ה</w:t>
      </w:r>
      <w:r w:rsidRPr="008B2694">
        <w:rPr>
          <w:rFonts w:ascii="Calibri" w:hAnsi="Calibri" w:hint="eastAsia"/>
          <w:rtl/>
        </w:rPr>
        <w:t>ו</w:t>
      </w:r>
      <w:r w:rsidRPr="008B2694">
        <w:rPr>
          <w:rFonts w:ascii="Calibri" w:hAnsi="Calibri"/>
          <w:rtl/>
        </w:rPr>
        <w:t xml:space="preserve">א לא </w:t>
      </w:r>
      <w:r w:rsidRPr="008B2694">
        <w:rPr>
          <w:rFonts w:ascii="Calibri" w:hAnsi="Calibri" w:hint="eastAsia"/>
          <w:rtl/>
        </w:rPr>
        <w:t>י</w:t>
      </w:r>
      <w:r w:rsidRPr="008B2694">
        <w:rPr>
          <w:rFonts w:ascii="Calibri" w:hAnsi="Calibri"/>
          <w:rtl/>
        </w:rPr>
        <w:t xml:space="preserve">פר זכויות קניין רוחני של צד ג' כלשהו. מבלי לגרוע מכלליות האמור, מובהר בזה במפורש כי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הא אחראי לבד</w:t>
      </w:r>
      <w:r w:rsidRPr="008B2694">
        <w:rPr>
          <w:rFonts w:ascii="Calibri" w:hAnsi="Calibri" w:hint="eastAsia"/>
          <w:rtl/>
        </w:rPr>
        <w:t>ו</w:t>
      </w:r>
      <w:r w:rsidRPr="008B2694">
        <w:rPr>
          <w:rFonts w:ascii="Calibri" w:hAnsi="Calibri"/>
          <w:rtl/>
        </w:rPr>
        <w:t xml:space="preserve"> לכל דרישה או תביעה בגין הפרת זכויות קניין רוחני </w:t>
      </w:r>
      <w:r w:rsidRPr="008B2694">
        <w:rPr>
          <w:rFonts w:ascii="Calibri" w:hAnsi="Calibri" w:hint="eastAsia"/>
          <w:rtl/>
        </w:rPr>
        <w:t>הקשורה</w:t>
      </w:r>
      <w:r w:rsidRPr="008B2694">
        <w:rPr>
          <w:rFonts w:ascii="Calibri" w:hAnsi="Calibri"/>
          <w:rtl/>
        </w:rPr>
        <w:t xml:space="preserve"> </w:t>
      </w:r>
      <w:r w:rsidRPr="008B2694">
        <w:rPr>
          <w:rFonts w:ascii="Calibri" w:hAnsi="Calibri" w:hint="eastAsia"/>
          <w:rtl/>
        </w:rPr>
        <w:t>ל</w:t>
      </w:r>
      <w:r w:rsidRPr="008B2694">
        <w:rPr>
          <w:rFonts w:ascii="Calibri" w:hAnsi="Calibri"/>
          <w:rtl/>
        </w:rPr>
        <w:t xml:space="preserve">ביצוע הסכם זה וכל הנובע מכך.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 xml:space="preserve">שלם את דמי הנזק ו/או הפיצוי שיגיעו בהתאם לכך וכן </w:t>
      </w:r>
      <w:r w:rsidRPr="008B2694">
        <w:rPr>
          <w:rFonts w:ascii="Calibri" w:hAnsi="Calibri" w:hint="eastAsia"/>
          <w:rtl/>
        </w:rPr>
        <w:t>י</w:t>
      </w:r>
      <w:r w:rsidRPr="008B2694">
        <w:rPr>
          <w:rFonts w:ascii="Calibri" w:hAnsi="Calibri"/>
          <w:rtl/>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14:paraId="22964AD7" w14:textId="77777777" w:rsidR="00CE2D5C" w:rsidRPr="00DB3242" w:rsidRDefault="0092550C" w:rsidP="00CE2D5C">
      <w:pPr>
        <w:widowControl w:val="0"/>
        <w:numPr>
          <w:ilvl w:val="0"/>
          <w:numId w:val="22"/>
        </w:numPr>
        <w:spacing w:after="200" w:line="276" w:lineRule="auto"/>
      </w:pPr>
      <w:r w:rsidRPr="008B2694">
        <w:rPr>
          <w:rFonts w:ascii="Calibri" w:hAnsi="Calibri"/>
          <w:rtl/>
        </w:rPr>
        <w:t xml:space="preserve">למען הסר ספק מובהר כי </w:t>
      </w:r>
      <w:r w:rsidRPr="008B2694">
        <w:rPr>
          <w:rFonts w:ascii="Calibri" w:hAnsi="Calibri" w:hint="eastAsia"/>
          <w:rtl/>
        </w:rPr>
        <w:t>הזוכה</w:t>
      </w:r>
      <w:r w:rsidRPr="008B2694">
        <w:rPr>
          <w:rFonts w:ascii="Calibri" w:hAnsi="Calibri"/>
          <w:rtl/>
        </w:rPr>
        <w:t xml:space="preserve"> לא </w:t>
      </w:r>
      <w:r w:rsidRPr="008B2694">
        <w:rPr>
          <w:rFonts w:ascii="Calibri" w:hAnsi="Calibri" w:hint="eastAsia"/>
          <w:rtl/>
        </w:rPr>
        <w:t>י</w:t>
      </w:r>
      <w:r w:rsidRPr="008B2694">
        <w:rPr>
          <w:rFonts w:ascii="Calibri" w:hAnsi="Calibri"/>
          <w:rtl/>
        </w:rPr>
        <w:t>היה רשאי לעכב תחת יד</w:t>
      </w:r>
      <w:r w:rsidRPr="008B2694">
        <w:rPr>
          <w:rFonts w:ascii="Calibri" w:hAnsi="Calibri" w:hint="eastAsia"/>
          <w:rtl/>
        </w:rPr>
        <w:t>ו</w:t>
      </w:r>
      <w:r w:rsidRPr="008B2694">
        <w:rPr>
          <w:rFonts w:ascii="Calibri" w:hAnsi="Calibri"/>
          <w:rtl/>
        </w:rPr>
        <w:t xml:space="preserve"> חומר כאמור גם במידה שיגיעו ל</w:t>
      </w:r>
      <w:r w:rsidRPr="008B2694">
        <w:rPr>
          <w:rFonts w:ascii="Calibri" w:hAnsi="Calibri" w:hint="eastAsia"/>
          <w:rtl/>
        </w:rPr>
        <w:t>ו</w:t>
      </w:r>
      <w:r w:rsidRPr="008B2694">
        <w:rPr>
          <w:rFonts w:ascii="Calibri" w:hAnsi="Calibri"/>
          <w:rtl/>
        </w:rPr>
        <w:t>, לטענת</w:t>
      </w:r>
      <w:r w:rsidRPr="008B2694">
        <w:rPr>
          <w:rFonts w:ascii="Calibri" w:hAnsi="Calibri" w:hint="eastAsia"/>
          <w:rtl/>
        </w:rPr>
        <w:t>ו</w:t>
      </w:r>
      <w:r w:rsidRPr="008B2694">
        <w:rPr>
          <w:rFonts w:ascii="Calibri" w:hAnsi="Calibri"/>
          <w:rtl/>
        </w:rPr>
        <w:t>, תשלומים מאת המשרד</w:t>
      </w:r>
    </w:p>
    <w:p w14:paraId="7AC1E40E" w14:textId="77777777" w:rsidR="00B54311" w:rsidRPr="00DB3242" w:rsidRDefault="0092550C" w:rsidP="00B366BB">
      <w:pPr>
        <w:pStyle w:val="30"/>
        <w:widowControl w:val="0"/>
        <w:numPr>
          <w:ilvl w:val="0"/>
          <w:numId w:val="22"/>
        </w:numPr>
        <w:spacing w:after="120" w:line="360" w:lineRule="auto"/>
        <w:jc w:val="left"/>
        <w:rPr>
          <w:rtl/>
        </w:rPr>
      </w:pPr>
      <w:bookmarkStart w:id="540" w:name="_Ref407888228"/>
      <w:r w:rsidRPr="00DB3242">
        <w:rPr>
          <w:rFonts w:hint="cs"/>
          <w:rtl/>
        </w:rPr>
        <w:t>אחריות לנזקים, שיפוי</w:t>
      </w:r>
      <w:bookmarkEnd w:id="540"/>
      <w:r w:rsidRPr="00DB3242">
        <w:rPr>
          <w:rFonts w:hint="cs"/>
          <w:rtl/>
        </w:rPr>
        <w:t xml:space="preserve"> </w:t>
      </w:r>
    </w:p>
    <w:p w14:paraId="7B56F800"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מבלי לגרוע מהאמור, נותן</w:t>
      </w:r>
      <w:r w:rsidRPr="00DB3242">
        <w:rPr>
          <w:rtl/>
        </w:rPr>
        <w:t xml:space="preserve"> </w:t>
      </w:r>
      <w:r w:rsidRPr="00DB3242">
        <w:rPr>
          <w:rFonts w:hint="cs"/>
          <w:rtl/>
        </w:rPr>
        <w:t>השירותים</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בגין</w:t>
      </w:r>
      <w:r w:rsidRPr="00DB3242">
        <w:rPr>
          <w:rtl/>
        </w:rPr>
        <w:t xml:space="preserve"> </w:t>
      </w:r>
      <w:r w:rsidRPr="00DB3242">
        <w:rPr>
          <w:rFonts w:hint="cs"/>
          <w:rtl/>
        </w:rPr>
        <w:t>כל</w:t>
      </w:r>
      <w:r w:rsidRPr="00DB3242">
        <w:rPr>
          <w:rtl/>
        </w:rPr>
        <w:t xml:space="preserve"> </w:t>
      </w:r>
      <w:r w:rsidRPr="00DB3242">
        <w:rPr>
          <w:rFonts w:hint="cs"/>
          <w:rtl/>
        </w:rPr>
        <w:t>פגיעה</w:t>
      </w:r>
      <w:r w:rsidRPr="00DB3242">
        <w:rPr>
          <w:rtl/>
        </w:rPr>
        <w:t xml:space="preserve">, </w:t>
      </w:r>
      <w:r w:rsidRPr="00DB3242">
        <w:rPr>
          <w:rFonts w:hint="cs"/>
          <w:rtl/>
        </w:rPr>
        <w:t>הפסד</w:t>
      </w:r>
      <w:r w:rsidRPr="00DB3242">
        <w:rPr>
          <w:rtl/>
        </w:rPr>
        <w:t xml:space="preserve">, </w:t>
      </w:r>
      <w:r w:rsidRPr="00DB3242">
        <w:rPr>
          <w:rFonts w:hint="cs"/>
          <w:rtl/>
        </w:rPr>
        <w:t>אובדן</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שייגרמו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 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52750F36"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בכל</w:t>
      </w:r>
      <w:r w:rsidRPr="00DB3242">
        <w:rPr>
          <w:rtl/>
        </w:rPr>
        <w:t xml:space="preserve"> </w:t>
      </w:r>
      <w:r w:rsidRPr="00DB3242">
        <w:rPr>
          <w:rFonts w:hint="cs"/>
          <w:rtl/>
        </w:rPr>
        <w:t>תשלום</w:t>
      </w:r>
      <w:r w:rsidRPr="00DB3242">
        <w:rPr>
          <w:rtl/>
        </w:rPr>
        <w:t xml:space="preserve">, </w:t>
      </w:r>
      <w:r w:rsidRPr="00DB3242">
        <w:rPr>
          <w:rFonts w:hint="cs"/>
          <w:rtl/>
        </w:rPr>
        <w:t>הוצאה</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שייגרמו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וכי</w:t>
      </w:r>
      <w:r w:rsidRPr="00DB3242">
        <w:rPr>
          <w:rtl/>
        </w:rPr>
        <w:t xml:space="preserve"> </w:t>
      </w:r>
      <w:r w:rsidRPr="00DB3242">
        <w:rPr>
          <w:rFonts w:hint="cs"/>
          <w:rtl/>
        </w:rPr>
        <w:t>אחריות</w:t>
      </w:r>
      <w:r w:rsidRPr="00DB3242">
        <w:rPr>
          <w:rtl/>
        </w:rPr>
        <w:t xml:space="preserve"> </w:t>
      </w:r>
      <w:r w:rsidRPr="00DB3242">
        <w:rPr>
          <w:rFonts w:hint="cs"/>
          <w:rtl/>
        </w:rPr>
        <w:t>זו</w:t>
      </w:r>
      <w:r w:rsidRPr="00DB3242">
        <w:rPr>
          <w:rtl/>
        </w:rPr>
        <w:t xml:space="preserve"> </w:t>
      </w:r>
      <w:r w:rsidRPr="00DB3242">
        <w:rPr>
          <w:rFonts w:hint="cs"/>
          <w:rtl/>
        </w:rPr>
        <w:t>תחול</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14:paraId="6FD56427"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14:paraId="68702EB1"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32BC2653" w14:textId="77777777" w:rsidR="00B54311" w:rsidRDefault="0092550C" w:rsidP="00B366BB">
      <w:pPr>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771718D0" w14:textId="77777777" w:rsidR="00394F9A" w:rsidRPr="0028757E" w:rsidRDefault="0092550C" w:rsidP="00B366BB">
      <w:pPr>
        <w:pStyle w:val="30"/>
        <w:widowControl w:val="0"/>
        <w:numPr>
          <w:ilvl w:val="0"/>
          <w:numId w:val="22"/>
        </w:numPr>
        <w:spacing w:after="120" w:line="360" w:lineRule="auto"/>
        <w:jc w:val="left"/>
        <w:rPr>
          <w:rtl/>
        </w:rPr>
      </w:pPr>
      <w:bookmarkStart w:id="541" w:name="_Ref366097"/>
      <w:r w:rsidRPr="0028757E">
        <w:rPr>
          <w:rFonts w:hint="cs"/>
          <w:rtl/>
        </w:rPr>
        <w:t xml:space="preserve">ביטוח </w:t>
      </w:r>
      <w:bookmarkEnd w:id="541"/>
    </w:p>
    <w:p w14:paraId="23446297" w14:textId="2A8EB960" w:rsidR="0028757E" w:rsidRPr="00E82907" w:rsidRDefault="0028757E" w:rsidP="0028757E">
      <w:pPr>
        <w:widowControl w:val="0"/>
        <w:numPr>
          <w:ilvl w:val="1"/>
          <w:numId w:val="22"/>
        </w:numPr>
        <w:spacing w:after="200" w:line="276" w:lineRule="auto"/>
        <w:ind w:left="935" w:hanging="575"/>
      </w:pPr>
      <w:r w:rsidRPr="00E82907">
        <w:rPr>
          <w:rtl/>
        </w:rPr>
        <w:t>הספק מתחייב לערוך ולקיים ביטוחים הולמים ביחס לשירותים ו/או העבודות נשוא הסכם זה עבור מדינת ישראל - משרד ה</w:t>
      </w:r>
      <w:r>
        <w:rPr>
          <w:rFonts w:hint="cs"/>
          <w:rtl/>
        </w:rPr>
        <w:t>משפטים באמצעות תחום רווחה</w:t>
      </w:r>
      <w:r w:rsidRPr="00E82907">
        <w:rPr>
          <w:rtl/>
        </w:rPr>
        <w:t xml:space="preserve">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E82907">
        <w:rPr>
          <w:rtl/>
        </w:rPr>
        <w:t>צמ"ה</w:t>
      </w:r>
      <w:proofErr w:type="spellEnd"/>
      <w:r w:rsidRPr="00E82907">
        <w:rPr>
          <w:rtl/>
        </w:rPr>
        <w:t>,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6DCEA416" w14:textId="533E530A" w:rsidR="0028757E" w:rsidRPr="00E82907" w:rsidRDefault="0028757E" w:rsidP="0028757E">
      <w:pPr>
        <w:widowControl w:val="0"/>
        <w:numPr>
          <w:ilvl w:val="1"/>
          <w:numId w:val="22"/>
        </w:numPr>
        <w:spacing w:after="200" w:line="276" w:lineRule="auto"/>
        <w:ind w:left="935" w:hanging="575"/>
        <w:rPr>
          <w:rtl/>
        </w:rPr>
      </w:pPr>
      <w:r w:rsidRPr="00E82907">
        <w:rPr>
          <w:rtl/>
        </w:rPr>
        <w:t xml:space="preserve">הספק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7BEE7A2E" w14:textId="63F5FF51" w:rsidR="0028757E" w:rsidRPr="00E82907" w:rsidRDefault="0028757E" w:rsidP="0028757E">
      <w:pPr>
        <w:widowControl w:val="0"/>
        <w:numPr>
          <w:ilvl w:val="1"/>
          <w:numId w:val="22"/>
        </w:numPr>
        <w:spacing w:after="200" w:line="276" w:lineRule="auto"/>
        <w:ind w:left="935" w:hanging="575"/>
        <w:rPr>
          <w:rtl/>
        </w:rPr>
      </w:pPr>
      <w:r w:rsidRPr="00E82907">
        <w:rPr>
          <w:rtl/>
        </w:rPr>
        <w:t xml:space="preserve">הספק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493864B0" w14:textId="57ACB01C" w:rsidR="0028757E" w:rsidRPr="00E82907" w:rsidRDefault="0028757E" w:rsidP="0028757E">
      <w:pPr>
        <w:widowControl w:val="0"/>
        <w:numPr>
          <w:ilvl w:val="1"/>
          <w:numId w:val="22"/>
        </w:numPr>
        <w:spacing w:after="200" w:line="276" w:lineRule="auto"/>
        <w:ind w:left="935" w:hanging="575"/>
        <w:rPr>
          <w:rtl/>
        </w:rPr>
      </w:pPr>
      <w:r w:rsidRPr="00E82907">
        <w:rPr>
          <w:rtl/>
        </w:rPr>
        <w:t xml:space="preserve">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07CF67E3" w14:textId="0D10227F" w:rsidR="0028757E" w:rsidRPr="00E82907" w:rsidRDefault="0028757E" w:rsidP="0028757E">
      <w:pPr>
        <w:widowControl w:val="0"/>
        <w:numPr>
          <w:ilvl w:val="1"/>
          <w:numId w:val="22"/>
        </w:numPr>
        <w:spacing w:after="200" w:line="276" w:lineRule="auto"/>
        <w:ind w:left="935" w:hanging="575"/>
        <w:rPr>
          <w:rtl/>
        </w:rPr>
      </w:pPr>
      <w:r w:rsidRPr="00E82907">
        <w:rPr>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06F6898B" w14:textId="2AD891B4" w:rsidR="0028757E" w:rsidRPr="00E82907" w:rsidRDefault="0028757E" w:rsidP="0028757E">
      <w:pPr>
        <w:widowControl w:val="0"/>
        <w:numPr>
          <w:ilvl w:val="1"/>
          <w:numId w:val="22"/>
        </w:numPr>
        <w:spacing w:after="200" w:line="276" w:lineRule="auto"/>
        <w:ind w:left="935" w:hanging="575"/>
      </w:pPr>
      <w:r w:rsidRPr="00E82907">
        <w:rPr>
          <w:rtl/>
        </w:rPr>
        <w:t>המזמין שומר לעצמו את הזכות לקבל מהספק אישור על קיום ביטוח או העתקי פוליסות</w:t>
      </w:r>
      <w:r w:rsidRPr="0028757E">
        <w:rPr>
          <w:rtl/>
        </w:rPr>
        <w:t>,</w:t>
      </w:r>
      <w:r w:rsidRPr="00E82907">
        <w:rPr>
          <w:rtl/>
        </w:rPr>
        <w:t xml:space="preserve"> מעת לעת ולפי דרישה.</w:t>
      </w:r>
    </w:p>
    <w:p w14:paraId="3B07404F" w14:textId="77777777" w:rsidR="0028757E" w:rsidRPr="0028757E" w:rsidRDefault="0028757E" w:rsidP="0028757E">
      <w:pPr>
        <w:widowControl w:val="0"/>
        <w:numPr>
          <w:ilvl w:val="1"/>
          <w:numId w:val="22"/>
        </w:numPr>
        <w:spacing w:after="200" w:line="276" w:lineRule="auto"/>
        <w:ind w:left="935" w:hanging="575"/>
        <w:rPr>
          <w:rtl/>
        </w:rPr>
      </w:pPr>
      <w:r w:rsidRPr="00E82907">
        <w:rPr>
          <w:rtl/>
        </w:rPr>
        <w:t>אי עמידה בתנאי סעיף זה מהווה הפרה של הסכם זה.</w:t>
      </w:r>
    </w:p>
    <w:p w14:paraId="4C1FDB86" w14:textId="10AEE9DC" w:rsidR="00B54311" w:rsidRPr="00DB3242" w:rsidRDefault="00B54311" w:rsidP="0028757E">
      <w:pPr>
        <w:widowControl w:val="0"/>
        <w:spacing w:after="200" w:line="276" w:lineRule="auto"/>
        <w:rPr>
          <w:rtl/>
        </w:rPr>
      </w:pPr>
    </w:p>
    <w:p w14:paraId="7D35762C" w14:textId="77777777" w:rsidR="00B54311" w:rsidRPr="00DB3242" w:rsidRDefault="0092550C" w:rsidP="00B366BB">
      <w:pPr>
        <w:pStyle w:val="30"/>
        <w:widowControl w:val="0"/>
        <w:numPr>
          <w:ilvl w:val="0"/>
          <w:numId w:val="22"/>
        </w:numPr>
        <w:spacing w:after="120" w:line="360" w:lineRule="auto"/>
        <w:jc w:val="left"/>
        <w:rPr>
          <w:rtl/>
        </w:rPr>
      </w:pPr>
      <w:r w:rsidRPr="00DB3242">
        <w:rPr>
          <w:rFonts w:hint="cs"/>
          <w:rtl/>
        </w:rPr>
        <w:t>זכויות</w:t>
      </w:r>
      <w:r w:rsidRPr="00DB3242">
        <w:rPr>
          <w:rtl/>
        </w:rPr>
        <w:t xml:space="preserve"> </w:t>
      </w:r>
      <w:r w:rsidRPr="00DB3242">
        <w:rPr>
          <w:rFonts w:hint="cs"/>
          <w:rtl/>
        </w:rPr>
        <w:t>יוצרים</w:t>
      </w:r>
    </w:p>
    <w:p w14:paraId="070375AA"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14:paraId="2AC5C204"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14:paraId="7FB0E353"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400DD91E"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14:paraId="6E4F3860"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14:paraId="7032AAF7"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14:paraId="62D5BBBE"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14:paraId="3C904529" w14:textId="77777777" w:rsidR="00B54311" w:rsidRPr="00DB3242" w:rsidRDefault="0092550C" w:rsidP="00B366BB">
      <w:pPr>
        <w:pStyle w:val="30"/>
        <w:widowControl w:val="0"/>
        <w:numPr>
          <w:ilvl w:val="0"/>
          <w:numId w:val="22"/>
        </w:numPr>
        <w:spacing w:after="120" w:line="360" w:lineRule="auto"/>
        <w:jc w:val="left"/>
        <w:rPr>
          <w:rtl/>
        </w:rPr>
      </w:pPr>
      <w:r w:rsidRPr="00DB3242">
        <w:rPr>
          <w:rFonts w:hint="cs"/>
          <w:rtl/>
        </w:rPr>
        <w:t>שמירת</w:t>
      </w:r>
      <w:r w:rsidRPr="00DB3242">
        <w:rPr>
          <w:rtl/>
        </w:rPr>
        <w:t xml:space="preserve"> </w:t>
      </w:r>
      <w:r w:rsidRPr="00DB3242">
        <w:rPr>
          <w:rFonts w:hint="cs"/>
          <w:rtl/>
        </w:rPr>
        <w:t>סודיות</w:t>
      </w:r>
    </w:p>
    <w:p w14:paraId="05BA0745"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4CB59F95"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14:paraId="6EB7F5D6"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14:paraId="225F035D"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3210BA90"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14:paraId="46D1ED7F" w14:textId="77777777" w:rsidR="00B54311" w:rsidRPr="00AB352A" w:rsidRDefault="0092550C" w:rsidP="00B366BB">
      <w:pPr>
        <w:widowControl w:val="0"/>
        <w:numPr>
          <w:ilvl w:val="1"/>
          <w:numId w:val="22"/>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שעתיד</w:t>
      </w:r>
      <w:r w:rsidRPr="00DB3242">
        <w:rPr>
          <w:rtl/>
        </w:rPr>
        <w:t xml:space="preserve"> </w:t>
      </w:r>
      <w:r w:rsidRPr="00DB3242">
        <w:rPr>
          <w:rFonts w:hint="cs"/>
          <w:rtl/>
        </w:rPr>
        <w:t>להיות</w:t>
      </w:r>
      <w:r w:rsidRPr="00DB3242">
        <w:rPr>
          <w:rtl/>
        </w:rPr>
        <w:t xml:space="preserve"> </w:t>
      </w:r>
      <w:r w:rsidRPr="00DB3242">
        <w:rPr>
          <w:rFonts w:hint="cs"/>
          <w:rtl/>
        </w:rPr>
        <w:t>קשור</w:t>
      </w:r>
      <w:r w:rsidRPr="00DB3242">
        <w:rPr>
          <w:rtl/>
        </w:rPr>
        <w:t xml:space="preserve"> </w:t>
      </w:r>
      <w:r w:rsidRPr="00DB3242">
        <w:rPr>
          <w:rFonts w:hint="cs"/>
          <w:rtl/>
        </w:rPr>
        <w:t>במתן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מכרז</w:t>
      </w:r>
      <w:r w:rsidRPr="00DB3242">
        <w:rPr>
          <w:rtl/>
        </w:rPr>
        <w:t xml:space="preserve"> </w:t>
      </w:r>
      <w:r w:rsidRPr="00DB3242">
        <w:rPr>
          <w:rFonts w:hint="cs"/>
          <w:rtl/>
        </w:rPr>
        <w:t>זה</w:t>
      </w:r>
      <w:r w:rsidRPr="00DB3242">
        <w:rPr>
          <w:rtl/>
        </w:rPr>
        <w:t xml:space="preserve"> </w:t>
      </w:r>
      <w:r w:rsidRPr="00DB3242">
        <w:rPr>
          <w:rFonts w:hint="cs"/>
          <w:rtl/>
        </w:rPr>
        <w:t>ושעשוי</w:t>
      </w:r>
      <w:r w:rsidRPr="00DB3242">
        <w:rPr>
          <w:rtl/>
        </w:rPr>
        <w:t xml:space="preserve"> </w:t>
      </w:r>
      <w:r w:rsidRPr="00DB3242">
        <w:rPr>
          <w:rFonts w:hint="cs"/>
          <w:rtl/>
        </w:rPr>
        <w:t>להיחשף</w:t>
      </w:r>
      <w:r w:rsidRPr="00DB3242">
        <w:rPr>
          <w:rtl/>
        </w:rPr>
        <w:t xml:space="preserve"> </w:t>
      </w:r>
      <w:r w:rsidRPr="00DB3242">
        <w:rPr>
          <w:rFonts w:hint="cs"/>
          <w:rtl/>
        </w:rPr>
        <w:t>למידע</w:t>
      </w:r>
      <w:r w:rsidRPr="00DB3242">
        <w:rPr>
          <w:rtl/>
        </w:rPr>
        <w:t xml:space="preserve"> </w:t>
      </w:r>
      <w:r w:rsidRPr="00DB3242">
        <w:rPr>
          <w:rFonts w:hint="cs"/>
          <w:rtl/>
        </w:rPr>
        <w:t>כאמור</w:t>
      </w:r>
      <w:r w:rsidRPr="00DB3242">
        <w:rPr>
          <w:rtl/>
        </w:rPr>
        <w:t xml:space="preserve"> </w:t>
      </w:r>
      <w:r w:rsidRPr="00DB3242">
        <w:rPr>
          <w:rFonts w:hint="cs"/>
          <w:rtl/>
        </w:rPr>
        <w:t>על</w:t>
      </w:r>
      <w:r w:rsidRPr="00DB3242">
        <w:rPr>
          <w:rtl/>
        </w:rPr>
        <w:t xml:space="preserve"> "</w:t>
      </w:r>
      <w:r w:rsidRPr="00CD1252">
        <w:rPr>
          <w:rFonts w:hint="cs"/>
          <w:b/>
          <w:bCs/>
          <w:rtl/>
        </w:rPr>
        <w:t>הצהרה לשמירה על סודיות</w:t>
      </w:r>
      <w:r>
        <w:rPr>
          <w:rFonts w:hint="cs"/>
          <w:rtl/>
        </w:rPr>
        <w:t>"</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להסכם</w:t>
      </w:r>
      <w:r w:rsidRPr="00DB3242">
        <w:rPr>
          <w:rtl/>
        </w:rPr>
        <w:t xml:space="preserve"> </w:t>
      </w:r>
      <w:r w:rsidRPr="00DB3242">
        <w:rPr>
          <w:rFonts w:hint="cs"/>
          <w:rtl/>
        </w:rPr>
        <w:t>זה</w:t>
      </w:r>
      <w:r w:rsidR="00B475D3">
        <w:rPr>
          <w:rFonts w:hint="cs"/>
          <w:rtl/>
        </w:rPr>
        <w:t>.</w:t>
      </w:r>
    </w:p>
    <w:p w14:paraId="7E90EA0A" w14:textId="77777777" w:rsidR="00B54311" w:rsidRPr="00DB3242" w:rsidRDefault="0092550C" w:rsidP="00B366BB">
      <w:pPr>
        <w:pStyle w:val="30"/>
        <w:widowControl w:val="0"/>
        <w:numPr>
          <w:ilvl w:val="0"/>
          <w:numId w:val="22"/>
        </w:numPr>
        <w:spacing w:after="120" w:line="360" w:lineRule="auto"/>
        <w:jc w:val="left"/>
        <w:rPr>
          <w:rtl/>
        </w:rPr>
      </w:pPr>
      <w:bookmarkStart w:id="542"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542"/>
    </w:p>
    <w:p w14:paraId="186F77B9"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proofErr w:type="spellStart"/>
      <w:r w:rsidRPr="00DB3242">
        <w:rPr>
          <w:rFonts w:hint="cs"/>
          <w:rtl/>
        </w:rPr>
        <w:t>מורשי</w:t>
      </w:r>
      <w:proofErr w:type="spellEnd"/>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14:paraId="0750B1E0"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14:paraId="3DC4A4A8"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3BEDA968"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14:paraId="2788D599" w14:textId="77777777" w:rsidR="00B54311" w:rsidRPr="00DB3242" w:rsidRDefault="0092550C" w:rsidP="00B366BB">
      <w:pPr>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477707C1" w14:textId="77777777" w:rsidR="00B54311" w:rsidRPr="00DB3242" w:rsidRDefault="00B54311" w:rsidP="00B366BB">
      <w:pPr>
        <w:widowControl w:val="0"/>
        <w:rPr>
          <w:b/>
          <w:bCs/>
          <w:rtl/>
        </w:rPr>
      </w:pPr>
    </w:p>
    <w:p w14:paraId="3C71414B" w14:textId="77777777" w:rsidR="00B54311" w:rsidRPr="00DB3242" w:rsidRDefault="0092550C" w:rsidP="00B366BB">
      <w:pPr>
        <w:pStyle w:val="30"/>
        <w:widowControl w:val="0"/>
        <w:numPr>
          <w:ilvl w:val="0"/>
          <w:numId w:val="22"/>
        </w:numPr>
        <w:spacing w:after="120" w:line="360" w:lineRule="auto"/>
        <w:jc w:val="left"/>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5FE2AD57" w14:textId="77777777" w:rsidR="00B54311" w:rsidRDefault="0092550C" w:rsidP="00B366BB">
      <w:pPr>
        <w:widowControl w:val="0"/>
        <w:numPr>
          <w:ilvl w:val="1"/>
          <w:numId w:val="22"/>
        </w:numPr>
        <w:spacing w:after="200" w:line="276" w:lineRule="auto"/>
        <w:ind w:left="935" w:hanging="575"/>
      </w:pPr>
      <w:r w:rsidRPr="00DB3242">
        <w:rPr>
          <w:rFonts w:hint="cs"/>
          <w:rtl/>
        </w:rPr>
        <w:t>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sidR="00E2558C">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14:paraId="1620CD4E" w14:textId="77777777" w:rsidR="00B54311" w:rsidRDefault="0092550C" w:rsidP="00B366BB">
      <w:pPr>
        <w:widowControl w:val="0"/>
        <w:numPr>
          <w:ilvl w:val="2"/>
          <w:numId w:val="22"/>
        </w:numPr>
        <w:spacing w:after="200" w:line="276" w:lineRule="auto"/>
        <w:ind w:left="1699"/>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14:paraId="0370F5FE" w14:textId="77777777" w:rsidR="00B54311" w:rsidRPr="00656A7D" w:rsidRDefault="0092550C" w:rsidP="00B366BB">
      <w:pPr>
        <w:widowControl w:val="0"/>
        <w:numPr>
          <w:ilvl w:val="2"/>
          <w:numId w:val="22"/>
        </w:numPr>
        <w:spacing w:after="200" w:line="276" w:lineRule="auto"/>
        <w:ind w:left="1699"/>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14:paraId="1F99BDC8"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14:paraId="68127772"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14:paraId="277D4FCB" w14:textId="77777777" w:rsidR="00B54311" w:rsidRPr="00DB3242" w:rsidRDefault="0092550C" w:rsidP="00B366BB">
      <w:pPr>
        <w:widowControl w:val="0"/>
        <w:numPr>
          <w:ilvl w:val="1"/>
          <w:numId w:val="22"/>
        </w:numPr>
        <w:spacing w:after="200" w:line="276" w:lineRule="auto"/>
        <w:ind w:left="935" w:hanging="575"/>
        <w:rPr>
          <w:rtl/>
        </w:rPr>
      </w:pPr>
      <w:bookmarkStart w:id="543" w:name="_Ref364932686"/>
      <w:r w:rsidRPr="00DB3242">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543"/>
      <w:r w:rsidRPr="00DB3242">
        <w:rPr>
          <w:rFonts w:hint="cs"/>
          <w:rtl/>
        </w:rPr>
        <w:t xml:space="preserve"> </w:t>
      </w:r>
    </w:p>
    <w:p w14:paraId="0D6AF07F" w14:textId="1832F154" w:rsidR="00B54311" w:rsidRPr="00DB3242" w:rsidRDefault="0092550C" w:rsidP="00B366BB">
      <w:pPr>
        <w:widowControl w:val="0"/>
        <w:numPr>
          <w:ilvl w:val="1"/>
          <w:numId w:val="22"/>
        </w:numPr>
        <w:spacing w:after="200" w:line="276" w:lineRule="auto"/>
        <w:ind w:left="935" w:hanging="575"/>
        <w:rPr>
          <w:rtl/>
        </w:rPr>
      </w:pPr>
      <w:r w:rsidRPr="00DB3242">
        <w:rPr>
          <w:rFonts w:hint="cs"/>
          <w:rtl/>
        </w:rPr>
        <w:t xml:space="preserve">מבלי לגרוע מהאמור בסעיף </w:t>
      </w:r>
      <w:r w:rsidR="005B750F">
        <w:rPr>
          <w:rtl/>
        </w:rPr>
        <w:fldChar w:fldCharType="begin"/>
      </w:r>
      <w:r w:rsidR="005B750F">
        <w:rPr>
          <w:rtl/>
        </w:rPr>
        <w:instrText xml:space="preserve"> </w:instrText>
      </w:r>
      <w:r w:rsidR="005B750F">
        <w:rPr>
          <w:rFonts w:hint="cs"/>
        </w:rPr>
        <w:instrText>REF</w:instrText>
      </w:r>
      <w:r w:rsidR="005B750F">
        <w:rPr>
          <w:rFonts w:hint="cs"/>
          <w:rtl/>
        </w:rPr>
        <w:instrText xml:space="preserve"> _</w:instrText>
      </w:r>
      <w:r w:rsidR="005B750F">
        <w:rPr>
          <w:rFonts w:hint="cs"/>
        </w:rPr>
        <w:instrText>Ref364932686 \r \h</w:instrText>
      </w:r>
      <w:r w:rsidR="005B750F">
        <w:rPr>
          <w:rtl/>
        </w:rPr>
        <w:instrText xml:space="preserve"> </w:instrText>
      </w:r>
      <w:r w:rsidR="005B750F">
        <w:rPr>
          <w:rtl/>
        </w:rPr>
      </w:r>
      <w:r w:rsidR="005B750F">
        <w:rPr>
          <w:rtl/>
        </w:rPr>
        <w:fldChar w:fldCharType="separate"/>
      </w:r>
      <w:r w:rsidR="000039A4">
        <w:rPr>
          <w:cs/>
        </w:rPr>
        <w:t>‎</w:t>
      </w:r>
      <w:r w:rsidR="000039A4">
        <w:t>21.4</w:t>
      </w:r>
      <w:r w:rsidR="005B750F">
        <w:rPr>
          <w:rtl/>
        </w:rPr>
        <w:fldChar w:fldCharType="end"/>
      </w:r>
      <w:r>
        <w:rPr>
          <w:rFonts w:hint="cs"/>
          <w:rtl/>
        </w:rPr>
        <w:t xml:space="preserve">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5A98F221"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388DCC75"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r w:rsidRPr="00656A7D">
        <w:rPr>
          <w:rFonts w:hint="cs"/>
          <w:rtl/>
        </w:rPr>
        <w:t>הכ</w:t>
      </w:r>
      <w:r w:rsidR="00F16D18">
        <w:rPr>
          <w:rFonts w:hint="cs"/>
          <w:rtl/>
        </w:rPr>
        <w:t>ו</w:t>
      </w:r>
      <w:r w:rsidRPr="00656A7D">
        <w:rPr>
          <w:rFonts w:hint="cs"/>
          <w:rtl/>
        </w:rPr>
        <w:t>ל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32E970A2"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4092BF4F" w14:textId="77777777" w:rsidR="00B54311" w:rsidRPr="00DB3242" w:rsidRDefault="0092550C" w:rsidP="00B366BB">
      <w:pPr>
        <w:widowControl w:val="0"/>
        <w:ind w:left="1080" w:hanging="720"/>
        <w:rPr>
          <w:rtl/>
        </w:rPr>
      </w:pPr>
      <w:r w:rsidRPr="00DB3242">
        <w:rPr>
          <w:rFonts w:hint="cs"/>
          <w:rtl/>
        </w:rPr>
        <w:tab/>
        <w:t xml:space="preserve">א. פיגור ואי עמידה בלוח הזמנים בתקופת ביצוע השירותים. </w:t>
      </w:r>
    </w:p>
    <w:p w14:paraId="58C205FA" w14:textId="77777777" w:rsidR="00B54311" w:rsidRPr="00DB3242" w:rsidRDefault="0092550C" w:rsidP="00B366BB">
      <w:pPr>
        <w:widowControl w:val="0"/>
        <w:ind w:left="1080" w:hanging="720"/>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266C1E37" w14:textId="77777777" w:rsidR="00B54311" w:rsidRPr="00DB3242" w:rsidRDefault="0092550C" w:rsidP="00B366BB">
      <w:pPr>
        <w:widowControl w:val="0"/>
        <w:ind w:left="1080" w:hanging="720"/>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14:paraId="1CCFE805" w14:textId="77777777" w:rsidR="00B54311" w:rsidRPr="00DB3242" w:rsidRDefault="0092550C" w:rsidP="00B366BB">
      <w:pPr>
        <w:widowControl w:val="0"/>
        <w:ind w:left="1080" w:hanging="720"/>
        <w:rPr>
          <w:rtl/>
        </w:rPr>
      </w:pPr>
      <w:r w:rsidRPr="00DB3242">
        <w:rPr>
          <w:rFonts w:hint="cs"/>
          <w:rtl/>
        </w:rPr>
        <w:tab/>
        <w:t xml:space="preserve">ד. אם יוצא כנגד נותן השירותים צו פירוק או צו כינוס נכסים או שימונה לו כונס זמני או מפרק זמני. </w:t>
      </w:r>
    </w:p>
    <w:p w14:paraId="6F04B898" w14:textId="77777777" w:rsidR="00B54311" w:rsidRPr="00DB3242" w:rsidRDefault="0092550C" w:rsidP="00B366BB">
      <w:pPr>
        <w:widowControl w:val="0"/>
        <w:ind w:left="1080" w:hanging="720"/>
        <w:rPr>
          <w:rtl/>
        </w:rPr>
      </w:pPr>
      <w:r w:rsidRPr="00DB3242">
        <w:rPr>
          <w:rFonts w:hint="cs"/>
          <w:rtl/>
        </w:rPr>
        <w:tab/>
        <w:t xml:space="preserve">ה. אם יוטל עיקול על נכסי נותן השירותים, או חלק מהם, והעיקול לא הוסר תוך שלושים (30) יום. </w:t>
      </w:r>
    </w:p>
    <w:p w14:paraId="232A8293" w14:textId="77777777" w:rsidR="00B54311" w:rsidRPr="00DB3242" w:rsidRDefault="0092550C" w:rsidP="00B366BB">
      <w:pPr>
        <w:widowControl w:val="0"/>
        <w:ind w:left="1080" w:hanging="720"/>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30E015D9" w14:textId="77777777" w:rsidR="00B54311" w:rsidRPr="00DB3242" w:rsidRDefault="0092550C" w:rsidP="00B366BB">
      <w:pPr>
        <w:widowControl w:val="0"/>
        <w:ind w:left="1080" w:hanging="720"/>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1FB2F482" w14:textId="77777777" w:rsidR="00B54311" w:rsidRPr="00DB3242" w:rsidRDefault="00B54311" w:rsidP="00B366BB">
      <w:pPr>
        <w:widowControl w:val="0"/>
        <w:rPr>
          <w:b/>
          <w:bCs/>
          <w:rtl/>
        </w:rPr>
      </w:pPr>
    </w:p>
    <w:p w14:paraId="2F5AEE6D" w14:textId="77777777" w:rsidR="00B54311" w:rsidRPr="00DB3242" w:rsidRDefault="0092550C" w:rsidP="00B366BB">
      <w:pPr>
        <w:pStyle w:val="30"/>
        <w:widowControl w:val="0"/>
        <w:numPr>
          <w:ilvl w:val="0"/>
          <w:numId w:val="22"/>
        </w:numPr>
        <w:spacing w:after="120" w:line="360" w:lineRule="auto"/>
        <w:jc w:val="left"/>
        <w:rPr>
          <w:rtl/>
        </w:rPr>
      </w:pPr>
      <w:bookmarkStart w:id="544" w:name="_Ref364932902"/>
      <w:r w:rsidRPr="00DB3242">
        <w:rPr>
          <w:rFonts w:hint="cs"/>
          <w:rtl/>
        </w:rPr>
        <w:t>ערבות</w:t>
      </w:r>
      <w:bookmarkEnd w:id="544"/>
    </w:p>
    <w:p w14:paraId="4E79A536" w14:textId="77777777" w:rsidR="00327FA9" w:rsidRDefault="0092550C" w:rsidP="00B366BB">
      <w:pPr>
        <w:widowControl w:val="0"/>
        <w:numPr>
          <w:ilvl w:val="1"/>
          <w:numId w:val="22"/>
        </w:numPr>
        <w:spacing w:after="200" w:line="276" w:lineRule="auto"/>
        <w:ind w:left="849" w:hanging="489"/>
        <w:rPr>
          <w:rtl/>
        </w:rPr>
      </w:pPr>
      <w:r>
        <w:rPr>
          <w:rtl/>
        </w:rPr>
        <w:t xml:space="preserve">למילוי כל התחייבויותיו של הספק יידרש הספק להפקיד אצל נציג המזמין, תוך 7 ימים מיום ההודעה על הזכייה, ערבות בנקאית דיגיטלית לביצוע בשיעור 5% מהיקף ההתקשרות המשוער כפי שיקבע על ידי המזמין. </w:t>
      </w:r>
    </w:p>
    <w:p w14:paraId="2BC3EBC0" w14:textId="77777777" w:rsidR="00327FA9" w:rsidRDefault="0092550C" w:rsidP="00B366BB">
      <w:pPr>
        <w:widowControl w:val="0"/>
        <w:numPr>
          <w:ilvl w:val="1"/>
          <w:numId w:val="22"/>
        </w:numPr>
        <w:spacing w:after="200" w:line="276" w:lineRule="auto"/>
        <w:ind w:left="849" w:hanging="489"/>
        <w:rPr>
          <w:rtl/>
        </w:rPr>
      </w:pPr>
      <w:r>
        <w:rPr>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w:t>
      </w:r>
      <w:proofErr w:type="spellStart"/>
      <w:r>
        <w:rPr>
          <w:rtl/>
        </w:rPr>
        <w:t>תכ"ם</w:t>
      </w:r>
      <w:proofErr w:type="spellEnd"/>
      <w:r>
        <w:rPr>
          <w:rtl/>
        </w:rPr>
        <w:t xml:space="preserve"> 14.4.1 ערבויות דיגיטליות. (להלן: "ערבות ביצוע").</w:t>
      </w:r>
    </w:p>
    <w:p w14:paraId="1637E424" w14:textId="77777777" w:rsidR="00327FA9" w:rsidRDefault="0092550C" w:rsidP="00B366BB">
      <w:pPr>
        <w:widowControl w:val="0"/>
        <w:numPr>
          <w:ilvl w:val="1"/>
          <w:numId w:val="22"/>
        </w:numPr>
        <w:spacing w:after="200" w:line="276" w:lineRule="auto"/>
        <w:ind w:left="849" w:hanging="489"/>
        <w:rPr>
          <w:rtl/>
        </w:rPr>
      </w:pPr>
      <w:r>
        <w:rPr>
          <w:rtl/>
        </w:rPr>
        <w:t xml:space="preserve">הערבות תונפק על ידי בנק או חברת ביטוח בהתאם להוראות המפורטות בהוראת </w:t>
      </w:r>
      <w:proofErr w:type="spellStart"/>
      <w:r>
        <w:rPr>
          <w:rtl/>
        </w:rPr>
        <w:t>תכ"ם</w:t>
      </w:r>
      <w:proofErr w:type="spellEnd"/>
      <w:r>
        <w:rPr>
          <w:rtl/>
        </w:rPr>
        <w:t xml:space="preserve"> 7.3.3 "ערבויות".</w:t>
      </w:r>
    </w:p>
    <w:p w14:paraId="7938062D" w14:textId="77777777" w:rsidR="00327FA9" w:rsidRDefault="0092550C" w:rsidP="00B366BB">
      <w:pPr>
        <w:widowControl w:val="0"/>
        <w:numPr>
          <w:ilvl w:val="1"/>
          <w:numId w:val="22"/>
        </w:numPr>
        <w:spacing w:after="200" w:line="276" w:lineRule="auto"/>
        <w:ind w:left="849" w:hanging="489"/>
        <w:rPr>
          <w:rtl/>
        </w:rPr>
      </w:pPr>
      <w:r>
        <w:rPr>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Pr>
          <w:rtl/>
        </w:rPr>
        <w:t>תכ"ם</w:t>
      </w:r>
      <w:proofErr w:type="spellEnd"/>
      <w:r>
        <w:rPr>
          <w:rtl/>
        </w:rPr>
        <w:t xml:space="preserve"> 7.3.3 "ערבויות".</w:t>
      </w:r>
    </w:p>
    <w:p w14:paraId="7551E907" w14:textId="77777777" w:rsidR="00327FA9" w:rsidRDefault="0092550C" w:rsidP="00B366BB">
      <w:pPr>
        <w:widowControl w:val="0"/>
        <w:numPr>
          <w:ilvl w:val="1"/>
          <w:numId w:val="22"/>
        </w:numPr>
        <w:spacing w:after="200" w:line="276" w:lineRule="auto"/>
        <w:ind w:left="849" w:hanging="489"/>
        <w:rPr>
          <w:rtl/>
        </w:rPr>
      </w:pPr>
      <w:r>
        <w:rPr>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626594F9" w14:textId="77777777" w:rsidR="00327FA9" w:rsidRDefault="0092550C" w:rsidP="00B366BB">
      <w:pPr>
        <w:widowControl w:val="0"/>
        <w:numPr>
          <w:ilvl w:val="1"/>
          <w:numId w:val="22"/>
        </w:numPr>
        <w:spacing w:after="200" w:line="276" w:lineRule="auto"/>
        <w:ind w:left="849" w:hanging="489"/>
        <w:rPr>
          <w:rtl/>
        </w:rPr>
      </w:pPr>
      <w:r>
        <w:rPr>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6E10EFCB" w14:textId="77777777" w:rsidR="00327FA9" w:rsidRDefault="0092550C" w:rsidP="00B366BB">
      <w:pPr>
        <w:widowControl w:val="0"/>
        <w:numPr>
          <w:ilvl w:val="1"/>
          <w:numId w:val="22"/>
        </w:numPr>
        <w:spacing w:after="200" w:line="276" w:lineRule="auto"/>
        <w:ind w:left="849" w:hanging="489"/>
        <w:rPr>
          <w:rtl/>
        </w:rPr>
      </w:pPr>
      <w:r>
        <w:rPr>
          <w:rtl/>
        </w:rPr>
        <w:t>במהלך תקופת ההתקשרות או תקופת המעבר רשאי המזמין, לפי שיקול דעתו הבלעדי, להפחית את סכום ערבות הביצוע , לסכום נמוך יותר, כפי שיקבע על ידו.</w:t>
      </w:r>
    </w:p>
    <w:p w14:paraId="1ACC28B3" w14:textId="77777777" w:rsidR="00327FA9" w:rsidRDefault="0092550C" w:rsidP="00B366BB">
      <w:pPr>
        <w:widowControl w:val="0"/>
        <w:numPr>
          <w:ilvl w:val="1"/>
          <w:numId w:val="22"/>
        </w:numPr>
        <w:spacing w:after="200" w:line="276" w:lineRule="auto"/>
        <w:ind w:left="849" w:hanging="489"/>
        <w:rPr>
          <w:rtl/>
        </w:rPr>
      </w:pPr>
      <w:r>
        <w:rPr>
          <w:rtl/>
        </w:rPr>
        <w:t>לאחר תום התוקף של הערבות, ככל שהיא לא חולטה, יחזיר המזמין את הערבות לספק.</w:t>
      </w:r>
    </w:p>
    <w:p w14:paraId="25420883" w14:textId="77777777" w:rsidR="00327FA9" w:rsidRDefault="0092550C" w:rsidP="00B366BB">
      <w:pPr>
        <w:widowControl w:val="0"/>
        <w:numPr>
          <w:ilvl w:val="1"/>
          <w:numId w:val="22"/>
        </w:numPr>
        <w:spacing w:after="200" w:line="276" w:lineRule="auto"/>
        <w:ind w:left="849" w:hanging="489"/>
        <w:rPr>
          <w:rtl/>
        </w:rPr>
      </w:pPr>
      <w:r>
        <w:rPr>
          <w:rtl/>
        </w:rPr>
        <w:t xml:space="preserve">המשרד רשאי לחלט את סכום הערבות, כולו או מקצתו, על-פי שיקול דעתו, לרבות במקרים הבאים: </w:t>
      </w:r>
    </w:p>
    <w:p w14:paraId="714D46E1" w14:textId="77777777" w:rsidR="00327FA9" w:rsidRDefault="0092550C" w:rsidP="00B366BB">
      <w:pPr>
        <w:widowControl w:val="0"/>
        <w:numPr>
          <w:ilvl w:val="1"/>
          <w:numId w:val="22"/>
        </w:numPr>
        <w:spacing w:after="200" w:line="276" w:lineRule="auto"/>
        <w:ind w:left="849" w:hanging="489"/>
        <w:rPr>
          <w:rtl/>
        </w:rPr>
      </w:pPr>
      <w:r>
        <w:rPr>
          <w:rtl/>
        </w:rPr>
        <w:t xml:space="preserve">הספק לא עמד בהתחייבות מהתחייבויותיו שעל-פי חוזה זה או על-פי דין. </w:t>
      </w:r>
    </w:p>
    <w:p w14:paraId="3CA515E8" w14:textId="77777777" w:rsidR="00327FA9" w:rsidRDefault="0092550C" w:rsidP="00B366BB">
      <w:pPr>
        <w:widowControl w:val="0"/>
        <w:numPr>
          <w:ilvl w:val="1"/>
          <w:numId w:val="22"/>
        </w:numPr>
        <w:spacing w:after="200" w:line="276" w:lineRule="auto"/>
        <w:ind w:left="849" w:hanging="489"/>
        <w:rPr>
          <w:rtl/>
        </w:rPr>
      </w:pPr>
      <w:r>
        <w:rPr>
          <w:rtl/>
        </w:rPr>
        <w:t xml:space="preserve">הספק הפסיק את ביצוע העבודה נשוא חוזה זה לפני תום תקופת ההתקשרות או כל תקופת התקשרות נוספת. </w:t>
      </w:r>
    </w:p>
    <w:p w14:paraId="24463BFA" w14:textId="77777777" w:rsidR="00327FA9" w:rsidRDefault="0092550C" w:rsidP="00B366BB">
      <w:pPr>
        <w:widowControl w:val="0"/>
        <w:numPr>
          <w:ilvl w:val="1"/>
          <w:numId w:val="22"/>
        </w:numPr>
        <w:spacing w:after="200" w:line="276" w:lineRule="auto"/>
        <w:ind w:left="849" w:hanging="489"/>
        <w:rPr>
          <w:rtl/>
        </w:rPr>
      </w:pPr>
      <w:r>
        <w:rPr>
          <w:rtl/>
        </w:rPr>
        <w:t xml:space="preserve">בתום תקופת ההתקשרות לא העביר הספק את העבודה בצורה מסודרת למשרד או למי מטעמו. </w:t>
      </w:r>
    </w:p>
    <w:p w14:paraId="35779F5E" w14:textId="77777777" w:rsidR="00327FA9" w:rsidRDefault="0092550C" w:rsidP="00B366BB">
      <w:pPr>
        <w:widowControl w:val="0"/>
        <w:numPr>
          <w:ilvl w:val="1"/>
          <w:numId w:val="22"/>
        </w:numPr>
        <w:spacing w:after="200" w:line="276" w:lineRule="auto"/>
        <w:ind w:left="849" w:hanging="489"/>
        <w:rPr>
          <w:rtl/>
        </w:rPr>
      </w:pPr>
      <w:r>
        <w:rPr>
          <w:rtl/>
        </w:rPr>
        <w:t xml:space="preserve">תשלום פיצוי או שיפוי בגין נזק שייגרם למשרד על ידי מעשה או מחדל של הספק או מי מטעמו. </w:t>
      </w:r>
    </w:p>
    <w:p w14:paraId="49299FCE" w14:textId="77777777" w:rsidR="00327FA9" w:rsidRDefault="0092550C" w:rsidP="00B366BB">
      <w:pPr>
        <w:widowControl w:val="0"/>
        <w:numPr>
          <w:ilvl w:val="1"/>
          <w:numId w:val="22"/>
        </w:numPr>
        <w:spacing w:after="200" w:line="276" w:lineRule="auto"/>
        <w:ind w:left="849" w:hanging="489"/>
        <w:rPr>
          <w:rtl/>
        </w:rPr>
      </w:pPr>
      <w:r>
        <w:rPr>
          <w:rtl/>
        </w:rPr>
        <w:t xml:space="preserve">אין בגובה הערבות כדי לשמש הגבלה או תקרה להתחייבויותיו או אחריותו של הספק לפי חוזה זה. </w:t>
      </w:r>
    </w:p>
    <w:p w14:paraId="5CE486B0" w14:textId="77777777" w:rsidR="00B54311" w:rsidRDefault="0092550C" w:rsidP="00B366BB">
      <w:pPr>
        <w:widowControl w:val="0"/>
        <w:numPr>
          <w:ilvl w:val="1"/>
          <w:numId w:val="22"/>
        </w:numPr>
        <w:spacing w:after="200" w:line="276" w:lineRule="auto"/>
        <w:ind w:left="849" w:hanging="489"/>
        <w:rPr>
          <w:rtl/>
        </w:rPr>
      </w:pPr>
      <w:r>
        <w:rPr>
          <w:rtl/>
        </w:rPr>
        <w:t xml:space="preserve">חילט המשרד את הערבות, כולה או חלקה, בהתקיים הנסיבות המפורטות לעיל, מתחייב הספק להמציא למשרד ערבות חדשה, כמפורט בסעיף </w:t>
      </w:r>
      <w:r>
        <w:rPr>
          <w:cs/>
        </w:rPr>
        <w:t>‎</w:t>
      </w:r>
      <w:r>
        <w:t>15</w:t>
      </w:r>
      <w:r>
        <w:rPr>
          <w:rtl/>
        </w:rPr>
        <w:t xml:space="preserve"> לעיל, שתעמוד בתוקף עד תום תקופת ההתקשרות, </w:t>
      </w:r>
      <w:proofErr w:type="spellStart"/>
      <w:r>
        <w:rPr>
          <w:rtl/>
        </w:rPr>
        <w:t>הכל</w:t>
      </w:r>
      <w:proofErr w:type="spellEnd"/>
      <w:r>
        <w:rPr>
          <w:rtl/>
        </w:rPr>
        <w:t xml:space="preserve"> כמפורט לעיל</w:t>
      </w:r>
      <w:r w:rsidRPr="00DB3242">
        <w:rPr>
          <w:rFonts w:hint="cs"/>
          <w:rtl/>
        </w:rPr>
        <w:t xml:space="preserve">. </w:t>
      </w:r>
    </w:p>
    <w:p w14:paraId="460FFA82" w14:textId="77777777" w:rsidR="00B54311" w:rsidRPr="00DB3242" w:rsidRDefault="0092550C" w:rsidP="00B366BB">
      <w:pPr>
        <w:pStyle w:val="30"/>
        <w:widowControl w:val="0"/>
        <w:numPr>
          <w:ilvl w:val="0"/>
          <w:numId w:val="22"/>
        </w:numPr>
        <w:spacing w:after="120" w:line="360" w:lineRule="auto"/>
        <w:jc w:val="left"/>
        <w:rPr>
          <w:rtl/>
        </w:rPr>
      </w:pPr>
      <w:bookmarkStart w:id="545" w:name="_Ref407888290"/>
      <w:r w:rsidRPr="00DB3242">
        <w:rPr>
          <w:rFonts w:hint="cs"/>
          <w:rtl/>
        </w:rPr>
        <w:t xml:space="preserve">איסור </w:t>
      </w:r>
      <w:r>
        <w:rPr>
          <w:rFonts w:hint="cs"/>
          <w:rtl/>
        </w:rPr>
        <w:t xml:space="preserve">המחאה או הסבה </w:t>
      </w:r>
      <w:bookmarkEnd w:id="545"/>
    </w:p>
    <w:p w14:paraId="6E0A2EA1" w14:textId="77777777" w:rsidR="00B54311" w:rsidRPr="00DB3242" w:rsidRDefault="0092550C" w:rsidP="00B366BB">
      <w:pPr>
        <w:widowControl w:val="0"/>
        <w:numPr>
          <w:ilvl w:val="1"/>
          <w:numId w:val="22"/>
        </w:numPr>
        <w:spacing w:after="200" w:line="276" w:lineRule="auto"/>
        <w:ind w:left="935" w:hanging="575"/>
      </w:pPr>
      <w:r w:rsidRPr="00DB3242">
        <w:rPr>
          <w:rFonts w:hint="cs"/>
          <w:rtl/>
        </w:rPr>
        <w:t xml:space="preserve">מוצהר ומוסכם בזה כי חל איסור מוחלט על נותן השירותים </w:t>
      </w:r>
      <w:proofErr w:type="spellStart"/>
      <w:r w:rsidRPr="00DB3242">
        <w:rPr>
          <w:rFonts w:hint="cs"/>
          <w:rtl/>
        </w:rPr>
        <w:t>להמחות</w:t>
      </w:r>
      <w:proofErr w:type="spellEnd"/>
      <w:r w:rsidRPr="00DB3242">
        <w:rPr>
          <w:rFonts w:hint="cs"/>
          <w:rtl/>
        </w:rPr>
        <w:t xml:space="preserve"> או להסב זכות מזכויותיו על פי הסכם זה או את ביצוע האמור בו או חלקו לאחרים, ללא אישור מראש ובכתב מהמשרד. </w:t>
      </w:r>
    </w:p>
    <w:p w14:paraId="17ABDBCA"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 xml:space="preserve">בקשה להסבה או המחאת זכות מזכויות נותן השירותים על הסכם זה תעשה בהתאם לקבוע </w:t>
      </w:r>
      <w:hyperlink w:history="1">
        <w:r w:rsidRPr="005E00D1">
          <w:rPr>
            <w:rStyle w:val="Hyperlink"/>
            <w:rFonts w:hint="cs"/>
            <w:rtl/>
          </w:rPr>
          <w:t xml:space="preserve">בהוראת </w:t>
        </w:r>
        <w:proofErr w:type="spellStart"/>
        <w:r w:rsidRPr="005E00D1">
          <w:rPr>
            <w:rStyle w:val="Hyperlink"/>
            <w:rFonts w:ascii="Calibri" w:hAnsi="Calibri" w:hint="cs"/>
            <w:rtl/>
          </w:rPr>
          <w:t>תכ"מ</w:t>
        </w:r>
        <w:proofErr w:type="spellEnd"/>
        <w:r w:rsidRPr="005E00D1">
          <w:rPr>
            <w:rStyle w:val="Hyperlink"/>
            <w:rFonts w:ascii="Calibri" w:hAnsi="Calibri" w:hint="cs"/>
            <w:rtl/>
          </w:rPr>
          <w:t xml:space="preserve"> </w:t>
        </w:r>
        <w:r w:rsidR="005E00D1" w:rsidRPr="005E00D1">
          <w:rPr>
            <w:rStyle w:val="Hyperlink"/>
            <w:rFonts w:ascii="Calibri" w:hAnsi="Calibri" w:hint="cs"/>
            <w:rtl/>
          </w:rPr>
          <w:t>1.6.0.8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14:paraId="371B8D41" w14:textId="77777777" w:rsidR="00B54311" w:rsidRPr="00DB3242" w:rsidRDefault="0092550C" w:rsidP="00B366BB">
      <w:pPr>
        <w:widowControl w:val="0"/>
        <w:numPr>
          <w:ilvl w:val="1"/>
          <w:numId w:val="22"/>
        </w:numPr>
        <w:spacing w:after="200" w:line="276" w:lineRule="auto"/>
        <w:ind w:left="935" w:hanging="575"/>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3706CB48"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14:paraId="1AB16CBD" w14:textId="77777777" w:rsidR="00B54311" w:rsidRPr="00DB3242" w:rsidRDefault="0092550C" w:rsidP="00B366BB">
      <w:pPr>
        <w:widowControl w:val="0"/>
        <w:ind w:left="215" w:firstLine="720"/>
        <w:rPr>
          <w:b/>
          <w:bCs/>
          <w:rtl/>
        </w:rPr>
      </w:pPr>
      <w:r w:rsidRPr="00DB3242">
        <w:rPr>
          <w:rFonts w:hint="cs"/>
          <w:b/>
          <w:bCs/>
          <w:rtl/>
        </w:rPr>
        <w:t xml:space="preserve">סעיף זה הינו מעיקרי ההתקשרות והפרתו תיחשב הפרה יסודית. </w:t>
      </w:r>
    </w:p>
    <w:p w14:paraId="23A55180" w14:textId="77777777" w:rsidR="00B54311" w:rsidRPr="00DB3242" w:rsidRDefault="0092550C" w:rsidP="00B366BB">
      <w:pPr>
        <w:pStyle w:val="30"/>
        <w:widowControl w:val="0"/>
        <w:numPr>
          <w:ilvl w:val="0"/>
          <w:numId w:val="22"/>
        </w:numPr>
        <w:spacing w:after="120" w:line="360" w:lineRule="auto"/>
        <w:jc w:val="left"/>
        <w:rPr>
          <w:rtl/>
        </w:rPr>
      </w:pPr>
      <w:bookmarkStart w:id="546" w:name="_Ref130119373"/>
      <w:r>
        <w:rPr>
          <w:rFonts w:hint="cs"/>
          <w:rtl/>
        </w:rPr>
        <w:t>אמנת שירות ו</w:t>
      </w:r>
      <w:r w:rsidRPr="00DB3242">
        <w:rPr>
          <w:rFonts w:hint="cs"/>
          <w:rtl/>
        </w:rPr>
        <w:t xml:space="preserve">פיצויים </w:t>
      </w:r>
      <w:r>
        <w:rPr>
          <w:rFonts w:hint="cs"/>
          <w:rtl/>
        </w:rPr>
        <w:t>מוסכמים</w:t>
      </w:r>
      <w:bookmarkEnd w:id="546"/>
    </w:p>
    <w:p w14:paraId="18344FE1" w14:textId="77777777" w:rsidR="00B54311" w:rsidRPr="00A724B1" w:rsidRDefault="0092550C" w:rsidP="00B366BB">
      <w:pPr>
        <w:widowControl w:val="0"/>
        <w:numPr>
          <w:ilvl w:val="1"/>
          <w:numId w:val="22"/>
        </w:numPr>
        <w:spacing w:after="200" w:line="276" w:lineRule="auto"/>
        <w:ind w:left="935" w:hanging="567"/>
        <w:rPr>
          <w:rtl/>
        </w:rPr>
      </w:pPr>
      <w:r w:rsidRPr="00DB3242">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14:paraId="29E91CF1" w14:textId="77777777" w:rsidR="00B54311" w:rsidRDefault="0092550C" w:rsidP="00B366BB">
      <w:pPr>
        <w:widowControl w:val="0"/>
        <w:numPr>
          <w:ilvl w:val="1"/>
          <w:numId w:val="22"/>
        </w:numPr>
        <w:spacing w:after="200" w:line="276" w:lineRule="auto"/>
        <w:ind w:left="935" w:hanging="567"/>
      </w:pPr>
      <w:r w:rsidRPr="00DB3242">
        <w:rPr>
          <w:rFonts w:hint="cs"/>
          <w:rtl/>
        </w:rPr>
        <w:t xml:space="preserve">סכום הפיצוי נקבע על ידי הצדדים בהתחשב במהותו ובהיקפו של ההסכם והוא סביר בנסיבות העניין. </w:t>
      </w:r>
    </w:p>
    <w:p w14:paraId="6F0817D9" w14:textId="77777777" w:rsidR="001643DC" w:rsidRDefault="0092550C" w:rsidP="00B366BB">
      <w:pPr>
        <w:widowControl w:val="0"/>
        <w:numPr>
          <w:ilvl w:val="1"/>
          <w:numId w:val="22"/>
        </w:numPr>
        <w:spacing w:after="200" w:line="276" w:lineRule="auto"/>
        <w:ind w:left="935" w:hanging="567"/>
      </w:pPr>
      <w:bookmarkStart w:id="547" w:name="_Ref954207"/>
      <w:r>
        <w:rPr>
          <w:rFonts w:hint="cs"/>
          <w:rtl/>
        </w:rPr>
        <w:t xml:space="preserve">מבלי לגרוע מהאמור לעיל, </w:t>
      </w:r>
      <w:r w:rsidRPr="001643DC">
        <w:rPr>
          <w:rtl/>
        </w:rPr>
        <w:t xml:space="preserve">היה ולא מילא הספק את התחייבויותיו כולן או חלקן לשביעות רצונו של המזמין, רשאי </w:t>
      </w:r>
      <w:r>
        <w:rPr>
          <w:rFonts w:hint="cs"/>
          <w:rtl/>
        </w:rPr>
        <w:t>המזמין לדרוש פיצויים מוסכמים מהספק, בהתאם למפורט להלן:</w:t>
      </w:r>
      <w:bookmarkEnd w:id="547"/>
    </w:p>
    <w:tbl>
      <w:tblPr>
        <w:tblStyle w:val="1ff8"/>
        <w:bidiVisual/>
        <w:tblW w:w="5000" w:type="pct"/>
        <w:tblLook w:val="04A0" w:firstRow="1" w:lastRow="0" w:firstColumn="1" w:lastColumn="0" w:noHBand="0" w:noVBand="1"/>
      </w:tblPr>
      <w:tblGrid>
        <w:gridCol w:w="2314"/>
        <w:gridCol w:w="3698"/>
        <w:gridCol w:w="3332"/>
      </w:tblGrid>
      <w:tr w:rsidR="002104BD" w14:paraId="0DF4E084" w14:textId="77777777" w:rsidTr="00A22684">
        <w:tc>
          <w:tcPr>
            <w:tcW w:w="1238" w:type="pct"/>
          </w:tcPr>
          <w:p w14:paraId="2487D8EB" w14:textId="77777777" w:rsidR="00E126ED" w:rsidRPr="00654DC5" w:rsidRDefault="0092550C" w:rsidP="004814C3">
            <w:pPr>
              <w:jc w:val="center"/>
              <w:rPr>
                <w:b/>
                <w:bCs/>
                <w:rtl/>
              </w:rPr>
            </w:pPr>
            <w:r w:rsidRPr="00654DC5">
              <w:rPr>
                <w:rFonts w:hint="cs"/>
                <w:b/>
                <w:bCs/>
                <w:rtl/>
              </w:rPr>
              <w:t>הפרה</w:t>
            </w:r>
          </w:p>
        </w:tc>
        <w:tc>
          <w:tcPr>
            <w:tcW w:w="1979" w:type="pct"/>
          </w:tcPr>
          <w:p w14:paraId="0A99773B" w14:textId="77777777" w:rsidR="00E126ED" w:rsidRPr="00654DC5" w:rsidRDefault="0092550C" w:rsidP="004814C3">
            <w:pPr>
              <w:jc w:val="center"/>
              <w:rPr>
                <w:b/>
                <w:bCs/>
                <w:rtl/>
              </w:rPr>
            </w:pPr>
            <w:r w:rsidRPr="00654DC5">
              <w:rPr>
                <w:rFonts w:hint="cs"/>
                <w:b/>
                <w:bCs/>
                <w:rtl/>
              </w:rPr>
              <w:t>ליקוי</w:t>
            </w:r>
          </w:p>
        </w:tc>
        <w:tc>
          <w:tcPr>
            <w:tcW w:w="1783" w:type="pct"/>
          </w:tcPr>
          <w:p w14:paraId="3C7FCD54" w14:textId="77777777" w:rsidR="00E126ED" w:rsidRPr="00654DC5" w:rsidRDefault="0092550C" w:rsidP="004814C3">
            <w:pPr>
              <w:jc w:val="center"/>
              <w:rPr>
                <w:b/>
                <w:bCs/>
                <w:rtl/>
              </w:rPr>
            </w:pPr>
            <w:r w:rsidRPr="00654DC5">
              <w:rPr>
                <w:rFonts w:hint="cs"/>
                <w:b/>
                <w:bCs/>
                <w:rtl/>
              </w:rPr>
              <w:t>פיצוי מוסכם</w:t>
            </w:r>
          </w:p>
        </w:tc>
      </w:tr>
      <w:tr w:rsidR="002104BD" w14:paraId="0B0E2FE9" w14:textId="77777777" w:rsidTr="00A22684">
        <w:tc>
          <w:tcPr>
            <w:tcW w:w="1238" w:type="pct"/>
          </w:tcPr>
          <w:p w14:paraId="0655E8FF" w14:textId="77777777" w:rsidR="00E126ED" w:rsidRPr="00654DC5" w:rsidRDefault="0092550C" w:rsidP="004814C3">
            <w:pPr>
              <w:rPr>
                <w:rtl/>
              </w:rPr>
            </w:pPr>
            <w:r w:rsidRPr="00654DC5">
              <w:rPr>
                <w:rFonts w:hint="cs"/>
                <w:rtl/>
              </w:rPr>
              <w:t>יצירת ממשק ייעודי לעובדי המשרד</w:t>
            </w:r>
          </w:p>
        </w:tc>
        <w:tc>
          <w:tcPr>
            <w:tcW w:w="1979" w:type="pct"/>
          </w:tcPr>
          <w:p w14:paraId="28D8253A" w14:textId="77777777" w:rsidR="00E126ED" w:rsidRPr="00654DC5" w:rsidRDefault="0092550C" w:rsidP="004814C3">
            <w:pPr>
              <w:rPr>
                <w:rtl/>
              </w:rPr>
            </w:pPr>
            <w:r w:rsidRPr="00654DC5">
              <w:rPr>
                <w:rFonts w:hint="cs"/>
                <w:rtl/>
              </w:rPr>
              <w:t>עיכוב בהצגת הממשק הייעודי לאישור המשרד/ הפעלת הממשק הייעודי לעובדי המשרד</w:t>
            </w:r>
          </w:p>
        </w:tc>
        <w:tc>
          <w:tcPr>
            <w:tcW w:w="1783" w:type="pct"/>
          </w:tcPr>
          <w:p w14:paraId="0718EA74" w14:textId="77777777" w:rsidR="00E126ED" w:rsidRPr="00654DC5" w:rsidRDefault="0092550C" w:rsidP="004814C3">
            <w:pPr>
              <w:rPr>
                <w:rtl/>
              </w:rPr>
            </w:pPr>
            <w:r w:rsidRPr="00654DC5">
              <w:rPr>
                <w:rFonts w:hint="cs"/>
                <w:rtl/>
              </w:rPr>
              <w:t>500 ₪  לכל יום עיכוב בהצגת הממשק לאישור המשרד (מעבר ל-</w:t>
            </w:r>
            <w:r>
              <w:rPr>
                <w:rFonts w:hint="cs"/>
                <w:rtl/>
              </w:rPr>
              <w:t>21</w:t>
            </w:r>
            <w:r w:rsidRPr="00654DC5">
              <w:rPr>
                <w:rFonts w:hint="cs"/>
                <w:rtl/>
              </w:rPr>
              <w:t xml:space="preserve"> ימים)</w:t>
            </w:r>
          </w:p>
          <w:p w14:paraId="61E72973" w14:textId="77777777" w:rsidR="00E126ED" w:rsidRPr="00654DC5" w:rsidRDefault="00E126ED" w:rsidP="004814C3">
            <w:pPr>
              <w:rPr>
                <w:rtl/>
              </w:rPr>
            </w:pPr>
          </w:p>
          <w:p w14:paraId="7C2DFB4A" w14:textId="77777777" w:rsidR="00E126ED" w:rsidRPr="00654DC5" w:rsidRDefault="0092550C" w:rsidP="004814C3">
            <w:pPr>
              <w:rPr>
                <w:rtl/>
              </w:rPr>
            </w:pPr>
            <w:r w:rsidRPr="00654DC5">
              <w:rPr>
                <w:rFonts w:hint="cs"/>
                <w:rtl/>
              </w:rPr>
              <w:t xml:space="preserve">עבור כל יום עיכוב בהפעלת הממשק הייעודי לעובדי המשרד (בתום </w:t>
            </w:r>
            <w:r>
              <w:rPr>
                <w:rFonts w:hint="cs"/>
                <w:rtl/>
              </w:rPr>
              <w:t>35</w:t>
            </w:r>
            <w:r w:rsidRPr="00654DC5">
              <w:rPr>
                <w:rFonts w:hint="cs"/>
                <w:rtl/>
              </w:rPr>
              <w:t xml:space="preserve"> ימים מחתימה על הסכם ההתקשרות) </w:t>
            </w:r>
            <w:r w:rsidRPr="00654DC5">
              <w:rPr>
                <w:rtl/>
              </w:rPr>
              <w:t>–</w:t>
            </w:r>
            <w:r w:rsidRPr="00654DC5">
              <w:rPr>
                <w:rFonts w:hint="cs"/>
                <w:rtl/>
              </w:rPr>
              <w:t xml:space="preserve"> 1,000 ₪ ליום</w:t>
            </w:r>
          </w:p>
        </w:tc>
      </w:tr>
      <w:tr w:rsidR="002104BD" w14:paraId="1E627A70" w14:textId="77777777" w:rsidTr="00A22684">
        <w:tc>
          <w:tcPr>
            <w:tcW w:w="1238" w:type="pct"/>
          </w:tcPr>
          <w:p w14:paraId="3A50B205" w14:textId="77777777" w:rsidR="00E126ED" w:rsidRPr="00654DC5" w:rsidRDefault="0092550C" w:rsidP="004814C3">
            <w:pPr>
              <w:rPr>
                <w:rtl/>
              </w:rPr>
            </w:pPr>
            <w:r w:rsidRPr="00654DC5">
              <w:rPr>
                <w:rFonts w:hint="cs"/>
                <w:rtl/>
              </w:rPr>
              <w:t>דיווח</w:t>
            </w:r>
          </w:p>
        </w:tc>
        <w:tc>
          <w:tcPr>
            <w:tcW w:w="1979" w:type="pct"/>
          </w:tcPr>
          <w:p w14:paraId="44CA4262" w14:textId="222F9CE6" w:rsidR="00E126ED" w:rsidRPr="00654DC5" w:rsidRDefault="0092550C" w:rsidP="004814C3">
            <w:pPr>
              <w:rPr>
                <w:rtl/>
              </w:rPr>
            </w:pPr>
            <w:r w:rsidRPr="00654DC5">
              <w:rPr>
                <w:rFonts w:hint="cs"/>
                <w:rtl/>
              </w:rPr>
              <w:t xml:space="preserve">עיכוב בדיווח כנדרש </w:t>
            </w:r>
            <w:r>
              <w:rPr>
                <w:rFonts w:hint="cs"/>
                <w:rtl/>
              </w:rPr>
              <w:t xml:space="preserve">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Ref129853591 \r \h</w:instrText>
            </w:r>
            <w:r>
              <w:rPr>
                <w:rtl/>
              </w:rPr>
              <w:instrText xml:space="preserve"> </w:instrText>
            </w:r>
            <w:r>
              <w:rPr>
                <w:rtl/>
              </w:rPr>
            </w:r>
            <w:r>
              <w:rPr>
                <w:rtl/>
              </w:rPr>
              <w:fldChar w:fldCharType="separate"/>
            </w:r>
            <w:r w:rsidR="000039A4">
              <w:rPr>
                <w:cs/>
              </w:rPr>
              <w:t>‎</w:t>
            </w:r>
            <w:r w:rsidR="000039A4">
              <w:t>7</w:t>
            </w:r>
            <w:r>
              <w:rPr>
                <w:rtl/>
              </w:rPr>
              <w:fldChar w:fldCharType="end"/>
            </w:r>
            <w:r w:rsidR="00A22684">
              <w:rPr>
                <w:rFonts w:hint="cs"/>
                <w:rtl/>
              </w:rPr>
              <w:t xml:space="preserve"> למפרט השירותים</w:t>
            </w:r>
          </w:p>
        </w:tc>
        <w:tc>
          <w:tcPr>
            <w:tcW w:w="1783" w:type="pct"/>
          </w:tcPr>
          <w:p w14:paraId="1E6177E7" w14:textId="77777777" w:rsidR="00E126ED" w:rsidRPr="00654DC5" w:rsidRDefault="0092550C" w:rsidP="004814C3">
            <w:pPr>
              <w:rPr>
                <w:rtl/>
              </w:rPr>
            </w:pPr>
            <w:r w:rsidRPr="00654DC5">
              <w:rPr>
                <w:rFonts w:hint="cs"/>
                <w:rtl/>
              </w:rPr>
              <w:t>200 ₪ ליום</w:t>
            </w:r>
          </w:p>
          <w:p w14:paraId="1C41ABA4" w14:textId="77777777" w:rsidR="00E126ED" w:rsidRPr="00654DC5" w:rsidRDefault="0092550C" w:rsidP="004814C3">
            <w:pPr>
              <w:rPr>
                <w:rtl/>
              </w:rPr>
            </w:pPr>
            <w:r w:rsidRPr="00654DC5">
              <w:rPr>
                <w:rFonts w:hint="cs"/>
                <w:rtl/>
              </w:rPr>
              <w:t xml:space="preserve">מהיום החמישי </w:t>
            </w:r>
            <w:r w:rsidRPr="00654DC5">
              <w:rPr>
                <w:rtl/>
              </w:rPr>
              <w:t>–</w:t>
            </w:r>
            <w:r w:rsidRPr="00654DC5">
              <w:rPr>
                <w:rFonts w:hint="cs"/>
                <w:rtl/>
              </w:rPr>
              <w:t xml:space="preserve"> 500 ₪ ליום</w:t>
            </w:r>
          </w:p>
        </w:tc>
      </w:tr>
      <w:tr w:rsidR="002104BD" w14:paraId="295E167F" w14:textId="77777777" w:rsidTr="00A22684">
        <w:tc>
          <w:tcPr>
            <w:tcW w:w="1238" w:type="pct"/>
          </w:tcPr>
          <w:p w14:paraId="42FFD595" w14:textId="77777777" w:rsidR="00E126ED" w:rsidRPr="00654DC5" w:rsidRDefault="0092550C" w:rsidP="004814C3">
            <w:pPr>
              <w:rPr>
                <w:rtl/>
              </w:rPr>
            </w:pPr>
            <w:r w:rsidRPr="00654DC5">
              <w:rPr>
                <w:rFonts w:hint="cs"/>
                <w:rtl/>
              </w:rPr>
              <w:t xml:space="preserve">מכסת שוברים </w:t>
            </w:r>
            <w:r>
              <w:rPr>
                <w:rFonts w:hint="cs"/>
                <w:rtl/>
              </w:rPr>
              <w:t>לבחירה</w:t>
            </w:r>
            <w:r w:rsidRPr="00654DC5">
              <w:rPr>
                <w:rFonts w:hint="cs"/>
                <w:rtl/>
              </w:rPr>
              <w:t xml:space="preserve"> </w:t>
            </w:r>
          </w:p>
        </w:tc>
        <w:tc>
          <w:tcPr>
            <w:tcW w:w="1979" w:type="pct"/>
          </w:tcPr>
          <w:p w14:paraId="6BB18620" w14:textId="6C16AA00" w:rsidR="00E126ED" w:rsidRPr="00654DC5" w:rsidRDefault="0092550C" w:rsidP="004814C3">
            <w:pPr>
              <w:rPr>
                <w:rtl/>
              </w:rPr>
            </w:pPr>
            <w:r w:rsidRPr="00654DC5">
              <w:rPr>
                <w:rFonts w:hint="cs"/>
                <w:rtl/>
              </w:rPr>
              <w:t xml:space="preserve">מתחת ל-10 שוברים </w:t>
            </w:r>
            <w:r>
              <w:rPr>
                <w:rFonts w:hint="cs"/>
                <w:rtl/>
              </w:rPr>
              <w:t xml:space="preserve">בקטגוריית הסל הבסיסי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Ref126584800 \r \h</w:instrText>
            </w:r>
            <w:r>
              <w:rPr>
                <w:rtl/>
              </w:rPr>
              <w:instrText xml:space="preserve"> </w:instrText>
            </w:r>
            <w:r>
              <w:rPr>
                <w:rtl/>
              </w:rPr>
            </w:r>
            <w:r>
              <w:rPr>
                <w:rtl/>
              </w:rPr>
              <w:fldChar w:fldCharType="separate"/>
            </w:r>
            <w:r w:rsidR="000039A4">
              <w:rPr>
                <w:cs/>
              </w:rPr>
              <w:t>‎</w:t>
            </w:r>
            <w:r w:rsidR="000039A4">
              <w:t>3.2</w:t>
            </w:r>
            <w:r>
              <w:rPr>
                <w:rtl/>
              </w:rPr>
              <w:fldChar w:fldCharType="end"/>
            </w:r>
            <w:r>
              <w:rPr>
                <w:rtl/>
              </w:rPr>
              <w:fldChar w:fldCharType="begin"/>
            </w:r>
            <w:r>
              <w:rPr>
                <w:rtl/>
              </w:rPr>
              <w:instrText xml:space="preserve"> </w:instrText>
            </w:r>
            <w:r>
              <w:instrText>REF</w:instrText>
            </w:r>
            <w:r>
              <w:rPr>
                <w:rtl/>
              </w:rPr>
              <w:instrText xml:space="preserve"> _</w:instrText>
            </w:r>
            <w:r>
              <w:instrText>Ref129853626 \r \h</w:instrText>
            </w:r>
            <w:r>
              <w:rPr>
                <w:rtl/>
              </w:rPr>
              <w:instrText xml:space="preserve"> </w:instrText>
            </w:r>
            <w:r>
              <w:rPr>
                <w:rtl/>
              </w:rPr>
            </w:r>
            <w:r>
              <w:rPr>
                <w:rtl/>
              </w:rPr>
              <w:fldChar w:fldCharType="separate"/>
            </w:r>
            <w:r w:rsidR="000039A4">
              <w:rPr>
                <w:cs/>
              </w:rPr>
              <w:t>‎</w:t>
            </w:r>
            <w:r w:rsidR="000039A4">
              <w:t>4.2</w:t>
            </w:r>
            <w:r>
              <w:rPr>
                <w:rtl/>
              </w:rPr>
              <w:fldChar w:fldCharType="end"/>
            </w:r>
            <w:r w:rsidR="00A22684">
              <w:rPr>
                <w:rFonts w:hint="cs"/>
                <w:rtl/>
              </w:rPr>
              <w:t xml:space="preserve"> למפרט השירותים</w:t>
            </w:r>
          </w:p>
        </w:tc>
        <w:tc>
          <w:tcPr>
            <w:tcW w:w="1783" w:type="pct"/>
          </w:tcPr>
          <w:p w14:paraId="14736107" w14:textId="77777777" w:rsidR="00E126ED" w:rsidRPr="00654DC5" w:rsidRDefault="0092550C" w:rsidP="004814C3">
            <w:pPr>
              <w:rPr>
                <w:rtl/>
              </w:rPr>
            </w:pPr>
            <w:r w:rsidRPr="00654DC5">
              <w:rPr>
                <w:rFonts w:hint="cs"/>
                <w:rtl/>
              </w:rPr>
              <w:t xml:space="preserve">150 ₪ לכל יום בו לא תוקן הליקוי </w:t>
            </w:r>
          </w:p>
        </w:tc>
      </w:tr>
      <w:tr w:rsidR="002104BD" w14:paraId="1F9AEC3E" w14:textId="77777777" w:rsidTr="00A22684">
        <w:tc>
          <w:tcPr>
            <w:tcW w:w="1238" w:type="pct"/>
          </w:tcPr>
          <w:p w14:paraId="1991CE85" w14:textId="77777777" w:rsidR="00E126ED" w:rsidRPr="00654DC5" w:rsidRDefault="0092550C" w:rsidP="004814C3">
            <w:pPr>
              <w:rPr>
                <w:rtl/>
              </w:rPr>
            </w:pPr>
            <w:r w:rsidRPr="00654DC5">
              <w:rPr>
                <w:rFonts w:hint="cs"/>
                <w:rtl/>
              </w:rPr>
              <w:t xml:space="preserve">סוגיות במימוש שוברים </w:t>
            </w:r>
          </w:p>
        </w:tc>
        <w:tc>
          <w:tcPr>
            <w:tcW w:w="1979" w:type="pct"/>
          </w:tcPr>
          <w:p w14:paraId="09AC89A1" w14:textId="77777777" w:rsidR="00E126ED" w:rsidRPr="00654DC5" w:rsidRDefault="0092550C" w:rsidP="004814C3">
            <w:pPr>
              <w:rPr>
                <w:rtl/>
              </w:rPr>
            </w:pPr>
            <w:r w:rsidRPr="00654DC5">
              <w:rPr>
                <w:rFonts w:hint="cs"/>
                <w:rtl/>
              </w:rPr>
              <w:t xml:space="preserve">מתחת ל-5 שוברים הניתנים למימוש בפריסה ארצית  </w:t>
            </w:r>
            <w:r>
              <w:rPr>
                <w:rFonts w:hint="cs"/>
                <w:rtl/>
              </w:rPr>
              <w:t>ו/או</w:t>
            </w:r>
            <w:r w:rsidRPr="00654DC5">
              <w:rPr>
                <w:rFonts w:hint="cs"/>
                <w:rtl/>
              </w:rPr>
              <w:t xml:space="preserve"> מתחת ל-</w:t>
            </w:r>
            <w:r>
              <w:rPr>
                <w:rFonts w:hint="cs"/>
                <w:rtl/>
              </w:rPr>
              <w:t>5</w:t>
            </w:r>
            <w:r w:rsidRPr="00654DC5">
              <w:rPr>
                <w:rFonts w:hint="cs"/>
                <w:rtl/>
              </w:rPr>
              <w:t xml:space="preserve"> שוברים הניתנים למימוש </w:t>
            </w:r>
            <w:r w:rsidRPr="00654DC5">
              <w:rPr>
                <w:rFonts w:hint="cs"/>
                <w:b/>
                <w:bCs/>
                <w:rtl/>
              </w:rPr>
              <w:t xml:space="preserve">ברשת </w:t>
            </w:r>
            <w:r w:rsidRPr="00654DC5">
              <w:rPr>
                <w:rFonts w:hint="cs"/>
                <w:rtl/>
              </w:rPr>
              <w:t>בעלת פריסה ארצית</w:t>
            </w:r>
          </w:p>
        </w:tc>
        <w:tc>
          <w:tcPr>
            <w:tcW w:w="1783" w:type="pct"/>
          </w:tcPr>
          <w:p w14:paraId="3B2899A4" w14:textId="77777777" w:rsidR="00E126ED" w:rsidRPr="00654DC5" w:rsidRDefault="0092550C" w:rsidP="004814C3">
            <w:pPr>
              <w:rPr>
                <w:rtl/>
              </w:rPr>
            </w:pPr>
            <w:r w:rsidRPr="00654DC5">
              <w:rPr>
                <w:rFonts w:hint="cs"/>
                <w:rtl/>
              </w:rPr>
              <w:t>150 ₪ לכל יום לא תוקן הליקוי/ים</w:t>
            </w:r>
          </w:p>
        </w:tc>
      </w:tr>
    </w:tbl>
    <w:p w14:paraId="1565BAD4" w14:textId="77777777" w:rsidR="00E126ED" w:rsidRPr="00E126ED" w:rsidRDefault="00E126ED" w:rsidP="00E126ED">
      <w:pPr>
        <w:widowControl w:val="0"/>
        <w:spacing w:after="200" w:line="276" w:lineRule="auto"/>
        <w:ind w:left="935"/>
      </w:pPr>
    </w:p>
    <w:p w14:paraId="7ABD023F" w14:textId="77777777" w:rsidR="00B54311" w:rsidRPr="00656A7D" w:rsidRDefault="0092550C" w:rsidP="00B366BB">
      <w:pPr>
        <w:pStyle w:val="30"/>
        <w:widowControl w:val="0"/>
        <w:numPr>
          <w:ilvl w:val="0"/>
          <w:numId w:val="22"/>
        </w:numPr>
        <w:spacing w:after="120" w:line="360" w:lineRule="auto"/>
        <w:ind w:left="509" w:hanging="425"/>
        <w:jc w:val="both"/>
      </w:pPr>
      <w:r w:rsidRPr="00656A7D">
        <w:rPr>
          <w:rFonts w:hint="cs"/>
          <w:rtl/>
        </w:rPr>
        <w:t xml:space="preserve">נוהל היפרדות </w:t>
      </w:r>
    </w:p>
    <w:p w14:paraId="400C23AC" w14:textId="77777777" w:rsidR="00B54311" w:rsidRPr="00656A7D" w:rsidRDefault="0092550C" w:rsidP="00B366BB">
      <w:pPr>
        <w:pStyle w:val="30"/>
        <w:widowControl w:val="0"/>
        <w:numPr>
          <w:ilvl w:val="1"/>
          <w:numId w:val="22"/>
        </w:numPr>
        <w:spacing w:after="120" w:line="360" w:lineRule="auto"/>
        <w:ind w:left="849" w:hanging="489"/>
        <w:jc w:val="both"/>
        <w:rPr>
          <w:b w:val="0"/>
          <w:bCs w:val="0"/>
          <w:u w:val="single"/>
        </w:rPr>
      </w:pPr>
      <w:r w:rsidRPr="00656A7D">
        <w:rPr>
          <w:rFonts w:hint="cs"/>
          <w:b w:val="0"/>
          <w:bCs w:val="0"/>
          <w:rtl/>
        </w:rPr>
        <w:t>במקרה של סיום או ביטול הסכם זה מכל סיבה שהיא, המשרד שומר לעצמו את הזכות להפעיל נוהל ההיפרדות. תקופת ההיפרדות הינה תקופה בת 90 יום</w:t>
      </w:r>
      <w:r>
        <w:rPr>
          <w:rFonts w:hint="cs"/>
          <w:b w:val="0"/>
          <w:bCs w:val="0"/>
          <w:rtl/>
        </w:rPr>
        <w:t xml:space="preserve"> החופפת ל-3 חודשי ההסכם האחרונים.</w:t>
      </w:r>
    </w:p>
    <w:p w14:paraId="2CC14FD5" w14:textId="77777777" w:rsidR="00B54311" w:rsidRPr="00656A7D" w:rsidRDefault="0092550C" w:rsidP="00B366BB">
      <w:pPr>
        <w:pStyle w:val="30"/>
        <w:widowControl w:val="0"/>
        <w:numPr>
          <w:ilvl w:val="1"/>
          <w:numId w:val="22"/>
        </w:numPr>
        <w:spacing w:after="120" w:line="360" w:lineRule="auto"/>
        <w:ind w:left="849" w:hanging="489"/>
        <w:jc w:val="both"/>
        <w:rPr>
          <w:b w:val="0"/>
          <w:bCs w:val="0"/>
        </w:rPr>
      </w:pPr>
      <w:r w:rsidRPr="00656A7D">
        <w:rPr>
          <w:rFonts w:hint="cs"/>
          <w:b w:val="0"/>
          <w:bCs w:val="0"/>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0F2069C3" w14:textId="77777777" w:rsidR="00B54311" w:rsidRPr="00656A7D" w:rsidRDefault="0092550C" w:rsidP="00B366BB">
      <w:pPr>
        <w:pStyle w:val="30"/>
        <w:widowControl w:val="0"/>
        <w:numPr>
          <w:ilvl w:val="1"/>
          <w:numId w:val="22"/>
        </w:numPr>
        <w:spacing w:after="120" w:line="360" w:lineRule="auto"/>
        <w:ind w:left="849" w:hanging="489"/>
        <w:jc w:val="both"/>
        <w:rPr>
          <w:b w:val="0"/>
          <w:bCs w:val="0"/>
        </w:rPr>
      </w:pPr>
      <w:r w:rsidRPr="00656A7D">
        <w:rPr>
          <w:rFonts w:hint="cs"/>
          <w:b w:val="0"/>
          <w:bCs w:val="0"/>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698606F9" w14:textId="77777777" w:rsidR="00B54311" w:rsidRPr="00656A7D" w:rsidRDefault="0092550C" w:rsidP="00B366BB">
      <w:pPr>
        <w:pStyle w:val="30"/>
        <w:widowControl w:val="0"/>
        <w:numPr>
          <w:ilvl w:val="1"/>
          <w:numId w:val="22"/>
        </w:numPr>
        <w:spacing w:after="120" w:line="360" w:lineRule="auto"/>
        <w:ind w:left="849" w:hanging="489"/>
        <w:jc w:val="both"/>
        <w:rPr>
          <w:b w:val="0"/>
          <w:bCs w:val="0"/>
        </w:rPr>
      </w:pPr>
      <w:r w:rsidRPr="00656A7D">
        <w:rPr>
          <w:rFonts w:hint="cs"/>
          <w:b w:val="0"/>
          <w:bCs w:val="0"/>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55C673F2" w14:textId="77777777" w:rsidR="00B54311" w:rsidRPr="00656A7D" w:rsidRDefault="0092550C" w:rsidP="00B366BB">
      <w:pPr>
        <w:pStyle w:val="30"/>
        <w:widowControl w:val="0"/>
        <w:numPr>
          <w:ilvl w:val="1"/>
          <w:numId w:val="22"/>
        </w:numPr>
        <w:spacing w:after="120" w:line="360" w:lineRule="auto"/>
        <w:ind w:left="849" w:hanging="489"/>
        <w:jc w:val="both"/>
        <w:rPr>
          <w:b w:val="0"/>
          <w:bCs w:val="0"/>
        </w:rPr>
      </w:pPr>
      <w:r w:rsidRPr="00656A7D">
        <w:rPr>
          <w:rFonts w:hint="cs"/>
          <w:b w:val="0"/>
          <w:bCs w:val="0"/>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395ADD90" w14:textId="77777777" w:rsidR="00B54311" w:rsidRPr="00656A7D" w:rsidRDefault="0092550C" w:rsidP="00B366BB">
      <w:pPr>
        <w:pStyle w:val="30"/>
        <w:widowControl w:val="0"/>
        <w:numPr>
          <w:ilvl w:val="1"/>
          <w:numId w:val="22"/>
        </w:numPr>
        <w:spacing w:after="120" w:line="360" w:lineRule="auto"/>
        <w:ind w:left="849" w:hanging="489"/>
        <w:jc w:val="both"/>
        <w:rPr>
          <w:b w:val="0"/>
          <w:bCs w:val="0"/>
        </w:rPr>
      </w:pPr>
      <w:r w:rsidRPr="00656A7D">
        <w:rPr>
          <w:rFonts w:hint="cs"/>
          <w:b w:val="0"/>
          <w:bCs w:val="0"/>
          <w:rtl/>
        </w:rPr>
        <w:t>בתקופת ההיפרדות יהיה הספק הטובין והשירותים מחויב ל-</w:t>
      </w:r>
      <w:r w:rsidRPr="00656A7D">
        <w:rPr>
          <w:b w:val="0"/>
          <w:bCs w:val="0"/>
        </w:rPr>
        <w:t>SLA</w:t>
      </w:r>
      <w:r w:rsidRPr="00656A7D">
        <w:rPr>
          <w:rFonts w:hint="cs"/>
          <w:b w:val="0"/>
          <w:bCs w:val="0"/>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6DF29E33" w14:textId="77777777" w:rsidR="00B54311" w:rsidRPr="00656A7D" w:rsidRDefault="0092550C" w:rsidP="00B366BB">
      <w:pPr>
        <w:pStyle w:val="30"/>
        <w:widowControl w:val="0"/>
        <w:numPr>
          <w:ilvl w:val="1"/>
          <w:numId w:val="22"/>
        </w:numPr>
        <w:spacing w:after="120" w:line="360" w:lineRule="auto"/>
        <w:ind w:left="849" w:hanging="489"/>
        <w:jc w:val="both"/>
        <w:rPr>
          <w:b w:val="0"/>
          <w:bCs w:val="0"/>
        </w:rPr>
      </w:pPr>
      <w:r w:rsidRPr="00656A7D">
        <w:rPr>
          <w:rFonts w:hint="cs"/>
          <w:b w:val="0"/>
          <w:bCs w:val="0"/>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0FABEFE9" w14:textId="77777777" w:rsidR="00B54311" w:rsidRPr="00656A7D" w:rsidRDefault="0092550C" w:rsidP="00B366BB">
      <w:pPr>
        <w:pStyle w:val="30"/>
        <w:widowControl w:val="0"/>
        <w:numPr>
          <w:ilvl w:val="1"/>
          <w:numId w:val="22"/>
        </w:numPr>
        <w:spacing w:after="120" w:line="360" w:lineRule="auto"/>
        <w:ind w:left="849" w:hanging="489"/>
        <w:jc w:val="both"/>
        <w:rPr>
          <w:b w:val="0"/>
          <w:bCs w:val="0"/>
        </w:rPr>
      </w:pPr>
      <w:r w:rsidRPr="00656A7D">
        <w:rPr>
          <w:rFonts w:hint="cs"/>
          <w:b w:val="0"/>
          <w:bCs w:val="0"/>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521F67FA" w14:textId="77777777" w:rsidR="00B54311" w:rsidRPr="00656A7D" w:rsidRDefault="0092550C" w:rsidP="00B366BB">
      <w:pPr>
        <w:pStyle w:val="30"/>
        <w:widowControl w:val="0"/>
        <w:numPr>
          <w:ilvl w:val="1"/>
          <w:numId w:val="22"/>
        </w:numPr>
        <w:spacing w:after="120" w:line="360" w:lineRule="auto"/>
        <w:ind w:left="849" w:hanging="489"/>
        <w:jc w:val="both"/>
        <w:rPr>
          <w:b w:val="0"/>
          <w:bCs w:val="0"/>
        </w:rPr>
      </w:pPr>
      <w:r w:rsidRPr="00656A7D">
        <w:rPr>
          <w:rFonts w:hint="cs"/>
          <w:b w:val="0"/>
          <w:bCs w:val="0"/>
          <w:rtl/>
        </w:rPr>
        <w:t>למען הסר ספק, סיום ההסכם, פקיעתו או ביטולו, מכל סיבה שהיא, לא יפגע בזכויות הצדדים שעילתם נוצרה לפני אותו מועד.</w:t>
      </w:r>
    </w:p>
    <w:p w14:paraId="19E4D3B7" w14:textId="77777777" w:rsidR="00B54311" w:rsidRPr="00AB352A" w:rsidRDefault="0092550C" w:rsidP="00B366BB">
      <w:pPr>
        <w:pStyle w:val="30"/>
        <w:widowControl w:val="0"/>
        <w:numPr>
          <w:ilvl w:val="1"/>
          <w:numId w:val="22"/>
        </w:numPr>
        <w:spacing w:after="120" w:line="360" w:lineRule="auto"/>
        <w:ind w:left="990" w:hanging="630"/>
        <w:jc w:val="both"/>
        <w:rPr>
          <w:rFonts w:cs="Times New Roman"/>
          <w:b w:val="0"/>
          <w:bCs w:val="0"/>
          <w:sz w:val="22"/>
          <w:szCs w:val="22"/>
          <w:u w:val="single"/>
        </w:rPr>
      </w:pPr>
      <w:r w:rsidRPr="00656A7D">
        <w:rPr>
          <w:rFonts w:hint="cs"/>
          <w:b w:val="0"/>
          <w:bCs w:val="0"/>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w:t>
      </w:r>
      <w:r>
        <w:rPr>
          <w:rFonts w:hint="cs"/>
          <w:b w:val="0"/>
          <w:bCs w:val="0"/>
          <w:rtl/>
        </w:rPr>
        <w:t xml:space="preserve"> גם לאחר סיום ו/או ביטול הסכם זה.</w:t>
      </w:r>
    </w:p>
    <w:p w14:paraId="7A9ACA8D" w14:textId="77777777" w:rsidR="00B54311" w:rsidRPr="00DB3242" w:rsidRDefault="0092550C" w:rsidP="00B366BB">
      <w:pPr>
        <w:pStyle w:val="30"/>
        <w:widowControl w:val="0"/>
        <w:numPr>
          <w:ilvl w:val="0"/>
          <w:numId w:val="22"/>
        </w:numPr>
        <w:spacing w:after="120" w:line="360" w:lineRule="auto"/>
        <w:jc w:val="left"/>
        <w:rPr>
          <w:rtl/>
        </w:rPr>
      </w:pPr>
      <w:r w:rsidRPr="00DB3242">
        <w:rPr>
          <w:rFonts w:hint="cs"/>
          <w:rtl/>
        </w:rPr>
        <w:t xml:space="preserve">הוראות עיקריות ובסיסיות </w:t>
      </w:r>
    </w:p>
    <w:p w14:paraId="1F597078" w14:textId="1F370A93" w:rsidR="00B54311" w:rsidRPr="00DB3242" w:rsidRDefault="0092550C" w:rsidP="00B366BB">
      <w:pPr>
        <w:widowControl w:val="0"/>
        <w:ind w:left="720"/>
        <w:rPr>
          <w:rtl/>
        </w:rPr>
      </w:pPr>
      <w:r w:rsidRPr="00DB3242">
        <w:rPr>
          <w:rFonts w:hint="cs"/>
          <w:rtl/>
        </w:rPr>
        <w:t xml:space="preserve">הצדדים מסכימים כי חיובי הצדדים כמפורט בסעיפים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0039A4">
        <w:rPr>
          <w:cs/>
        </w:rPr>
        <w:t>‎</w:t>
      </w:r>
      <w:r w:rsidR="000039A4">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0039A4">
        <w:rPr>
          <w:cs/>
        </w:rPr>
        <w:t>‎</w:t>
      </w:r>
      <w:r w:rsidR="000039A4">
        <w:t>7</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0039A4">
        <w:rPr>
          <w:cs/>
        </w:rPr>
        <w:t>‎</w:t>
      </w:r>
      <w:r w:rsidR="000039A4">
        <w:t>9</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0039A4">
        <w:rPr>
          <w:cs/>
        </w:rPr>
        <w:t>‎</w:t>
      </w:r>
      <w:r w:rsidR="000039A4">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Ref407888228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0039A4">
        <w:rPr>
          <w:cs/>
        </w:rPr>
        <w:t>‎</w:t>
      </w:r>
      <w:r w:rsidR="000039A4">
        <w:t>16</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0039A4">
        <w:rPr>
          <w:cs/>
        </w:rPr>
        <w:t>‎</w:t>
      </w:r>
      <w:r w:rsidR="000039A4">
        <w:t>20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instrText>REF</w:instrText>
      </w:r>
      <w:r w:rsidRPr="00DB3242">
        <w:rPr>
          <w:rtl/>
        </w:rPr>
        <w:instrText xml:space="preserve"> _</w:instrText>
      </w:r>
      <w:r w:rsidRPr="00DB3242">
        <w:instrText>Ref407888290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0039A4">
        <w:rPr>
          <w:cs/>
        </w:rPr>
        <w:t>‎</w:t>
      </w:r>
      <w:r w:rsidR="000039A4">
        <w:t>23</w:t>
      </w:r>
      <w:r w:rsidRPr="00DB3242">
        <w:rPr>
          <w:rtl/>
        </w:rPr>
        <w:fldChar w:fldCharType="end"/>
      </w:r>
      <w:r w:rsidRPr="00DB3242">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453C7F24" w14:textId="77777777" w:rsidR="00B54311" w:rsidRPr="00DB3242" w:rsidRDefault="0092550C" w:rsidP="00B366BB">
      <w:pPr>
        <w:pStyle w:val="30"/>
        <w:widowControl w:val="0"/>
        <w:numPr>
          <w:ilvl w:val="0"/>
          <w:numId w:val="22"/>
        </w:numPr>
        <w:spacing w:after="120" w:line="360" w:lineRule="auto"/>
        <w:jc w:val="left"/>
        <w:rPr>
          <w:rtl/>
        </w:rPr>
      </w:pPr>
      <w:r w:rsidRPr="00DB3242">
        <w:rPr>
          <w:rFonts w:hint="cs"/>
          <w:rtl/>
        </w:rPr>
        <w:t xml:space="preserve">הוראות כלליות </w:t>
      </w:r>
    </w:p>
    <w:p w14:paraId="3CE64FDC" w14:textId="77777777" w:rsidR="00B54311" w:rsidRPr="00DB3242" w:rsidRDefault="0092550C" w:rsidP="00B366BB">
      <w:pPr>
        <w:widowControl w:val="0"/>
        <w:numPr>
          <w:ilvl w:val="1"/>
          <w:numId w:val="22"/>
        </w:numPr>
        <w:spacing w:after="200" w:line="276" w:lineRule="auto"/>
        <w:ind w:left="935" w:hanging="567"/>
        <w:rPr>
          <w:rtl/>
        </w:rPr>
      </w:pPr>
      <w:r w:rsidRPr="00DB3242">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DB3242">
        <w:rPr>
          <w:rFonts w:hint="cs"/>
          <w:rtl/>
        </w:rPr>
        <w:t>מורשי</w:t>
      </w:r>
      <w:proofErr w:type="spellEnd"/>
      <w:r w:rsidRPr="00DB3242">
        <w:rPr>
          <w:rFonts w:hint="cs"/>
          <w:rtl/>
        </w:rPr>
        <w:t xml:space="preserve">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14:paraId="6A928535" w14:textId="77777777" w:rsidR="00B54311" w:rsidRPr="00DB3242" w:rsidRDefault="0092550C" w:rsidP="00B366BB">
      <w:pPr>
        <w:widowControl w:val="0"/>
        <w:numPr>
          <w:ilvl w:val="1"/>
          <w:numId w:val="22"/>
        </w:numPr>
        <w:spacing w:after="200" w:line="276" w:lineRule="auto"/>
        <w:ind w:left="935" w:hanging="567"/>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120D3DBD" w14:textId="77777777" w:rsidR="00B54311" w:rsidRPr="00F2623F" w:rsidRDefault="0092550C" w:rsidP="00B366BB">
      <w:pPr>
        <w:widowControl w:val="0"/>
        <w:numPr>
          <w:ilvl w:val="1"/>
          <w:numId w:val="22"/>
        </w:numPr>
        <w:spacing w:after="200" w:line="276" w:lineRule="auto"/>
        <w:ind w:left="935" w:hanging="575"/>
        <w:rPr>
          <w:rtl/>
        </w:rPr>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21063C53" w14:textId="77777777" w:rsidR="00826BFC" w:rsidRDefault="0092550C" w:rsidP="00B366BB">
      <w:pPr>
        <w:pStyle w:val="30"/>
        <w:widowControl w:val="0"/>
        <w:numPr>
          <w:ilvl w:val="0"/>
          <w:numId w:val="22"/>
        </w:numPr>
        <w:spacing w:after="120"/>
        <w:jc w:val="left"/>
        <w:rPr>
          <w:rtl/>
        </w:rPr>
      </w:pPr>
      <w:r>
        <w:rPr>
          <w:rtl/>
        </w:rPr>
        <w:t>סמכות השיפוט הבלעדית</w:t>
      </w:r>
    </w:p>
    <w:p w14:paraId="07450CA1" w14:textId="77777777" w:rsidR="00826BFC" w:rsidRDefault="0092550C" w:rsidP="00B366BB">
      <w:pPr>
        <w:widowControl w:val="0"/>
        <w:numPr>
          <w:ilvl w:val="1"/>
          <w:numId w:val="22"/>
        </w:numPr>
        <w:spacing w:after="200" w:line="276" w:lineRule="auto"/>
        <w:ind w:left="935" w:hanging="575"/>
      </w:pPr>
      <w:r>
        <w:rPr>
          <w:rtl/>
        </w:rPr>
        <w:t xml:space="preserve">הסמכות הבלעדית לדון בכל תובענה שעילתה </w:t>
      </w:r>
      <w:r>
        <w:rPr>
          <w:rFonts w:hint="cs"/>
          <w:rtl/>
        </w:rPr>
        <w:t>בהסכם</w:t>
      </w:r>
      <w:r>
        <w:rPr>
          <w:rtl/>
        </w:rPr>
        <w:t xml:space="preserve"> זה תהא אך ורק לבית המשפט המוסמך בירושלים.</w:t>
      </w:r>
    </w:p>
    <w:p w14:paraId="7F02331C" w14:textId="77777777" w:rsidR="00B54311" w:rsidRPr="00DB3242" w:rsidRDefault="0092550C" w:rsidP="00B366BB">
      <w:pPr>
        <w:pStyle w:val="30"/>
        <w:widowControl w:val="0"/>
        <w:numPr>
          <w:ilvl w:val="0"/>
          <w:numId w:val="22"/>
        </w:numPr>
        <w:spacing w:after="120" w:line="360" w:lineRule="auto"/>
        <w:jc w:val="left"/>
        <w:rPr>
          <w:rtl/>
        </w:rPr>
      </w:pPr>
      <w:r w:rsidRPr="00DB3242">
        <w:rPr>
          <w:rFonts w:hint="cs"/>
          <w:rtl/>
        </w:rPr>
        <w:t>כתובות</w:t>
      </w:r>
      <w:r w:rsidRPr="00DB3242">
        <w:rPr>
          <w:rtl/>
        </w:rPr>
        <w:t xml:space="preserve"> </w:t>
      </w:r>
      <w:r w:rsidRPr="00DB3242">
        <w:rPr>
          <w:rFonts w:hint="cs"/>
          <w:rtl/>
        </w:rPr>
        <w:t>והודעות</w:t>
      </w:r>
    </w:p>
    <w:p w14:paraId="126FA2F9"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14:paraId="5FCBF037"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14:paraId="2DCB4BF1" w14:textId="77777777" w:rsidR="00B54311" w:rsidRPr="00DB3242" w:rsidRDefault="0092550C" w:rsidP="00B366BB">
      <w:pPr>
        <w:widowControl w:val="0"/>
        <w:numPr>
          <w:ilvl w:val="1"/>
          <w:numId w:val="22"/>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proofErr w:type="spellStart"/>
      <w:r w:rsidRPr="00DB3242">
        <w:rPr>
          <w:rFonts w:hint="cs"/>
          <w:rtl/>
        </w:rPr>
        <w:t>ולחשבות</w:t>
      </w:r>
      <w:proofErr w:type="spellEnd"/>
      <w:r w:rsidRPr="00DB3242">
        <w:rPr>
          <w:rFonts w:hint="cs"/>
          <w:rtl/>
        </w:rPr>
        <w:t xml:space="preserve"> משרד</w:t>
      </w:r>
      <w:r w:rsidRPr="00DB3242">
        <w:rPr>
          <w:rtl/>
        </w:rPr>
        <w:t xml:space="preserve"> </w:t>
      </w:r>
      <w:r w:rsidRPr="00DB3242">
        <w:rPr>
          <w:rFonts w:hint="cs"/>
          <w:rtl/>
        </w:rPr>
        <w:t xml:space="preserve">המשפטים. </w:t>
      </w:r>
    </w:p>
    <w:p w14:paraId="6B2D2DD8" w14:textId="77777777" w:rsidR="00B54311" w:rsidRPr="00DB3242" w:rsidRDefault="0092550C" w:rsidP="00B366BB">
      <w:pPr>
        <w:widowControl w:val="0"/>
        <w:numPr>
          <w:ilvl w:val="1"/>
          <w:numId w:val="22"/>
        </w:numPr>
        <w:spacing w:after="200" w:line="276" w:lineRule="auto"/>
        <w:ind w:left="935" w:hanging="575"/>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14:paraId="3F44BABE" w14:textId="77777777" w:rsidR="00B54311" w:rsidRPr="00DB3242" w:rsidRDefault="0092550C" w:rsidP="00B366BB">
      <w:pPr>
        <w:pStyle w:val="30"/>
        <w:widowControl w:val="0"/>
        <w:numPr>
          <w:ilvl w:val="0"/>
          <w:numId w:val="22"/>
        </w:numPr>
        <w:spacing w:after="120" w:line="360" w:lineRule="auto"/>
        <w:jc w:val="left"/>
        <w:rPr>
          <w:rtl/>
        </w:rPr>
      </w:pPr>
      <w:r w:rsidRPr="00DB3242">
        <w:rPr>
          <w:rFonts w:hint="cs"/>
          <w:rtl/>
        </w:rPr>
        <w:t>מיצוי</w:t>
      </w:r>
      <w:r w:rsidRPr="00DB3242">
        <w:rPr>
          <w:rtl/>
        </w:rPr>
        <w:t xml:space="preserve"> </w:t>
      </w:r>
      <w:r w:rsidRPr="00DB3242">
        <w:rPr>
          <w:rFonts w:hint="cs"/>
          <w:rtl/>
        </w:rPr>
        <w:t>זכויות</w:t>
      </w:r>
    </w:p>
    <w:p w14:paraId="4ABCEDDB" w14:textId="77777777" w:rsidR="00B54311" w:rsidRPr="00DB3242" w:rsidRDefault="0092550C" w:rsidP="00B366BB">
      <w:pPr>
        <w:widowControl w:val="0"/>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14:paraId="4CFDB470" w14:textId="77777777" w:rsidR="00B54311" w:rsidRPr="00DB3242" w:rsidRDefault="00B54311" w:rsidP="00B366BB">
      <w:pPr>
        <w:widowControl w:val="0"/>
        <w:rPr>
          <w:rtl/>
        </w:rPr>
      </w:pPr>
    </w:p>
    <w:p w14:paraId="3C000A46" w14:textId="77777777" w:rsidR="00B54311" w:rsidRPr="00DB3242" w:rsidRDefault="0092550C" w:rsidP="00B366BB">
      <w:pPr>
        <w:pStyle w:val="30"/>
        <w:widowControl w:val="0"/>
        <w:numPr>
          <w:ilvl w:val="0"/>
          <w:numId w:val="22"/>
        </w:numPr>
        <w:spacing w:after="120" w:line="360" w:lineRule="auto"/>
        <w:jc w:val="left"/>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14:paraId="6896F43F" w14:textId="77777777" w:rsidR="00AB352A" w:rsidRDefault="0092550C" w:rsidP="00B366BB">
      <w:pPr>
        <w:widowControl w:val="0"/>
        <w:rPr>
          <w:b/>
          <w:bCs/>
          <w:rtl/>
        </w:rPr>
      </w:pPr>
      <w:r w:rsidRPr="00DB3242">
        <w:rPr>
          <w:rFonts w:hint="cs"/>
          <w:b/>
          <w:bCs/>
          <w:rtl/>
        </w:rPr>
        <w:t>נספח</w:t>
      </w:r>
      <w:r w:rsidRPr="00DB3242">
        <w:rPr>
          <w:b/>
          <w:bCs/>
          <w:rtl/>
        </w:rPr>
        <w:t xml:space="preserve"> </w:t>
      </w:r>
      <w:r>
        <w:rPr>
          <w:rFonts w:hint="cs"/>
          <w:b/>
          <w:bCs/>
          <w:rtl/>
        </w:rPr>
        <w:t>ג'</w:t>
      </w:r>
      <w:r w:rsidRPr="00DB3242">
        <w:rPr>
          <w:b/>
          <w:bCs/>
          <w:rtl/>
        </w:rPr>
        <w:t xml:space="preserve">1 </w:t>
      </w:r>
      <w:r w:rsidRPr="00DB3242">
        <w:rPr>
          <w:rFonts w:hint="cs"/>
          <w:b/>
          <w:bCs/>
          <w:rtl/>
        </w:rPr>
        <w:t xml:space="preserve">להסכם </w:t>
      </w:r>
      <w:r w:rsidRPr="00DB3242">
        <w:rPr>
          <w:b/>
          <w:bCs/>
          <w:rtl/>
        </w:rPr>
        <w:t xml:space="preserve">– </w:t>
      </w:r>
      <w:r>
        <w:rPr>
          <w:rFonts w:hint="cs"/>
          <w:b/>
          <w:bCs/>
          <w:rtl/>
        </w:rPr>
        <w:t xml:space="preserve"> מפרט השירותים לספק</w:t>
      </w:r>
    </w:p>
    <w:p w14:paraId="02250668" w14:textId="77777777" w:rsidR="00AB352A" w:rsidRDefault="0092550C" w:rsidP="00B366BB">
      <w:pPr>
        <w:widowControl w:val="0"/>
        <w:rPr>
          <w:b/>
          <w:bCs/>
          <w:rtl/>
        </w:rPr>
      </w:pPr>
      <w:r>
        <w:rPr>
          <w:rFonts w:hint="cs"/>
          <w:b/>
          <w:bCs/>
          <w:rtl/>
        </w:rPr>
        <w:t xml:space="preserve">נספח ג'2 להסכם </w:t>
      </w:r>
      <w:r>
        <w:rPr>
          <w:b/>
          <w:bCs/>
          <w:rtl/>
        </w:rPr>
        <w:t>–</w:t>
      </w:r>
      <w:r>
        <w:rPr>
          <w:rFonts w:hint="cs"/>
          <w:b/>
          <w:bCs/>
          <w:rtl/>
        </w:rPr>
        <w:t xml:space="preserve"> נוסח ערבות ביצוע</w:t>
      </w:r>
    </w:p>
    <w:p w14:paraId="61737E60" w14:textId="77777777" w:rsidR="00B54311" w:rsidRPr="00DB3242" w:rsidRDefault="0092550C" w:rsidP="00B366BB">
      <w:pPr>
        <w:widowControl w:val="0"/>
        <w:rPr>
          <w:b/>
          <w:bCs/>
          <w:rtl/>
        </w:rPr>
      </w:pPr>
      <w:r>
        <w:rPr>
          <w:rFonts w:hint="cs"/>
          <w:b/>
          <w:bCs/>
          <w:rtl/>
        </w:rPr>
        <w:t>נספח ג'</w:t>
      </w:r>
      <w:r w:rsidR="00F651E0">
        <w:rPr>
          <w:rFonts w:hint="cs"/>
          <w:b/>
          <w:bCs/>
          <w:rtl/>
        </w:rPr>
        <w:t>3</w:t>
      </w:r>
      <w:r>
        <w:rPr>
          <w:rFonts w:hint="cs"/>
          <w:b/>
          <w:bCs/>
          <w:rtl/>
        </w:rPr>
        <w:t xml:space="preserve"> להסכם -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DB3242">
        <w:rPr>
          <w:rFonts w:hint="cs"/>
          <w:b/>
          <w:bCs/>
          <w:rtl/>
        </w:rPr>
        <w:t>מכרז</w:t>
      </w:r>
      <w:r w:rsidRPr="00DB3242">
        <w:rPr>
          <w:b/>
          <w:bCs/>
          <w:rtl/>
        </w:rPr>
        <w:t xml:space="preserve"> </w:t>
      </w:r>
      <w:r w:rsidRPr="00DB3242">
        <w:rPr>
          <w:rFonts w:hint="cs"/>
          <w:b/>
          <w:bCs/>
          <w:rtl/>
        </w:rPr>
        <w:t>מס</w:t>
      </w:r>
      <w:r w:rsidRPr="00DB3242">
        <w:rPr>
          <w:b/>
          <w:bCs/>
          <w:rtl/>
        </w:rPr>
        <w:t>'</w:t>
      </w:r>
      <w:r w:rsidRPr="00D13F32">
        <w:rPr>
          <w:rFonts w:hint="cs"/>
          <w:b/>
          <w:bCs/>
          <w:highlight w:val="yellow"/>
          <w:rtl/>
        </w:rPr>
        <w:t>_________</w:t>
      </w:r>
      <w:r>
        <w:rPr>
          <w:rFonts w:hint="cs"/>
          <w:b/>
          <w:bCs/>
          <w:rtl/>
        </w:rPr>
        <w:t xml:space="preserve"> ונספחיו</w:t>
      </w:r>
    </w:p>
    <w:p w14:paraId="26C4045E" w14:textId="77777777" w:rsidR="00A711F0" w:rsidRDefault="0092550C" w:rsidP="00B366BB">
      <w:pPr>
        <w:widowControl w:val="0"/>
        <w:rPr>
          <w:b/>
          <w:bCs/>
          <w:rtl/>
        </w:rPr>
      </w:pPr>
      <w:r w:rsidRPr="00DB3242">
        <w:rPr>
          <w:rFonts w:hint="cs"/>
          <w:b/>
          <w:bCs/>
          <w:rtl/>
        </w:rPr>
        <w:t>נספח</w:t>
      </w:r>
      <w:r w:rsidRPr="00DB3242">
        <w:rPr>
          <w:b/>
          <w:bCs/>
          <w:rtl/>
        </w:rPr>
        <w:t xml:space="preserve"> </w:t>
      </w:r>
      <w:r w:rsidR="00AB352A">
        <w:rPr>
          <w:rFonts w:hint="cs"/>
          <w:b/>
          <w:bCs/>
          <w:rtl/>
        </w:rPr>
        <w:t>ג'</w:t>
      </w:r>
      <w:r w:rsidR="00F651E0">
        <w:rPr>
          <w:rFonts w:hint="cs"/>
          <w:b/>
          <w:bCs/>
          <w:rtl/>
        </w:rPr>
        <w:t>4</w:t>
      </w:r>
      <w:r w:rsidRPr="00DB3242">
        <w:rPr>
          <w:b/>
          <w:bCs/>
          <w:rtl/>
        </w:rPr>
        <w:t xml:space="preserve">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14:paraId="48E84C4F" w14:textId="77777777" w:rsidR="0054190D" w:rsidRPr="00DB3242" w:rsidRDefault="0092550C" w:rsidP="00B366BB">
      <w:pPr>
        <w:widowControl w:val="0"/>
        <w:rPr>
          <w:b/>
          <w:bCs/>
          <w:rtl/>
        </w:rPr>
      </w:pPr>
      <w:r w:rsidRPr="00DB3242">
        <w:rPr>
          <w:rFonts w:hint="cs"/>
          <w:b/>
          <w:bCs/>
          <w:rtl/>
        </w:rPr>
        <w:t>נספח</w:t>
      </w:r>
      <w:r w:rsidRPr="00DB3242">
        <w:rPr>
          <w:b/>
          <w:bCs/>
          <w:rtl/>
        </w:rPr>
        <w:t xml:space="preserve"> </w:t>
      </w:r>
      <w:r w:rsidR="00AB352A">
        <w:rPr>
          <w:rFonts w:hint="cs"/>
          <w:b/>
          <w:bCs/>
          <w:rtl/>
        </w:rPr>
        <w:t>ג'</w:t>
      </w:r>
      <w:r w:rsidR="00F651E0">
        <w:rPr>
          <w:rFonts w:hint="cs"/>
          <w:b/>
          <w:bCs/>
          <w:rtl/>
        </w:rPr>
        <w:t>5</w:t>
      </w:r>
      <w:r w:rsidRPr="00DB3242">
        <w:rPr>
          <w:b/>
          <w:bCs/>
          <w:rtl/>
        </w:rPr>
        <w:t xml:space="preserve"> </w:t>
      </w:r>
      <w:r w:rsidRPr="00DB3242">
        <w:rPr>
          <w:rFonts w:hint="cs"/>
          <w:b/>
          <w:bCs/>
          <w:rtl/>
        </w:rPr>
        <w:t xml:space="preserve">להסכם </w:t>
      </w:r>
      <w:r w:rsidRPr="00DB3242">
        <w:rPr>
          <w:b/>
          <w:bCs/>
          <w:rtl/>
        </w:rPr>
        <w:t xml:space="preserve">– </w:t>
      </w:r>
      <w:r>
        <w:rPr>
          <w:rFonts w:hint="cs"/>
          <w:b/>
          <w:bCs/>
          <w:rtl/>
        </w:rPr>
        <w:t xml:space="preserve">התחייבות </w:t>
      </w:r>
      <w:r w:rsidR="00F2623F">
        <w:rPr>
          <w:rFonts w:hint="cs"/>
          <w:b/>
          <w:bCs/>
          <w:rtl/>
        </w:rPr>
        <w:t>לסודיות ו</w:t>
      </w:r>
      <w:r>
        <w:rPr>
          <w:rFonts w:hint="cs"/>
          <w:b/>
          <w:bCs/>
          <w:rtl/>
        </w:rPr>
        <w:t xml:space="preserve">העדר ניגוד עניינים </w:t>
      </w:r>
      <w:r>
        <w:rPr>
          <w:b/>
          <w:bCs/>
          <w:rtl/>
        </w:rPr>
        <w:t>–</w:t>
      </w:r>
      <w:r>
        <w:rPr>
          <w:rFonts w:hint="cs"/>
          <w:b/>
          <w:bCs/>
          <w:rtl/>
        </w:rPr>
        <w:t xml:space="preserve"> בנוסח נספח א'</w:t>
      </w:r>
      <w:r w:rsidR="00AB352A">
        <w:rPr>
          <w:rFonts w:hint="cs"/>
          <w:b/>
          <w:bCs/>
          <w:rtl/>
        </w:rPr>
        <w:t>5</w:t>
      </w:r>
      <w:r>
        <w:rPr>
          <w:rFonts w:hint="cs"/>
          <w:b/>
          <w:bCs/>
          <w:rtl/>
        </w:rPr>
        <w:t xml:space="preserve"> למכרז</w:t>
      </w:r>
    </w:p>
    <w:p w14:paraId="12C45B74" w14:textId="77777777" w:rsidR="00F8440A" w:rsidRDefault="00F8440A" w:rsidP="00B366BB">
      <w:pPr>
        <w:widowControl w:val="0"/>
        <w:rPr>
          <w:b/>
          <w:bCs/>
          <w:rtl/>
        </w:rPr>
      </w:pPr>
    </w:p>
    <w:p w14:paraId="11F52212" w14:textId="77777777" w:rsidR="00B54311" w:rsidRPr="00DB3242" w:rsidRDefault="0092550C" w:rsidP="00B366BB">
      <w:pPr>
        <w:widowControl w:val="0"/>
        <w:rPr>
          <w:b/>
          <w:bCs/>
          <w:rtl/>
        </w:rPr>
      </w:pPr>
      <w:r w:rsidRPr="00656A7D">
        <w:rPr>
          <w:rFonts w:hint="cs"/>
          <w:rtl/>
        </w:rPr>
        <w:t xml:space="preserve">לפיכך, הביעו הצדדים, ממשלת ישראל בשם מדינת ישראל, באמצעות משרד המשפטים על ידי </w:t>
      </w:r>
      <w:proofErr w:type="spellStart"/>
      <w:r w:rsidRPr="00656A7D">
        <w:rPr>
          <w:rFonts w:hint="cs"/>
          <w:rtl/>
        </w:rPr>
        <w:t>מורשי</w:t>
      </w:r>
      <w:proofErr w:type="spellEnd"/>
      <w:r w:rsidRPr="00656A7D">
        <w:rPr>
          <w:rFonts w:hint="cs"/>
          <w:rtl/>
        </w:rPr>
        <w:t xml:space="preserve">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14:paraId="0428D779" w14:textId="77777777" w:rsidR="00B54311" w:rsidRPr="00D13F32" w:rsidRDefault="00B54311" w:rsidP="00B366BB">
      <w:pPr>
        <w:widowControl w:val="0"/>
        <w:ind w:left="85"/>
        <w:rPr>
          <w:b/>
          <w:bCs/>
          <w:rtl/>
        </w:rPr>
      </w:pPr>
    </w:p>
    <w:p w14:paraId="2DDEE2A6" w14:textId="77777777" w:rsidR="00B54311" w:rsidRPr="00D13F32" w:rsidRDefault="0092550C" w:rsidP="00B366BB">
      <w:pPr>
        <w:widowControl w:val="0"/>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14:paraId="5AA9BBCA" w14:textId="77777777" w:rsidR="00B54311" w:rsidRPr="00DB3242" w:rsidRDefault="00B54311" w:rsidP="00B366BB">
      <w:pPr>
        <w:widowControl w:val="0"/>
        <w:rPr>
          <w:b/>
          <w:bCs/>
          <w:rtl/>
        </w:rPr>
      </w:pPr>
    </w:p>
    <w:p w14:paraId="3C962B25" w14:textId="77777777" w:rsidR="00B54311" w:rsidRPr="00DB3242" w:rsidRDefault="0092550C" w:rsidP="00B366BB">
      <w:pPr>
        <w:widowControl w:val="0"/>
        <w:rPr>
          <w:b/>
          <w:bCs/>
          <w:rtl/>
        </w:rPr>
      </w:pPr>
      <w:r w:rsidRPr="00A22684">
        <w:rPr>
          <w:b/>
          <w:bCs/>
          <w:rtl/>
        </w:rPr>
        <w:t>__________________</w:t>
      </w:r>
      <w:r w:rsidRPr="00A22684">
        <w:rPr>
          <w:rFonts w:hint="cs"/>
          <w:b/>
          <w:bCs/>
          <w:rtl/>
        </w:rPr>
        <w:t xml:space="preserve"> </w:t>
      </w:r>
      <w:r w:rsidRPr="00A22684">
        <w:rPr>
          <w:rFonts w:hint="cs"/>
          <w:b/>
          <w:bCs/>
          <w:rtl/>
        </w:rPr>
        <w:tab/>
      </w:r>
      <w:r w:rsidRPr="00A22684">
        <w:rPr>
          <w:b/>
          <w:bCs/>
          <w:rtl/>
        </w:rPr>
        <w:t>__________________</w:t>
      </w:r>
    </w:p>
    <w:p w14:paraId="68020075" w14:textId="77777777" w:rsidR="00B54311" w:rsidRPr="00DB3242" w:rsidRDefault="0092550C" w:rsidP="00B366BB">
      <w:pPr>
        <w:widowControl w:val="0"/>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2FD8766D" w14:textId="77777777" w:rsidR="00B54311" w:rsidRPr="00DB3242" w:rsidRDefault="00B54311" w:rsidP="00B366BB">
      <w:pPr>
        <w:widowControl w:val="0"/>
        <w:rPr>
          <w:b/>
          <w:bCs/>
          <w:rtl/>
        </w:rPr>
      </w:pPr>
    </w:p>
    <w:p w14:paraId="1E43F8FC" w14:textId="77777777" w:rsidR="00B54311" w:rsidRPr="00DB3242" w:rsidRDefault="0092550C" w:rsidP="00B366BB">
      <w:pPr>
        <w:widowControl w:val="0"/>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30B396AB" w14:textId="77777777" w:rsidR="00B54311" w:rsidRPr="00DB3242" w:rsidRDefault="00B54311" w:rsidP="00B366BB">
      <w:pPr>
        <w:widowControl w:val="0"/>
        <w:rPr>
          <w:b/>
          <w:bCs/>
          <w:rtl/>
        </w:rPr>
      </w:pPr>
    </w:p>
    <w:p w14:paraId="74A7DDA8" w14:textId="77777777" w:rsidR="00B54311" w:rsidRPr="00DB3242" w:rsidRDefault="0092550C" w:rsidP="00B366BB">
      <w:pPr>
        <w:widowControl w:val="0"/>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14:paraId="66EF776E" w14:textId="77777777" w:rsidR="00B54311" w:rsidRPr="00DB3242" w:rsidRDefault="00B54311" w:rsidP="00B366BB">
      <w:pPr>
        <w:widowControl w:val="0"/>
        <w:rPr>
          <w:b/>
          <w:bCs/>
          <w:rtl/>
        </w:rPr>
      </w:pPr>
    </w:p>
    <w:p w14:paraId="0BC5AB7A" w14:textId="77777777" w:rsidR="00B54311" w:rsidRPr="00DB3242" w:rsidRDefault="00B54311" w:rsidP="00B366BB">
      <w:pPr>
        <w:widowControl w:val="0"/>
        <w:rPr>
          <w:b/>
          <w:bCs/>
          <w:rtl/>
        </w:rPr>
      </w:pPr>
    </w:p>
    <w:p w14:paraId="39502C1B" w14:textId="77777777" w:rsidR="00B54311" w:rsidRPr="00D126F8" w:rsidRDefault="0092550C" w:rsidP="00B366BB">
      <w:pPr>
        <w:widowControl w:val="0"/>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14:paraId="53B8D7E8" w14:textId="77777777" w:rsidR="00B54311" w:rsidRPr="00D126F8" w:rsidRDefault="0092550C" w:rsidP="00B366BB">
      <w:pPr>
        <w:widowControl w:val="0"/>
        <w:ind w:left="2160" w:firstLine="720"/>
        <w:rPr>
          <w:b/>
          <w:bCs/>
          <w:rtl/>
        </w:rPr>
      </w:pPr>
      <w:r w:rsidRPr="00D126F8">
        <w:rPr>
          <w:rFonts w:hint="cs"/>
          <w:b/>
          <w:bCs/>
          <w:rtl/>
        </w:rPr>
        <w:t>חתימה</w:t>
      </w:r>
      <w:r w:rsidRPr="00D126F8">
        <w:rPr>
          <w:b/>
          <w:bCs/>
          <w:rtl/>
        </w:rPr>
        <w:t xml:space="preserve"> </w:t>
      </w:r>
      <w:r w:rsidRPr="00D126F8">
        <w:rPr>
          <w:rFonts w:hint="cs"/>
          <w:b/>
          <w:bCs/>
          <w:rtl/>
        </w:rPr>
        <w:t>וחותמת</w:t>
      </w:r>
    </w:p>
    <w:p w14:paraId="753FBFC9" w14:textId="77777777" w:rsidR="00B54311" w:rsidRPr="00D126F8" w:rsidRDefault="00B54311" w:rsidP="00B366BB">
      <w:pPr>
        <w:widowControl w:val="0"/>
        <w:rPr>
          <w:b/>
          <w:bCs/>
          <w:rtl/>
        </w:rPr>
      </w:pPr>
    </w:p>
    <w:p w14:paraId="29AD806D" w14:textId="77777777" w:rsidR="00B54311" w:rsidRPr="00DB3242" w:rsidRDefault="0092550C" w:rsidP="00B366BB">
      <w:pPr>
        <w:widowControl w:val="0"/>
        <w:rPr>
          <w:b/>
          <w:bCs/>
          <w:rtl/>
        </w:rPr>
      </w:pPr>
      <w:r w:rsidRPr="00D126F8">
        <w:rPr>
          <w:b/>
          <w:bCs/>
          <w:rtl/>
        </w:rPr>
        <w:t>__________________</w:t>
      </w:r>
      <w:r w:rsidRPr="00D126F8">
        <w:rPr>
          <w:b/>
          <w:bCs/>
          <w:rtl/>
        </w:rPr>
        <w:tab/>
        <w:t>__________________</w:t>
      </w:r>
    </w:p>
    <w:p w14:paraId="00249990" w14:textId="77777777" w:rsidR="00B54311" w:rsidRDefault="0092550C" w:rsidP="00B366BB">
      <w:pPr>
        <w:widowControl w:val="0"/>
        <w:rPr>
          <w:b/>
          <w:bCs/>
          <w:rtl/>
        </w:rPr>
      </w:pPr>
      <w:r w:rsidRPr="00DB3242">
        <w:rPr>
          <w:rFonts w:hint="cs"/>
          <w:b/>
          <w:bCs/>
          <w:rtl/>
        </w:rPr>
        <w:t>המנהלת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14:paraId="1723D320" w14:textId="77777777" w:rsidR="00B54311" w:rsidRPr="00D13F32" w:rsidRDefault="0092550C" w:rsidP="00B366BB">
      <w:pPr>
        <w:widowControl w:val="0"/>
        <w:rPr>
          <w:b/>
          <w:bCs/>
          <w:u w:val="single"/>
          <w:rtl/>
        </w:rPr>
      </w:pPr>
      <w:r w:rsidRPr="00D13F32">
        <w:rPr>
          <w:rFonts w:hint="cs"/>
          <w:b/>
          <w:bCs/>
          <w:u w:val="single"/>
          <w:rtl/>
        </w:rPr>
        <w:t>הרשאה להתחייב</w:t>
      </w:r>
    </w:p>
    <w:p w14:paraId="546733BD" w14:textId="77777777" w:rsidR="00B54311" w:rsidRPr="00DB3242" w:rsidRDefault="0092550C" w:rsidP="00B366BB">
      <w:pPr>
        <w:widowControl w:val="0"/>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14:paraId="1638BBF3" w14:textId="77777777" w:rsidR="00B54311" w:rsidRDefault="00B54311" w:rsidP="00B366BB">
      <w:pPr>
        <w:widowControl w:val="0"/>
        <w:jc w:val="center"/>
        <w:rPr>
          <w:rFonts w:ascii="Arial" w:hAnsi="Arial"/>
          <w:b/>
          <w:bCs/>
          <w:u w:val="single"/>
          <w:rtl/>
        </w:rPr>
      </w:pPr>
    </w:p>
    <w:p w14:paraId="198F209D" w14:textId="77777777" w:rsidR="00B54311" w:rsidRPr="00DB3242" w:rsidRDefault="00B54311" w:rsidP="00B366BB">
      <w:pPr>
        <w:widowControl w:val="0"/>
      </w:pPr>
    </w:p>
    <w:p w14:paraId="22E2D784" w14:textId="77777777" w:rsidR="009455EF" w:rsidRPr="00BD7A28" w:rsidRDefault="009455EF" w:rsidP="00B366BB">
      <w:pPr>
        <w:widowControl w:val="0"/>
        <w:rPr>
          <w:rtl/>
        </w:rPr>
      </w:pPr>
    </w:p>
    <w:p w14:paraId="7372AA6F" w14:textId="77777777" w:rsidR="006277AC" w:rsidRDefault="0092550C" w:rsidP="00B366BB">
      <w:pPr>
        <w:widowControl w:val="0"/>
        <w:bidi w:val="0"/>
        <w:spacing w:line="240" w:lineRule="auto"/>
        <w:jc w:val="left"/>
        <w:rPr>
          <w:rFonts w:ascii="Times New (W1)" w:hAnsi="Times New (W1)"/>
          <w:bCs/>
          <w:szCs w:val="28"/>
          <w:u w:val="single"/>
        </w:rPr>
      </w:pPr>
      <w:bookmarkStart w:id="548" w:name="_Toc516551404"/>
      <w:bookmarkStart w:id="549" w:name="_Toc521604089"/>
      <w:bookmarkStart w:id="550" w:name="_Ref524533472"/>
      <w:bookmarkStart w:id="551" w:name="_Toc524610706"/>
      <w:r>
        <w:rPr>
          <w:rtl/>
        </w:rPr>
        <w:br w:type="page"/>
      </w:r>
    </w:p>
    <w:p w14:paraId="1101491B" w14:textId="652F101B" w:rsidR="00BD7A28" w:rsidRPr="00BD7A28" w:rsidRDefault="0092550C" w:rsidP="00B366BB">
      <w:pPr>
        <w:pStyle w:val="14"/>
        <w:keepNext w:val="0"/>
        <w:keepLines w:val="0"/>
        <w:widowControl w:val="0"/>
        <w:numPr>
          <w:ilvl w:val="0"/>
          <w:numId w:val="0"/>
        </w:numPr>
        <w:jc w:val="center"/>
        <w:rPr>
          <w:rtl/>
        </w:rPr>
      </w:pPr>
      <w:bookmarkStart w:id="552" w:name="נספח_מפרט_שירותים"/>
      <w:bookmarkStart w:id="553" w:name="_Toc880228"/>
      <w:bookmarkStart w:id="554" w:name="_Toc126842802"/>
      <w:bookmarkStart w:id="555" w:name="_Toc128310793"/>
      <w:r>
        <w:rPr>
          <w:rFonts w:hint="cs"/>
          <w:rtl/>
        </w:rPr>
        <w:t>נספח ג'</w:t>
      </w:r>
      <w:r w:rsidR="006961DF">
        <w:rPr>
          <w:noProof/>
        </w:rPr>
        <w:fldChar w:fldCharType="begin"/>
      </w:r>
      <w:r w:rsidR="006961DF">
        <w:rPr>
          <w:noProof/>
        </w:rPr>
        <w:instrText xml:space="preserve"> SEQ NHHT \* MERGEFORMAT  \* MERGEFORMAT </w:instrText>
      </w:r>
      <w:r w:rsidR="006961DF">
        <w:rPr>
          <w:noProof/>
        </w:rPr>
        <w:fldChar w:fldCharType="separate"/>
      </w:r>
      <w:r w:rsidR="000039A4">
        <w:rPr>
          <w:noProof/>
        </w:rPr>
        <w:t>1</w:t>
      </w:r>
      <w:r w:rsidR="006961DF">
        <w:rPr>
          <w:noProof/>
        </w:rPr>
        <w:fldChar w:fldCharType="end"/>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548"/>
      <w:bookmarkEnd w:id="549"/>
      <w:bookmarkEnd w:id="550"/>
      <w:bookmarkEnd w:id="551"/>
      <w:bookmarkEnd w:id="552"/>
      <w:bookmarkEnd w:id="553"/>
      <w:bookmarkEnd w:id="554"/>
      <w:bookmarkEnd w:id="555"/>
      <w:r w:rsidRPr="00BD7A28">
        <w:rPr>
          <w:rtl/>
        </w:rPr>
        <w:t xml:space="preserve"> </w:t>
      </w:r>
    </w:p>
    <w:p w14:paraId="795E501F" w14:textId="57AF4336" w:rsidR="006E5B86" w:rsidRPr="006E5B86" w:rsidRDefault="0092550C" w:rsidP="003F4992">
      <w:pPr>
        <w:pStyle w:val="14"/>
        <w:keepNext w:val="0"/>
        <w:keepLines w:val="0"/>
        <w:widowControl w:val="0"/>
        <w:numPr>
          <w:ilvl w:val="0"/>
          <w:numId w:val="57"/>
        </w:numPr>
        <w:rPr>
          <w:rtl/>
        </w:rPr>
      </w:pPr>
      <w:bookmarkStart w:id="556" w:name="_Toc516551405"/>
      <w:bookmarkStart w:id="557" w:name="_Toc516578040"/>
      <w:bookmarkStart w:id="558" w:name="_Toc521604090"/>
      <w:bookmarkStart w:id="559" w:name="_Toc524610707"/>
      <w:bookmarkStart w:id="560" w:name="_Toc880229"/>
      <w:bookmarkStart w:id="561" w:name="_Toc880287"/>
      <w:bookmarkStart w:id="562" w:name="_Toc71706514"/>
      <w:bookmarkStart w:id="563" w:name="_Toc128310794"/>
      <w:bookmarkStart w:id="564" w:name="_Toc126842803"/>
      <w:bookmarkStart w:id="565" w:name="_Toc126842859"/>
      <w:bookmarkStart w:id="566" w:name="_Toc485194461"/>
      <w:bookmarkStart w:id="567" w:name="_Toc438384402"/>
      <w:bookmarkStart w:id="568" w:name="_Toc332106313"/>
      <w:r w:rsidRPr="006E5B86">
        <w:rPr>
          <w:rFonts w:hint="cs"/>
          <w:rtl/>
        </w:rPr>
        <w:t>כללי</w:t>
      </w:r>
      <w:bookmarkEnd w:id="556"/>
      <w:bookmarkEnd w:id="557"/>
      <w:bookmarkEnd w:id="558"/>
      <w:bookmarkEnd w:id="559"/>
      <w:bookmarkEnd w:id="560"/>
      <w:bookmarkEnd w:id="561"/>
      <w:bookmarkEnd w:id="562"/>
      <w:bookmarkEnd w:id="563"/>
      <w:r w:rsidR="00D60A93">
        <w:rPr>
          <w:rFonts w:hint="cs"/>
          <w:rtl/>
        </w:rPr>
        <w:t xml:space="preserve"> </w:t>
      </w:r>
      <w:bookmarkEnd w:id="564"/>
      <w:bookmarkEnd w:id="565"/>
    </w:p>
    <w:p w14:paraId="3234A1C2" w14:textId="5D8D784B" w:rsidR="00F250B9" w:rsidRPr="003F4992" w:rsidRDefault="0092550C" w:rsidP="003F4992">
      <w:pPr>
        <w:pStyle w:val="afd"/>
        <w:numPr>
          <w:ilvl w:val="1"/>
          <w:numId w:val="56"/>
        </w:numPr>
        <w:tabs>
          <w:tab w:val="left" w:pos="1557"/>
        </w:tabs>
        <w:ind w:left="1557" w:hanging="425"/>
        <w:rPr>
          <w:rtl/>
        </w:rPr>
      </w:pPr>
      <w:bookmarkStart w:id="569" w:name="_Toc516551406"/>
      <w:bookmarkStart w:id="570" w:name="_Toc516578041"/>
      <w:r w:rsidRPr="003F4992">
        <w:rPr>
          <w:rFonts w:hint="cs"/>
          <w:rtl/>
        </w:rPr>
        <w:t>בנספח זה יוגדרו ויפורטו, בין היתר, השירות ושיטת העבודה נשוא מכרז זה.</w:t>
      </w:r>
      <w:r w:rsidR="00920DD6" w:rsidRPr="003F4992">
        <w:rPr>
          <w:rFonts w:hint="cs"/>
          <w:rtl/>
        </w:rPr>
        <w:t xml:space="preserve"> </w:t>
      </w:r>
    </w:p>
    <w:p w14:paraId="282E69EB" w14:textId="77777777" w:rsidR="008E447D" w:rsidRDefault="0092550C" w:rsidP="003F4992">
      <w:pPr>
        <w:pStyle w:val="afd"/>
        <w:numPr>
          <w:ilvl w:val="1"/>
          <w:numId w:val="56"/>
        </w:numPr>
        <w:tabs>
          <w:tab w:val="left" w:pos="1557"/>
        </w:tabs>
        <w:ind w:left="1557" w:hanging="425"/>
      </w:pPr>
      <w:r>
        <w:rPr>
          <w:rFonts w:hint="cs"/>
          <w:rtl/>
        </w:rPr>
        <w:t xml:space="preserve">משרד </w:t>
      </w:r>
      <w:r w:rsidR="00787925">
        <w:rPr>
          <w:rFonts w:hint="cs"/>
          <w:rtl/>
        </w:rPr>
        <w:t>המשפטים</w:t>
      </w:r>
      <w:r>
        <w:rPr>
          <w:rFonts w:hint="cs"/>
          <w:rtl/>
        </w:rPr>
        <w:t xml:space="preserve"> מעניק לעובדיו שוברי מתנה לציון אירועים ומועדים שונים לאורך חיי העובד. חלק מהמועדים קבועים במהלך השנה (שי יום הולדת, שי לראש השנה, שי לפסח) וחלקם מציינים אירועים מיוחדים במהלך חיי העובד כמו שי לרגל ילד העולה לכיתה א' או שי להולדת בן/בת במשפחה.</w:t>
      </w:r>
    </w:p>
    <w:p w14:paraId="17A21911" w14:textId="77777777" w:rsidR="008E447D" w:rsidRDefault="0092550C" w:rsidP="003F4992">
      <w:pPr>
        <w:pStyle w:val="afd"/>
        <w:numPr>
          <w:ilvl w:val="1"/>
          <w:numId w:val="56"/>
        </w:numPr>
        <w:tabs>
          <w:tab w:val="left" w:pos="1557"/>
        </w:tabs>
        <w:ind w:left="1557" w:hanging="425"/>
      </w:pPr>
      <w:bookmarkStart w:id="571" w:name="_Ref126510467"/>
      <w:r>
        <w:rPr>
          <w:rFonts w:hint="cs"/>
          <w:rtl/>
        </w:rPr>
        <w:t xml:space="preserve">המשרד מעוניין להתקשר עם ספק לצורך </w:t>
      </w:r>
      <w:r w:rsidR="00F07A3A">
        <w:rPr>
          <w:rFonts w:hint="cs"/>
          <w:rtl/>
        </w:rPr>
        <w:t>בחירה</w:t>
      </w:r>
      <w:r>
        <w:rPr>
          <w:rFonts w:hint="cs"/>
          <w:rtl/>
        </w:rPr>
        <w:t xml:space="preserve"> ואספקה של שוברי שי דיגיטליים לעובדי המשרד בחלוקה </w:t>
      </w:r>
      <w:r w:rsidRPr="00A22684">
        <w:rPr>
          <w:rFonts w:hint="cs"/>
          <w:rtl/>
        </w:rPr>
        <w:t>לקטגוריות</w:t>
      </w:r>
      <w:r>
        <w:rPr>
          <w:rFonts w:hint="cs"/>
          <w:rtl/>
        </w:rPr>
        <w:t xml:space="preserve"> הבאות:</w:t>
      </w:r>
      <w:bookmarkEnd w:id="571"/>
      <w:r>
        <w:rPr>
          <w:rFonts w:hint="cs"/>
          <w:rtl/>
        </w:rPr>
        <w:t xml:space="preserve">    </w:t>
      </w:r>
    </w:p>
    <w:tbl>
      <w:tblPr>
        <w:tblStyle w:val="af5"/>
        <w:bidiVisual/>
        <w:tblW w:w="0" w:type="auto"/>
        <w:tblLook w:val="04A0" w:firstRow="1" w:lastRow="0" w:firstColumn="1" w:lastColumn="0" w:noHBand="0" w:noVBand="1"/>
      </w:tblPr>
      <w:tblGrid>
        <w:gridCol w:w="705"/>
        <w:gridCol w:w="2750"/>
        <w:gridCol w:w="1925"/>
        <w:gridCol w:w="3964"/>
      </w:tblGrid>
      <w:tr w:rsidR="002104BD" w14:paraId="69A82264" w14:textId="77777777" w:rsidTr="00787925">
        <w:trPr>
          <w:trHeight w:val="567"/>
        </w:trPr>
        <w:tc>
          <w:tcPr>
            <w:tcW w:w="705" w:type="dxa"/>
            <w:shd w:val="clear" w:color="auto" w:fill="D9D9D9" w:themeFill="background1" w:themeFillShade="D9"/>
          </w:tcPr>
          <w:p w14:paraId="40A85999" w14:textId="77777777" w:rsidR="00787925" w:rsidRPr="00A74DDE" w:rsidRDefault="0092550C" w:rsidP="00787925">
            <w:pPr>
              <w:jc w:val="center"/>
              <w:rPr>
                <w:b/>
                <w:bCs/>
                <w:color w:val="000000"/>
                <w:rtl/>
              </w:rPr>
            </w:pPr>
            <w:r>
              <w:rPr>
                <w:rFonts w:hint="cs"/>
                <w:b/>
                <w:bCs/>
                <w:color w:val="000000"/>
                <w:rtl/>
              </w:rPr>
              <w:t>#</w:t>
            </w:r>
          </w:p>
        </w:tc>
        <w:tc>
          <w:tcPr>
            <w:tcW w:w="2750" w:type="dxa"/>
            <w:shd w:val="clear" w:color="auto" w:fill="D9D9D9" w:themeFill="background1" w:themeFillShade="D9"/>
            <w:vAlign w:val="center"/>
          </w:tcPr>
          <w:p w14:paraId="158213CF" w14:textId="77777777" w:rsidR="00CE2D5C" w:rsidRPr="00CE2D5C" w:rsidRDefault="0092550C" w:rsidP="00CE2D5C">
            <w:pPr>
              <w:jc w:val="center"/>
              <w:rPr>
                <w:b/>
                <w:bCs/>
                <w:rtl/>
              </w:rPr>
            </w:pPr>
            <w:r>
              <w:rPr>
                <w:rFonts w:hint="cs"/>
                <w:b/>
                <w:bCs/>
                <w:rtl/>
              </w:rPr>
              <w:t>קטגוריה</w:t>
            </w:r>
          </w:p>
        </w:tc>
        <w:tc>
          <w:tcPr>
            <w:tcW w:w="1925" w:type="dxa"/>
            <w:shd w:val="clear" w:color="auto" w:fill="D9D9D9" w:themeFill="background1" w:themeFillShade="D9"/>
            <w:vAlign w:val="center"/>
          </w:tcPr>
          <w:p w14:paraId="3A3E9BC8" w14:textId="77777777" w:rsidR="00787925" w:rsidRPr="00A74DDE" w:rsidRDefault="0092550C" w:rsidP="00787925">
            <w:pPr>
              <w:jc w:val="center"/>
              <w:rPr>
                <w:b/>
                <w:bCs/>
                <w:color w:val="000000"/>
                <w:rtl/>
              </w:rPr>
            </w:pPr>
            <w:r w:rsidRPr="00CB5CD9">
              <w:rPr>
                <w:b/>
                <w:bCs/>
                <w:rtl/>
              </w:rPr>
              <w:t xml:space="preserve">מספר </w:t>
            </w:r>
            <w:r>
              <w:rPr>
                <w:rFonts w:hint="cs"/>
                <w:b/>
                <w:bCs/>
                <w:rtl/>
              </w:rPr>
              <w:t>שוברים מוערך</w:t>
            </w:r>
          </w:p>
        </w:tc>
        <w:tc>
          <w:tcPr>
            <w:tcW w:w="3964" w:type="dxa"/>
            <w:shd w:val="clear" w:color="auto" w:fill="D9D9D9" w:themeFill="background1" w:themeFillShade="D9"/>
            <w:vAlign w:val="center"/>
          </w:tcPr>
          <w:p w14:paraId="0EEB083F" w14:textId="29EAB86E" w:rsidR="00787925" w:rsidRPr="00A74DDE" w:rsidRDefault="0092550C" w:rsidP="00787925">
            <w:pPr>
              <w:jc w:val="center"/>
              <w:rPr>
                <w:b/>
                <w:bCs/>
                <w:color w:val="000000"/>
                <w:rtl/>
              </w:rPr>
            </w:pPr>
            <w:r>
              <w:rPr>
                <w:rFonts w:hint="cs"/>
                <w:b/>
                <w:bCs/>
                <w:rtl/>
              </w:rPr>
              <w:t xml:space="preserve">עלות השובר ב ₪ </w:t>
            </w:r>
          </w:p>
        </w:tc>
      </w:tr>
      <w:tr w:rsidR="002104BD" w14:paraId="2EF0F37D" w14:textId="77777777" w:rsidTr="00787925">
        <w:trPr>
          <w:trHeight w:val="567"/>
        </w:trPr>
        <w:tc>
          <w:tcPr>
            <w:tcW w:w="705" w:type="dxa"/>
          </w:tcPr>
          <w:p w14:paraId="723C376F" w14:textId="42BFDB8A" w:rsidR="0091026B" w:rsidRPr="0091026B" w:rsidRDefault="0091026B" w:rsidP="0091026B">
            <w:pPr>
              <w:jc w:val="center"/>
              <w:rPr>
                <w:color w:val="000000"/>
                <w:rtl/>
              </w:rPr>
            </w:pPr>
            <w:r>
              <w:rPr>
                <w:rFonts w:hint="cs"/>
                <w:color w:val="000000"/>
                <w:rtl/>
              </w:rPr>
              <w:t>1.</w:t>
            </w:r>
          </w:p>
        </w:tc>
        <w:tc>
          <w:tcPr>
            <w:tcW w:w="2750" w:type="dxa"/>
          </w:tcPr>
          <w:p w14:paraId="0B2786C0" w14:textId="77777777" w:rsidR="00787925" w:rsidRPr="00A74DDE" w:rsidRDefault="0092550C" w:rsidP="004814C3">
            <w:pPr>
              <w:jc w:val="center"/>
              <w:rPr>
                <w:color w:val="000000"/>
                <w:rtl/>
              </w:rPr>
            </w:pPr>
            <w:r w:rsidRPr="00A74DDE">
              <w:rPr>
                <w:rFonts w:hint="cs"/>
                <w:color w:val="000000"/>
                <w:rtl/>
              </w:rPr>
              <w:t>בר ובת מצווה</w:t>
            </w:r>
          </w:p>
        </w:tc>
        <w:tc>
          <w:tcPr>
            <w:tcW w:w="1925" w:type="dxa"/>
          </w:tcPr>
          <w:p w14:paraId="06693D1C" w14:textId="77777777" w:rsidR="00787925" w:rsidRPr="00A74DDE" w:rsidRDefault="0092550C" w:rsidP="004814C3">
            <w:pPr>
              <w:jc w:val="center"/>
              <w:rPr>
                <w:color w:val="000000"/>
                <w:rtl/>
              </w:rPr>
            </w:pPr>
            <w:r w:rsidRPr="00A74DDE">
              <w:rPr>
                <w:rFonts w:hint="cs"/>
                <w:color w:val="000000"/>
                <w:rtl/>
              </w:rPr>
              <w:t>350</w:t>
            </w:r>
          </w:p>
        </w:tc>
        <w:tc>
          <w:tcPr>
            <w:tcW w:w="3964" w:type="dxa"/>
          </w:tcPr>
          <w:p w14:paraId="0E5A07FB" w14:textId="22B08BA6" w:rsidR="00787925" w:rsidRPr="0091026B" w:rsidRDefault="0092550C" w:rsidP="0091026B">
            <w:pPr>
              <w:pStyle w:val="afd"/>
              <w:numPr>
                <w:ilvl w:val="0"/>
                <w:numId w:val="52"/>
              </w:numPr>
              <w:jc w:val="center"/>
              <w:rPr>
                <w:color w:val="000000"/>
                <w:rtl/>
              </w:rPr>
            </w:pPr>
            <w:r w:rsidRPr="0091026B">
              <w:rPr>
                <w:rFonts w:hint="cs"/>
                <w:color w:val="000000"/>
                <w:rtl/>
              </w:rPr>
              <w:t>₪</w:t>
            </w:r>
          </w:p>
        </w:tc>
      </w:tr>
      <w:tr w:rsidR="002104BD" w14:paraId="46D2F2C0" w14:textId="77777777" w:rsidTr="00787925">
        <w:trPr>
          <w:trHeight w:val="567"/>
        </w:trPr>
        <w:tc>
          <w:tcPr>
            <w:tcW w:w="705" w:type="dxa"/>
          </w:tcPr>
          <w:p w14:paraId="6CB9CAF0" w14:textId="648D36F6" w:rsidR="00787925" w:rsidRPr="0091026B" w:rsidRDefault="0091026B" w:rsidP="0091026B">
            <w:pPr>
              <w:jc w:val="center"/>
              <w:rPr>
                <w:color w:val="000000"/>
                <w:rtl/>
              </w:rPr>
            </w:pPr>
            <w:r>
              <w:rPr>
                <w:rFonts w:hint="cs"/>
                <w:color w:val="000000"/>
                <w:rtl/>
              </w:rPr>
              <w:t>2.</w:t>
            </w:r>
          </w:p>
        </w:tc>
        <w:tc>
          <w:tcPr>
            <w:tcW w:w="2750" w:type="dxa"/>
          </w:tcPr>
          <w:p w14:paraId="2EAB52CC" w14:textId="77777777" w:rsidR="00787925" w:rsidRPr="00A74DDE" w:rsidRDefault="0092550C" w:rsidP="004814C3">
            <w:pPr>
              <w:jc w:val="center"/>
              <w:rPr>
                <w:color w:val="000000"/>
                <w:rtl/>
              </w:rPr>
            </w:pPr>
            <w:r w:rsidRPr="00A74DDE">
              <w:rPr>
                <w:rFonts w:hint="cs"/>
                <w:color w:val="000000"/>
                <w:rtl/>
              </w:rPr>
              <w:t>גיוס</w:t>
            </w:r>
          </w:p>
        </w:tc>
        <w:tc>
          <w:tcPr>
            <w:tcW w:w="1925" w:type="dxa"/>
          </w:tcPr>
          <w:p w14:paraId="7D942E74" w14:textId="77777777" w:rsidR="00787925" w:rsidRPr="00A74DDE" w:rsidRDefault="0092550C" w:rsidP="004814C3">
            <w:pPr>
              <w:jc w:val="center"/>
              <w:rPr>
                <w:color w:val="000000"/>
                <w:rtl/>
              </w:rPr>
            </w:pPr>
            <w:r w:rsidRPr="00A74DDE">
              <w:rPr>
                <w:rFonts w:hint="cs"/>
                <w:color w:val="000000"/>
                <w:rtl/>
              </w:rPr>
              <w:t>150</w:t>
            </w:r>
          </w:p>
        </w:tc>
        <w:tc>
          <w:tcPr>
            <w:tcW w:w="3964" w:type="dxa"/>
          </w:tcPr>
          <w:p w14:paraId="38C709E2" w14:textId="457657E2" w:rsidR="00787925" w:rsidRPr="0091026B" w:rsidRDefault="0092550C" w:rsidP="0091026B">
            <w:pPr>
              <w:pStyle w:val="afd"/>
              <w:numPr>
                <w:ilvl w:val="0"/>
                <w:numId w:val="53"/>
              </w:numPr>
              <w:jc w:val="center"/>
              <w:rPr>
                <w:color w:val="000000"/>
                <w:rtl/>
              </w:rPr>
            </w:pPr>
            <w:r w:rsidRPr="0091026B">
              <w:rPr>
                <w:rFonts w:hint="cs"/>
                <w:color w:val="000000"/>
                <w:rtl/>
              </w:rPr>
              <w:t>₪</w:t>
            </w:r>
          </w:p>
        </w:tc>
      </w:tr>
      <w:tr w:rsidR="002104BD" w14:paraId="7678489A" w14:textId="77777777" w:rsidTr="00787925">
        <w:trPr>
          <w:trHeight w:val="567"/>
        </w:trPr>
        <w:tc>
          <w:tcPr>
            <w:tcW w:w="705" w:type="dxa"/>
          </w:tcPr>
          <w:p w14:paraId="43DFF1BD" w14:textId="2A5C3966" w:rsidR="00943E8E" w:rsidRPr="0091026B" w:rsidRDefault="0091026B" w:rsidP="0091026B">
            <w:pPr>
              <w:jc w:val="center"/>
              <w:rPr>
                <w:color w:val="000000"/>
                <w:rtl/>
              </w:rPr>
            </w:pPr>
            <w:r>
              <w:rPr>
                <w:rFonts w:hint="cs"/>
                <w:color w:val="000000"/>
                <w:rtl/>
              </w:rPr>
              <w:t>3.</w:t>
            </w:r>
          </w:p>
        </w:tc>
        <w:tc>
          <w:tcPr>
            <w:tcW w:w="2750" w:type="dxa"/>
          </w:tcPr>
          <w:p w14:paraId="0149B455" w14:textId="77777777" w:rsidR="00943E8E" w:rsidRPr="00A74DDE" w:rsidRDefault="0092550C" w:rsidP="00943E8E">
            <w:pPr>
              <w:jc w:val="center"/>
              <w:rPr>
                <w:color w:val="000000"/>
                <w:rtl/>
              </w:rPr>
            </w:pPr>
            <w:r w:rsidRPr="00A74DDE">
              <w:rPr>
                <w:rFonts w:hint="cs"/>
                <w:color w:val="000000"/>
                <w:rtl/>
              </w:rPr>
              <w:t xml:space="preserve">שי ראש השנה </w:t>
            </w:r>
            <w:r w:rsidRPr="00A74DDE">
              <w:rPr>
                <w:color w:val="000000"/>
                <w:rtl/>
              </w:rPr>
              <w:t>–</w:t>
            </w:r>
            <w:r w:rsidRPr="00A74DDE">
              <w:rPr>
                <w:rFonts w:hint="cs"/>
                <w:color w:val="000000"/>
                <w:rtl/>
              </w:rPr>
              <w:t xml:space="preserve"> גמלאים פנסיה צוברת</w:t>
            </w:r>
          </w:p>
        </w:tc>
        <w:tc>
          <w:tcPr>
            <w:tcW w:w="1925" w:type="dxa"/>
          </w:tcPr>
          <w:p w14:paraId="0397DE19" w14:textId="77777777" w:rsidR="00943E8E" w:rsidRPr="00A74DDE" w:rsidRDefault="0092550C" w:rsidP="00943E8E">
            <w:pPr>
              <w:jc w:val="center"/>
              <w:rPr>
                <w:color w:val="000000"/>
                <w:rtl/>
              </w:rPr>
            </w:pPr>
            <w:r w:rsidRPr="00A74DDE">
              <w:rPr>
                <w:rFonts w:hint="cs"/>
                <w:color w:val="000000"/>
                <w:rtl/>
              </w:rPr>
              <w:t>100</w:t>
            </w:r>
          </w:p>
        </w:tc>
        <w:tc>
          <w:tcPr>
            <w:tcW w:w="3964" w:type="dxa"/>
          </w:tcPr>
          <w:p w14:paraId="743027EB" w14:textId="062F4738" w:rsidR="00943E8E" w:rsidRPr="0091026B" w:rsidRDefault="0092550C" w:rsidP="0091026B">
            <w:pPr>
              <w:pStyle w:val="afd"/>
              <w:numPr>
                <w:ilvl w:val="0"/>
                <w:numId w:val="54"/>
              </w:numPr>
              <w:jc w:val="center"/>
              <w:rPr>
                <w:color w:val="000000"/>
                <w:rtl/>
              </w:rPr>
            </w:pPr>
            <w:r w:rsidRPr="0091026B">
              <w:rPr>
                <w:rFonts w:hint="cs"/>
                <w:color w:val="000000"/>
                <w:rtl/>
              </w:rPr>
              <w:t>₪</w:t>
            </w:r>
          </w:p>
        </w:tc>
      </w:tr>
      <w:tr w:rsidR="002104BD" w14:paraId="5D730C98" w14:textId="77777777" w:rsidTr="00787925">
        <w:trPr>
          <w:trHeight w:val="567"/>
        </w:trPr>
        <w:tc>
          <w:tcPr>
            <w:tcW w:w="705" w:type="dxa"/>
          </w:tcPr>
          <w:p w14:paraId="7F8641FD" w14:textId="2EBF7EAD" w:rsidR="00943E8E" w:rsidRPr="0091026B" w:rsidRDefault="0091026B" w:rsidP="0091026B">
            <w:pPr>
              <w:jc w:val="center"/>
              <w:rPr>
                <w:color w:val="000000"/>
                <w:rtl/>
              </w:rPr>
            </w:pPr>
            <w:r>
              <w:rPr>
                <w:rFonts w:hint="cs"/>
                <w:color w:val="000000"/>
                <w:rtl/>
              </w:rPr>
              <w:t>4.</w:t>
            </w:r>
          </w:p>
        </w:tc>
        <w:tc>
          <w:tcPr>
            <w:tcW w:w="2750" w:type="dxa"/>
          </w:tcPr>
          <w:p w14:paraId="5C9E8576" w14:textId="77777777" w:rsidR="00943E8E" w:rsidRPr="00A74DDE" w:rsidRDefault="0092550C" w:rsidP="00943E8E">
            <w:pPr>
              <w:jc w:val="center"/>
              <w:rPr>
                <w:color w:val="000000"/>
                <w:rtl/>
              </w:rPr>
            </w:pPr>
            <w:r w:rsidRPr="00A74DDE">
              <w:rPr>
                <w:rFonts w:hint="cs"/>
                <w:color w:val="000000"/>
                <w:rtl/>
              </w:rPr>
              <w:t xml:space="preserve">שי </w:t>
            </w:r>
            <w:r>
              <w:rPr>
                <w:rFonts w:hint="cs"/>
                <w:color w:val="000000"/>
                <w:rtl/>
              </w:rPr>
              <w:t>פסח</w:t>
            </w:r>
            <w:r w:rsidRPr="00A74DDE">
              <w:rPr>
                <w:rFonts w:hint="cs"/>
                <w:color w:val="000000"/>
                <w:rtl/>
              </w:rPr>
              <w:t xml:space="preserve"> </w:t>
            </w:r>
            <w:r w:rsidRPr="00A74DDE">
              <w:rPr>
                <w:color w:val="000000"/>
                <w:rtl/>
              </w:rPr>
              <w:t>–</w:t>
            </w:r>
            <w:r w:rsidRPr="00A74DDE">
              <w:rPr>
                <w:rFonts w:hint="cs"/>
                <w:color w:val="000000"/>
                <w:rtl/>
              </w:rPr>
              <w:t xml:space="preserve"> גמלאים פנסיה צוברת</w:t>
            </w:r>
          </w:p>
        </w:tc>
        <w:tc>
          <w:tcPr>
            <w:tcW w:w="1925" w:type="dxa"/>
          </w:tcPr>
          <w:p w14:paraId="4872F820" w14:textId="77777777" w:rsidR="00943E8E" w:rsidRPr="00A74DDE" w:rsidRDefault="0092550C" w:rsidP="00943E8E">
            <w:pPr>
              <w:jc w:val="center"/>
              <w:rPr>
                <w:color w:val="000000"/>
                <w:rtl/>
              </w:rPr>
            </w:pPr>
            <w:r w:rsidRPr="00A74DDE">
              <w:rPr>
                <w:rFonts w:hint="cs"/>
                <w:color w:val="000000"/>
                <w:rtl/>
              </w:rPr>
              <w:t>100</w:t>
            </w:r>
          </w:p>
        </w:tc>
        <w:tc>
          <w:tcPr>
            <w:tcW w:w="3964" w:type="dxa"/>
          </w:tcPr>
          <w:p w14:paraId="7DA5D1EA" w14:textId="02966F31" w:rsidR="00943E8E" w:rsidRPr="0091026B" w:rsidRDefault="0092550C" w:rsidP="0091026B">
            <w:pPr>
              <w:pStyle w:val="afd"/>
              <w:numPr>
                <w:ilvl w:val="0"/>
                <w:numId w:val="55"/>
              </w:numPr>
              <w:jc w:val="center"/>
              <w:rPr>
                <w:color w:val="000000"/>
                <w:rtl/>
              </w:rPr>
            </w:pPr>
            <w:r w:rsidRPr="0091026B">
              <w:rPr>
                <w:rFonts w:hint="cs"/>
                <w:color w:val="000000"/>
                <w:rtl/>
              </w:rPr>
              <w:t>₪</w:t>
            </w:r>
          </w:p>
        </w:tc>
      </w:tr>
      <w:tr w:rsidR="002104BD" w14:paraId="2587FA68" w14:textId="77777777" w:rsidTr="00787925">
        <w:trPr>
          <w:trHeight w:val="567"/>
        </w:trPr>
        <w:tc>
          <w:tcPr>
            <w:tcW w:w="705" w:type="dxa"/>
          </w:tcPr>
          <w:p w14:paraId="21B71689" w14:textId="4754F8BD" w:rsidR="0091026B" w:rsidRPr="0091026B" w:rsidRDefault="0091026B" w:rsidP="0091026B">
            <w:pPr>
              <w:jc w:val="center"/>
              <w:rPr>
                <w:color w:val="000000"/>
                <w:rtl/>
              </w:rPr>
            </w:pPr>
            <w:r>
              <w:rPr>
                <w:rFonts w:hint="cs"/>
                <w:color w:val="000000"/>
                <w:rtl/>
              </w:rPr>
              <w:t>5.</w:t>
            </w:r>
          </w:p>
        </w:tc>
        <w:tc>
          <w:tcPr>
            <w:tcW w:w="2750" w:type="dxa"/>
          </w:tcPr>
          <w:p w14:paraId="07E84E27" w14:textId="77777777" w:rsidR="00943E8E" w:rsidRPr="00A74DDE" w:rsidRDefault="0092550C" w:rsidP="00943E8E">
            <w:pPr>
              <w:jc w:val="center"/>
              <w:rPr>
                <w:color w:val="000000"/>
                <w:rtl/>
              </w:rPr>
            </w:pPr>
            <w:r w:rsidRPr="00A74DDE">
              <w:rPr>
                <w:rFonts w:hint="cs"/>
                <w:color w:val="000000"/>
                <w:rtl/>
              </w:rPr>
              <w:t>שי לחג החנוכה</w:t>
            </w:r>
          </w:p>
        </w:tc>
        <w:tc>
          <w:tcPr>
            <w:tcW w:w="1925" w:type="dxa"/>
          </w:tcPr>
          <w:p w14:paraId="760AF379" w14:textId="77777777" w:rsidR="00943E8E" w:rsidRPr="00A74DDE" w:rsidRDefault="0092550C" w:rsidP="00943E8E">
            <w:pPr>
              <w:jc w:val="center"/>
              <w:rPr>
                <w:color w:val="000000"/>
                <w:rtl/>
              </w:rPr>
            </w:pPr>
            <w:r w:rsidRPr="00A74DDE">
              <w:rPr>
                <w:rFonts w:hint="cs"/>
                <w:color w:val="000000"/>
                <w:rtl/>
              </w:rPr>
              <w:t>5,200</w:t>
            </w:r>
          </w:p>
        </w:tc>
        <w:tc>
          <w:tcPr>
            <w:tcW w:w="3964" w:type="dxa"/>
          </w:tcPr>
          <w:p w14:paraId="1D2B69D6" w14:textId="77777777" w:rsidR="00943E8E" w:rsidRPr="00A74DDE" w:rsidRDefault="0092550C" w:rsidP="00943E8E">
            <w:pPr>
              <w:jc w:val="center"/>
              <w:rPr>
                <w:color w:val="000000"/>
                <w:rtl/>
              </w:rPr>
            </w:pPr>
            <w:r w:rsidRPr="00A74DDE">
              <w:rPr>
                <w:rFonts w:hint="cs"/>
                <w:color w:val="000000"/>
                <w:rtl/>
              </w:rPr>
              <w:t>250 ₪</w:t>
            </w:r>
          </w:p>
        </w:tc>
      </w:tr>
      <w:tr w:rsidR="002104BD" w14:paraId="2A9EB3F3" w14:textId="77777777" w:rsidTr="00787925">
        <w:trPr>
          <w:trHeight w:val="567"/>
        </w:trPr>
        <w:tc>
          <w:tcPr>
            <w:tcW w:w="705" w:type="dxa"/>
          </w:tcPr>
          <w:p w14:paraId="704CD947" w14:textId="5529DADC" w:rsidR="00943E8E" w:rsidRPr="0091026B" w:rsidRDefault="0091026B" w:rsidP="0091026B">
            <w:pPr>
              <w:jc w:val="center"/>
              <w:rPr>
                <w:color w:val="000000"/>
                <w:rtl/>
              </w:rPr>
            </w:pPr>
            <w:r>
              <w:rPr>
                <w:rFonts w:hint="cs"/>
                <w:color w:val="000000"/>
                <w:rtl/>
              </w:rPr>
              <w:t>6.</w:t>
            </w:r>
          </w:p>
        </w:tc>
        <w:tc>
          <w:tcPr>
            <w:tcW w:w="2750" w:type="dxa"/>
          </w:tcPr>
          <w:p w14:paraId="4F386AC2" w14:textId="77777777" w:rsidR="00943E8E" w:rsidRPr="00A74DDE" w:rsidRDefault="0092550C" w:rsidP="00943E8E">
            <w:pPr>
              <w:jc w:val="center"/>
              <w:rPr>
                <w:color w:val="000000"/>
                <w:rtl/>
              </w:rPr>
            </w:pPr>
            <w:r w:rsidRPr="00A74DDE">
              <w:rPr>
                <w:rFonts w:hint="cs"/>
                <w:color w:val="000000"/>
                <w:rtl/>
              </w:rPr>
              <w:t>עליית ילד עובד לכיתה א'</w:t>
            </w:r>
          </w:p>
        </w:tc>
        <w:tc>
          <w:tcPr>
            <w:tcW w:w="1925" w:type="dxa"/>
          </w:tcPr>
          <w:p w14:paraId="426478F5" w14:textId="77777777" w:rsidR="00943E8E" w:rsidRPr="00A74DDE" w:rsidRDefault="0092550C" w:rsidP="00943E8E">
            <w:pPr>
              <w:jc w:val="center"/>
              <w:rPr>
                <w:color w:val="000000"/>
                <w:rtl/>
              </w:rPr>
            </w:pPr>
            <w:r w:rsidRPr="00A74DDE">
              <w:rPr>
                <w:rFonts w:hint="cs"/>
                <w:color w:val="000000"/>
                <w:rtl/>
              </w:rPr>
              <w:t>420</w:t>
            </w:r>
          </w:p>
        </w:tc>
        <w:tc>
          <w:tcPr>
            <w:tcW w:w="3964" w:type="dxa"/>
          </w:tcPr>
          <w:p w14:paraId="238118BC" w14:textId="77777777" w:rsidR="00943E8E" w:rsidRPr="00A74DDE" w:rsidRDefault="0092550C" w:rsidP="00943E8E">
            <w:pPr>
              <w:jc w:val="center"/>
              <w:rPr>
                <w:color w:val="000000"/>
                <w:rtl/>
              </w:rPr>
            </w:pPr>
            <w:r w:rsidRPr="00A74DDE">
              <w:rPr>
                <w:rFonts w:hint="cs"/>
                <w:color w:val="000000"/>
                <w:rtl/>
              </w:rPr>
              <w:t>250 ₪</w:t>
            </w:r>
          </w:p>
        </w:tc>
      </w:tr>
      <w:tr w:rsidR="002104BD" w14:paraId="0E6A2422" w14:textId="77777777" w:rsidTr="00787925">
        <w:trPr>
          <w:trHeight w:val="567"/>
        </w:trPr>
        <w:tc>
          <w:tcPr>
            <w:tcW w:w="705" w:type="dxa"/>
            <w:shd w:val="clear" w:color="auto" w:fill="FFFFFF" w:themeFill="background1"/>
          </w:tcPr>
          <w:p w14:paraId="256A27FA" w14:textId="346361D4" w:rsidR="00943E8E" w:rsidRPr="00A74DDE" w:rsidRDefault="0091026B" w:rsidP="0091026B">
            <w:pPr>
              <w:jc w:val="center"/>
              <w:rPr>
                <w:color w:val="000000"/>
                <w:rtl/>
              </w:rPr>
            </w:pPr>
            <w:r>
              <w:rPr>
                <w:rFonts w:hint="cs"/>
                <w:color w:val="000000"/>
                <w:rtl/>
              </w:rPr>
              <w:t>7.</w:t>
            </w:r>
          </w:p>
        </w:tc>
        <w:tc>
          <w:tcPr>
            <w:tcW w:w="2750" w:type="dxa"/>
            <w:shd w:val="clear" w:color="auto" w:fill="FFFFFF" w:themeFill="background1"/>
          </w:tcPr>
          <w:p w14:paraId="748C6C39" w14:textId="77777777" w:rsidR="00943E8E" w:rsidRPr="00A74DDE" w:rsidRDefault="0092550C" w:rsidP="00943E8E">
            <w:pPr>
              <w:jc w:val="center"/>
              <w:rPr>
                <w:color w:val="000000"/>
                <w:rtl/>
              </w:rPr>
            </w:pPr>
            <w:r w:rsidRPr="00A74DDE">
              <w:rPr>
                <w:rFonts w:hint="cs"/>
                <w:color w:val="000000"/>
                <w:rtl/>
              </w:rPr>
              <w:t xml:space="preserve">הוקרה </w:t>
            </w:r>
            <w:proofErr w:type="spellStart"/>
            <w:r w:rsidRPr="00A74DDE">
              <w:rPr>
                <w:rFonts w:hint="cs"/>
                <w:color w:val="000000"/>
                <w:rtl/>
              </w:rPr>
              <w:t>ותמרוץ</w:t>
            </w:r>
            <w:proofErr w:type="spellEnd"/>
            <w:r w:rsidRPr="00A74DDE">
              <w:rPr>
                <w:rFonts w:hint="cs"/>
                <w:color w:val="000000"/>
                <w:rtl/>
              </w:rPr>
              <w:t xml:space="preserve"> לעובדים</w:t>
            </w:r>
          </w:p>
        </w:tc>
        <w:tc>
          <w:tcPr>
            <w:tcW w:w="1925" w:type="dxa"/>
            <w:shd w:val="clear" w:color="auto" w:fill="FFFFFF" w:themeFill="background1"/>
          </w:tcPr>
          <w:p w14:paraId="4A20AEB5" w14:textId="77777777" w:rsidR="00943E8E" w:rsidRPr="00A74DDE" w:rsidRDefault="0092550C" w:rsidP="00943E8E">
            <w:pPr>
              <w:jc w:val="center"/>
              <w:rPr>
                <w:color w:val="000000"/>
                <w:rtl/>
              </w:rPr>
            </w:pPr>
            <w:r>
              <w:rPr>
                <w:rFonts w:hint="cs"/>
                <w:color w:val="000000"/>
                <w:rtl/>
              </w:rPr>
              <w:t>1,100</w:t>
            </w:r>
          </w:p>
        </w:tc>
        <w:tc>
          <w:tcPr>
            <w:tcW w:w="3964" w:type="dxa"/>
            <w:shd w:val="clear" w:color="auto" w:fill="FFFFFF" w:themeFill="background1"/>
          </w:tcPr>
          <w:p w14:paraId="62DB3416" w14:textId="77777777" w:rsidR="00943E8E" w:rsidRPr="00A74DDE" w:rsidRDefault="0092550C" w:rsidP="00943E8E">
            <w:pPr>
              <w:jc w:val="center"/>
              <w:rPr>
                <w:color w:val="000000"/>
                <w:rtl/>
              </w:rPr>
            </w:pPr>
            <w:r w:rsidRPr="00A74DDE">
              <w:rPr>
                <w:rFonts w:hint="cs"/>
                <w:color w:val="000000"/>
                <w:rtl/>
              </w:rPr>
              <w:t>250 ₪</w:t>
            </w:r>
          </w:p>
        </w:tc>
      </w:tr>
      <w:tr w:rsidR="002104BD" w14:paraId="1CBB375C" w14:textId="77777777" w:rsidTr="00787925">
        <w:trPr>
          <w:trHeight w:val="567"/>
        </w:trPr>
        <w:tc>
          <w:tcPr>
            <w:tcW w:w="705" w:type="dxa"/>
          </w:tcPr>
          <w:p w14:paraId="18F8F4A9" w14:textId="77956815" w:rsidR="00943E8E" w:rsidRPr="00A74DDE" w:rsidRDefault="0091026B" w:rsidP="0091026B">
            <w:pPr>
              <w:jc w:val="center"/>
              <w:rPr>
                <w:color w:val="000000"/>
                <w:rtl/>
              </w:rPr>
            </w:pPr>
            <w:r>
              <w:rPr>
                <w:rFonts w:hint="cs"/>
                <w:color w:val="000000"/>
                <w:rtl/>
              </w:rPr>
              <w:t>8.</w:t>
            </w:r>
          </w:p>
        </w:tc>
        <w:tc>
          <w:tcPr>
            <w:tcW w:w="2750" w:type="dxa"/>
            <w:shd w:val="clear" w:color="auto" w:fill="auto"/>
          </w:tcPr>
          <w:p w14:paraId="21CEB5BD" w14:textId="77777777" w:rsidR="00943E8E" w:rsidRPr="00A74DDE" w:rsidRDefault="0092550C" w:rsidP="00943E8E">
            <w:pPr>
              <w:jc w:val="center"/>
              <w:rPr>
                <w:color w:val="000000"/>
                <w:rtl/>
              </w:rPr>
            </w:pPr>
            <w:r w:rsidRPr="00A74DDE">
              <w:rPr>
                <w:rFonts w:hint="eastAsia"/>
                <w:color w:val="000000"/>
                <w:rtl/>
              </w:rPr>
              <w:t>יום</w:t>
            </w:r>
            <w:r w:rsidRPr="00A74DDE">
              <w:rPr>
                <w:color w:val="000000"/>
                <w:rtl/>
              </w:rPr>
              <w:t xml:space="preserve"> </w:t>
            </w:r>
            <w:r w:rsidRPr="00A74DDE">
              <w:rPr>
                <w:rFonts w:hint="eastAsia"/>
                <w:color w:val="000000"/>
                <w:rtl/>
              </w:rPr>
              <w:t>הולדת</w:t>
            </w:r>
            <w:r w:rsidRPr="00A74DDE">
              <w:rPr>
                <w:color w:val="000000"/>
                <w:rtl/>
              </w:rPr>
              <w:t xml:space="preserve"> </w:t>
            </w:r>
            <w:r w:rsidRPr="00A74DDE">
              <w:rPr>
                <w:rFonts w:hint="eastAsia"/>
                <w:color w:val="000000"/>
                <w:rtl/>
              </w:rPr>
              <w:t>לעובד</w:t>
            </w:r>
          </w:p>
        </w:tc>
        <w:tc>
          <w:tcPr>
            <w:tcW w:w="1925" w:type="dxa"/>
            <w:shd w:val="clear" w:color="auto" w:fill="auto"/>
          </w:tcPr>
          <w:p w14:paraId="121ECBEF" w14:textId="77777777" w:rsidR="00943E8E" w:rsidRPr="00A74DDE" w:rsidRDefault="0092550C" w:rsidP="006923D7">
            <w:pPr>
              <w:jc w:val="center"/>
              <w:rPr>
                <w:color w:val="000000"/>
                <w:rtl/>
              </w:rPr>
            </w:pPr>
            <w:r w:rsidRPr="00A74DDE">
              <w:rPr>
                <w:rFonts w:hint="cs"/>
                <w:color w:val="000000"/>
                <w:rtl/>
              </w:rPr>
              <w:t>5,</w:t>
            </w:r>
            <w:r w:rsidR="006923D7">
              <w:rPr>
                <w:rFonts w:hint="cs"/>
                <w:color w:val="000000"/>
                <w:rtl/>
              </w:rPr>
              <w:t>300</w:t>
            </w:r>
          </w:p>
        </w:tc>
        <w:tc>
          <w:tcPr>
            <w:tcW w:w="3964" w:type="dxa"/>
            <w:shd w:val="clear" w:color="auto" w:fill="auto"/>
          </w:tcPr>
          <w:p w14:paraId="4282531C" w14:textId="77777777" w:rsidR="00943E8E" w:rsidRPr="00A74DDE" w:rsidRDefault="0092550C" w:rsidP="00943E8E">
            <w:pPr>
              <w:jc w:val="center"/>
              <w:rPr>
                <w:color w:val="000000"/>
                <w:rtl/>
              </w:rPr>
            </w:pPr>
            <w:r w:rsidRPr="00A74DDE">
              <w:rPr>
                <w:rFonts w:hint="cs"/>
                <w:color w:val="000000"/>
                <w:rtl/>
              </w:rPr>
              <w:t>150</w:t>
            </w:r>
            <w:r w:rsidRPr="00A74DDE">
              <w:rPr>
                <w:color w:val="000000"/>
                <w:rtl/>
              </w:rPr>
              <w:t xml:space="preserve"> </w:t>
            </w:r>
            <w:r w:rsidRPr="00A74DDE">
              <w:rPr>
                <w:rFonts w:hint="eastAsia"/>
                <w:color w:val="000000"/>
                <w:rtl/>
              </w:rPr>
              <w:t>₪</w:t>
            </w:r>
          </w:p>
        </w:tc>
      </w:tr>
      <w:tr w:rsidR="002104BD" w14:paraId="46558B5B" w14:textId="77777777" w:rsidTr="00787925">
        <w:trPr>
          <w:trHeight w:val="567"/>
        </w:trPr>
        <w:tc>
          <w:tcPr>
            <w:tcW w:w="705" w:type="dxa"/>
          </w:tcPr>
          <w:p w14:paraId="55478443" w14:textId="2070AC9D" w:rsidR="00943E8E" w:rsidRPr="00A74DDE" w:rsidRDefault="0091026B" w:rsidP="0091026B">
            <w:pPr>
              <w:jc w:val="center"/>
              <w:rPr>
                <w:color w:val="000000"/>
                <w:rtl/>
              </w:rPr>
            </w:pPr>
            <w:r>
              <w:rPr>
                <w:rFonts w:hint="cs"/>
                <w:color w:val="000000"/>
                <w:rtl/>
              </w:rPr>
              <w:t>9.</w:t>
            </w:r>
          </w:p>
        </w:tc>
        <w:tc>
          <w:tcPr>
            <w:tcW w:w="2750" w:type="dxa"/>
            <w:shd w:val="clear" w:color="auto" w:fill="auto"/>
          </w:tcPr>
          <w:p w14:paraId="33A9CEE4" w14:textId="77777777" w:rsidR="00943E8E" w:rsidRPr="00A74DDE" w:rsidRDefault="0092550C" w:rsidP="00943E8E">
            <w:pPr>
              <w:jc w:val="center"/>
              <w:rPr>
                <w:color w:val="000000"/>
                <w:rtl/>
              </w:rPr>
            </w:pPr>
            <w:r w:rsidRPr="00A74DDE">
              <w:rPr>
                <w:rFonts w:hint="cs"/>
                <w:color w:val="000000"/>
                <w:rtl/>
              </w:rPr>
              <w:t>חתונת עובד</w:t>
            </w:r>
          </w:p>
        </w:tc>
        <w:tc>
          <w:tcPr>
            <w:tcW w:w="1925" w:type="dxa"/>
            <w:shd w:val="clear" w:color="auto" w:fill="auto"/>
          </w:tcPr>
          <w:p w14:paraId="1472BE6C" w14:textId="77777777" w:rsidR="00943E8E" w:rsidRPr="00A74DDE" w:rsidRDefault="0092550C" w:rsidP="00943E8E">
            <w:pPr>
              <w:jc w:val="center"/>
              <w:rPr>
                <w:color w:val="000000"/>
                <w:rtl/>
              </w:rPr>
            </w:pPr>
            <w:r w:rsidRPr="00A74DDE">
              <w:rPr>
                <w:rFonts w:hint="cs"/>
                <w:color w:val="000000"/>
                <w:rtl/>
              </w:rPr>
              <w:t>200</w:t>
            </w:r>
          </w:p>
        </w:tc>
        <w:tc>
          <w:tcPr>
            <w:tcW w:w="3964" w:type="dxa"/>
            <w:shd w:val="clear" w:color="auto" w:fill="auto"/>
          </w:tcPr>
          <w:p w14:paraId="10FFF48D" w14:textId="77777777" w:rsidR="00943E8E" w:rsidRPr="00A74DDE" w:rsidRDefault="0092550C" w:rsidP="00943E8E">
            <w:pPr>
              <w:jc w:val="center"/>
              <w:rPr>
                <w:color w:val="000000"/>
                <w:rtl/>
              </w:rPr>
            </w:pPr>
            <w:r w:rsidRPr="00A74DDE">
              <w:rPr>
                <w:rFonts w:hint="cs"/>
                <w:color w:val="000000"/>
                <w:rtl/>
              </w:rPr>
              <w:t>250 ₪</w:t>
            </w:r>
          </w:p>
        </w:tc>
      </w:tr>
      <w:tr w:rsidR="002104BD" w14:paraId="27441A4C" w14:textId="77777777" w:rsidTr="00787925">
        <w:trPr>
          <w:trHeight w:val="567"/>
        </w:trPr>
        <w:tc>
          <w:tcPr>
            <w:tcW w:w="705" w:type="dxa"/>
          </w:tcPr>
          <w:p w14:paraId="5ACFFC7F" w14:textId="566A9687" w:rsidR="00943E8E" w:rsidRPr="00A74DDE" w:rsidRDefault="0091026B" w:rsidP="0091026B">
            <w:pPr>
              <w:jc w:val="center"/>
              <w:rPr>
                <w:color w:val="000000"/>
                <w:rtl/>
              </w:rPr>
            </w:pPr>
            <w:r>
              <w:rPr>
                <w:rFonts w:hint="cs"/>
                <w:color w:val="000000"/>
                <w:rtl/>
              </w:rPr>
              <w:t>10.</w:t>
            </w:r>
          </w:p>
        </w:tc>
        <w:tc>
          <w:tcPr>
            <w:tcW w:w="2750" w:type="dxa"/>
            <w:shd w:val="clear" w:color="auto" w:fill="auto"/>
          </w:tcPr>
          <w:p w14:paraId="78167730" w14:textId="77777777" w:rsidR="00943E8E" w:rsidRPr="00A74DDE" w:rsidRDefault="0092550C" w:rsidP="00943E8E">
            <w:pPr>
              <w:jc w:val="center"/>
              <w:rPr>
                <w:color w:val="000000"/>
                <w:rtl/>
              </w:rPr>
            </w:pPr>
            <w:r w:rsidRPr="00A74DDE">
              <w:rPr>
                <w:rFonts w:hint="cs"/>
                <w:color w:val="000000"/>
                <w:rtl/>
              </w:rPr>
              <w:t>לידה</w:t>
            </w:r>
          </w:p>
        </w:tc>
        <w:tc>
          <w:tcPr>
            <w:tcW w:w="1925" w:type="dxa"/>
            <w:shd w:val="clear" w:color="auto" w:fill="auto"/>
          </w:tcPr>
          <w:p w14:paraId="10E77197" w14:textId="77777777" w:rsidR="00943E8E" w:rsidRPr="00A74DDE" w:rsidRDefault="0092550C" w:rsidP="00943E8E">
            <w:pPr>
              <w:jc w:val="center"/>
              <w:rPr>
                <w:color w:val="000000"/>
                <w:rtl/>
              </w:rPr>
            </w:pPr>
            <w:r w:rsidRPr="00A74DDE">
              <w:rPr>
                <w:rFonts w:hint="cs"/>
                <w:color w:val="000000"/>
                <w:rtl/>
              </w:rPr>
              <w:t>450</w:t>
            </w:r>
          </w:p>
        </w:tc>
        <w:tc>
          <w:tcPr>
            <w:tcW w:w="3964" w:type="dxa"/>
            <w:shd w:val="clear" w:color="auto" w:fill="auto"/>
          </w:tcPr>
          <w:p w14:paraId="19FD58CB" w14:textId="77777777" w:rsidR="00943E8E" w:rsidRPr="00A74DDE" w:rsidRDefault="0092550C" w:rsidP="00943E8E">
            <w:pPr>
              <w:jc w:val="center"/>
              <w:rPr>
                <w:color w:val="000000"/>
                <w:rtl/>
              </w:rPr>
            </w:pPr>
            <w:r w:rsidRPr="00A74DDE">
              <w:rPr>
                <w:rFonts w:hint="cs"/>
                <w:color w:val="000000"/>
                <w:rtl/>
              </w:rPr>
              <w:t>250 ₪</w:t>
            </w:r>
          </w:p>
        </w:tc>
      </w:tr>
      <w:tr w:rsidR="002104BD" w14:paraId="6F1EDBB8" w14:textId="77777777" w:rsidTr="00787925">
        <w:trPr>
          <w:trHeight w:val="567"/>
        </w:trPr>
        <w:tc>
          <w:tcPr>
            <w:tcW w:w="705" w:type="dxa"/>
          </w:tcPr>
          <w:p w14:paraId="7AB19213" w14:textId="699EBA43" w:rsidR="00943E8E" w:rsidRPr="00A74DDE" w:rsidRDefault="0091026B" w:rsidP="0091026B">
            <w:pPr>
              <w:jc w:val="center"/>
              <w:rPr>
                <w:color w:val="000000"/>
                <w:rtl/>
              </w:rPr>
            </w:pPr>
            <w:r>
              <w:rPr>
                <w:rFonts w:hint="cs"/>
                <w:color w:val="000000"/>
                <w:rtl/>
              </w:rPr>
              <w:t>11.</w:t>
            </w:r>
          </w:p>
        </w:tc>
        <w:tc>
          <w:tcPr>
            <w:tcW w:w="2750" w:type="dxa"/>
            <w:shd w:val="clear" w:color="auto" w:fill="auto"/>
          </w:tcPr>
          <w:p w14:paraId="093DD326" w14:textId="77777777" w:rsidR="00943E8E" w:rsidRPr="00A74DDE" w:rsidRDefault="0092550C" w:rsidP="00943E8E">
            <w:pPr>
              <w:jc w:val="center"/>
              <w:rPr>
                <w:color w:val="000000"/>
                <w:rtl/>
              </w:rPr>
            </w:pPr>
            <w:r w:rsidRPr="00A74DDE">
              <w:rPr>
                <w:rFonts w:hint="cs"/>
                <w:color w:val="000000"/>
                <w:rtl/>
              </w:rPr>
              <w:t>שי לעובד חדש</w:t>
            </w:r>
          </w:p>
        </w:tc>
        <w:tc>
          <w:tcPr>
            <w:tcW w:w="1925" w:type="dxa"/>
            <w:shd w:val="clear" w:color="auto" w:fill="auto"/>
          </w:tcPr>
          <w:p w14:paraId="23DA102E" w14:textId="77777777" w:rsidR="00943E8E" w:rsidRPr="00A74DDE" w:rsidRDefault="0092550C" w:rsidP="00943E8E">
            <w:pPr>
              <w:jc w:val="center"/>
              <w:rPr>
                <w:color w:val="000000"/>
                <w:rtl/>
              </w:rPr>
            </w:pPr>
            <w:r w:rsidRPr="00A74DDE">
              <w:rPr>
                <w:rFonts w:hint="cs"/>
                <w:color w:val="000000"/>
                <w:rtl/>
              </w:rPr>
              <w:t>800</w:t>
            </w:r>
          </w:p>
        </w:tc>
        <w:tc>
          <w:tcPr>
            <w:tcW w:w="3964" w:type="dxa"/>
            <w:shd w:val="clear" w:color="auto" w:fill="auto"/>
          </w:tcPr>
          <w:p w14:paraId="7FAB7119" w14:textId="77777777" w:rsidR="00943E8E" w:rsidRPr="00A74DDE" w:rsidRDefault="0092550C" w:rsidP="00943E8E">
            <w:pPr>
              <w:jc w:val="center"/>
              <w:rPr>
                <w:color w:val="000000"/>
                <w:rtl/>
              </w:rPr>
            </w:pPr>
            <w:r w:rsidRPr="00A74DDE">
              <w:rPr>
                <w:rFonts w:hint="cs"/>
                <w:color w:val="000000"/>
                <w:rtl/>
              </w:rPr>
              <w:t>50</w:t>
            </w:r>
            <w:r>
              <w:rPr>
                <w:rFonts w:hint="cs"/>
                <w:color w:val="000000"/>
                <w:rtl/>
              </w:rPr>
              <w:t xml:space="preserve"> ₪ </w:t>
            </w:r>
          </w:p>
        </w:tc>
      </w:tr>
      <w:tr w:rsidR="002104BD" w14:paraId="09B9AEF7" w14:textId="77777777" w:rsidTr="00787925">
        <w:trPr>
          <w:trHeight w:val="567"/>
        </w:trPr>
        <w:tc>
          <w:tcPr>
            <w:tcW w:w="705" w:type="dxa"/>
          </w:tcPr>
          <w:p w14:paraId="0DE003A1" w14:textId="0A1867A7" w:rsidR="009951C0" w:rsidRPr="00A74DDE" w:rsidRDefault="0091026B" w:rsidP="0091026B">
            <w:pPr>
              <w:jc w:val="center"/>
              <w:rPr>
                <w:color w:val="000000"/>
                <w:rtl/>
              </w:rPr>
            </w:pPr>
            <w:r>
              <w:rPr>
                <w:rFonts w:hint="cs"/>
                <w:color w:val="000000"/>
                <w:rtl/>
              </w:rPr>
              <w:t>12.</w:t>
            </w:r>
          </w:p>
        </w:tc>
        <w:tc>
          <w:tcPr>
            <w:tcW w:w="2750" w:type="dxa"/>
            <w:shd w:val="clear" w:color="auto" w:fill="auto"/>
          </w:tcPr>
          <w:p w14:paraId="65F7EC9C" w14:textId="77777777" w:rsidR="009951C0" w:rsidRPr="00A74DDE" w:rsidRDefault="0092550C" w:rsidP="00943E8E">
            <w:pPr>
              <w:jc w:val="center"/>
              <w:rPr>
                <w:color w:val="000000"/>
                <w:rtl/>
              </w:rPr>
            </w:pPr>
            <w:r>
              <w:rPr>
                <w:rFonts w:hint="cs"/>
                <w:color w:val="000000"/>
                <w:rtl/>
              </w:rPr>
              <w:t>שי למילואים</w:t>
            </w:r>
          </w:p>
        </w:tc>
        <w:tc>
          <w:tcPr>
            <w:tcW w:w="1925" w:type="dxa"/>
            <w:shd w:val="clear" w:color="auto" w:fill="auto"/>
          </w:tcPr>
          <w:p w14:paraId="733D148E" w14:textId="77777777" w:rsidR="009951C0" w:rsidRPr="00A74DDE" w:rsidRDefault="0092550C" w:rsidP="00943E8E">
            <w:pPr>
              <w:jc w:val="center"/>
              <w:rPr>
                <w:color w:val="000000"/>
                <w:rtl/>
              </w:rPr>
            </w:pPr>
            <w:r>
              <w:rPr>
                <w:rFonts w:hint="cs"/>
                <w:color w:val="000000"/>
                <w:rtl/>
              </w:rPr>
              <w:t>300</w:t>
            </w:r>
          </w:p>
        </w:tc>
        <w:tc>
          <w:tcPr>
            <w:tcW w:w="3964" w:type="dxa"/>
            <w:shd w:val="clear" w:color="auto" w:fill="auto"/>
          </w:tcPr>
          <w:p w14:paraId="094A7D68" w14:textId="77777777" w:rsidR="009951C0" w:rsidRPr="00A74DDE" w:rsidRDefault="0092550C" w:rsidP="00943E8E">
            <w:pPr>
              <w:jc w:val="center"/>
              <w:rPr>
                <w:color w:val="000000"/>
                <w:rtl/>
              </w:rPr>
            </w:pPr>
            <w:r>
              <w:rPr>
                <w:rFonts w:hint="cs"/>
                <w:color w:val="000000"/>
                <w:rtl/>
              </w:rPr>
              <w:t>150 ₪</w:t>
            </w:r>
          </w:p>
        </w:tc>
      </w:tr>
    </w:tbl>
    <w:p w14:paraId="3379E557" w14:textId="77777777" w:rsidR="00787925" w:rsidRDefault="00787925" w:rsidP="00787925">
      <w:pPr>
        <w:pStyle w:val="afd"/>
        <w:ind w:left="792"/>
      </w:pPr>
    </w:p>
    <w:p w14:paraId="66600981" w14:textId="77777777" w:rsidR="008E447D" w:rsidRPr="003F4992" w:rsidRDefault="0092550C" w:rsidP="003F4992">
      <w:pPr>
        <w:pStyle w:val="afd"/>
        <w:numPr>
          <w:ilvl w:val="1"/>
          <w:numId w:val="56"/>
        </w:numPr>
        <w:tabs>
          <w:tab w:val="left" w:pos="1557"/>
        </w:tabs>
        <w:ind w:left="1557" w:hanging="425"/>
        <w:rPr>
          <w:b/>
          <w:bCs/>
          <w:u w:val="single"/>
        </w:rPr>
      </w:pPr>
      <w:r>
        <w:rPr>
          <w:rFonts w:hint="cs"/>
          <w:rtl/>
        </w:rPr>
        <w:t xml:space="preserve">יובהר, כי מדובר בהערכה בלבד ואין המשרד מתחייב לרכוש כמות מינימלית או כמות כלשהי של שוברים. </w:t>
      </w:r>
      <w:r w:rsidRPr="003F4992">
        <w:rPr>
          <w:rFonts w:hint="cs"/>
          <w:b/>
          <w:bCs/>
          <w:u w:val="single"/>
          <w:rtl/>
        </w:rPr>
        <w:t xml:space="preserve">עוד יובהר כי המשרד שומר לעצמו את הזכות להוסיף ולגרוע סוגי שוברים מהרשימה, לפי שיקול דעתו. </w:t>
      </w:r>
    </w:p>
    <w:p w14:paraId="0D597DF9" w14:textId="77777777" w:rsidR="008E447D" w:rsidRDefault="0092550C" w:rsidP="003F4992">
      <w:pPr>
        <w:pStyle w:val="afd"/>
        <w:numPr>
          <w:ilvl w:val="1"/>
          <w:numId w:val="56"/>
        </w:numPr>
        <w:tabs>
          <w:tab w:val="left" w:pos="1557"/>
        </w:tabs>
        <w:ind w:left="1557" w:hanging="425"/>
      </w:pPr>
      <w:r>
        <w:rPr>
          <w:rFonts w:hint="cs"/>
          <w:rtl/>
        </w:rPr>
        <w:t>השוברים יוטענו בסכום קבוע בגובה עלות השובר, כמפורט בטבלה לעיל, בתוספת הסכום המתקבל משיעור התוספת האחיד שהציע הספק בהצעת המחיר שלו, בהתאם לסוג השובר.</w:t>
      </w:r>
    </w:p>
    <w:p w14:paraId="3D426058" w14:textId="77777777" w:rsidR="008E447D" w:rsidRDefault="0092550C" w:rsidP="003F4992">
      <w:pPr>
        <w:pStyle w:val="afd"/>
        <w:numPr>
          <w:ilvl w:val="1"/>
          <w:numId w:val="56"/>
        </w:numPr>
        <w:tabs>
          <w:tab w:val="left" w:pos="1557"/>
        </w:tabs>
        <w:ind w:left="1557" w:hanging="425"/>
      </w:pPr>
      <w:r>
        <w:rPr>
          <w:rFonts w:hint="cs"/>
          <w:rtl/>
        </w:rPr>
        <w:t xml:space="preserve">עבור כל </w:t>
      </w:r>
      <w:r w:rsidRPr="00310DF0">
        <w:rPr>
          <w:rFonts w:hint="cs"/>
          <w:rtl/>
        </w:rPr>
        <w:t>קטגוריה</w:t>
      </w:r>
      <w:r>
        <w:rPr>
          <w:rFonts w:hint="cs"/>
          <w:rtl/>
        </w:rPr>
        <w:t>, יעמדו בפני העובד מספר אפשרויות לבחירת השובר הרצוי מתוך רשימה סגורה אותה יגדיר המשרד לספק הזוכה מראש, כמפורט בהמשך.</w:t>
      </w:r>
    </w:p>
    <w:p w14:paraId="3676F439" w14:textId="77777777" w:rsidR="008E447D" w:rsidRDefault="0092550C" w:rsidP="003F4992">
      <w:pPr>
        <w:pStyle w:val="afd"/>
        <w:numPr>
          <w:ilvl w:val="1"/>
          <w:numId w:val="56"/>
        </w:numPr>
        <w:tabs>
          <w:tab w:val="left" w:pos="1557"/>
        </w:tabs>
        <w:ind w:left="1557" w:hanging="425"/>
      </w:pPr>
      <w:r>
        <w:rPr>
          <w:rFonts w:hint="cs"/>
          <w:rtl/>
        </w:rPr>
        <w:t xml:space="preserve">הספק הזוכה יפנה לעובד בהודעת </w:t>
      </w:r>
      <w:r>
        <w:rPr>
          <w:rFonts w:hint="cs"/>
        </w:rPr>
        <w:t>SMS</w:t>
      </w:r>
      <w:r>
        <w:rPr>
          <w:rFonts w:hint="cs"/>
          <w:rtl/>
        </w:rPr>
        <w:t xml:space="preserve"> ובדואר אלקטרוני אודות שי המגיע לו לאור אירוע מסוים ויפנה אותו לאתר הספק לצורך בחירת השובר הרצוי. לאחר שיבחר העובד את השובר הרצוי, ינפיק הספק לעובד את השובר הדיגיטלי המבוקש.</w:t>
      </w:r>
    </w:p>
    <w:p w14:paraId="0C8409E6" w14:textId="77777777" w:rsidR="008E447D" w:rsidRPr="00707C11" w:rsidRDefault="0092550C" w:rsidP="003F4992">
      <w:pPr>
        <w:pStyle w:val="14"/>
        <w:keepNext w:val="0"/>
        <w:keepLines w:val="0"/>
        <w:widowControl w:val="0"/>
        <w:numPr>
          <w:ilvl w:val="0"/>
          <w:numId w:val="57"/>
        </w:numPr>
      </w:pPr>
      <w:r w:rsidRPr="00707C11">
        <w:rPr>
          <w:rFonts w:hint="cs"/>
          <w:rtl/>
        </w:rPr>
        <w:t>אתר אינטרנט:</w:t>
      </w:r>
    </w:p>
    <w:p w14:paraId="407C7234" w14:textId="182AD0BB" w:rsidR="008E447D" w:rsidRDefault="0092550C" w:rsidP="003F4992">
      <w:pPr>
        <w:pStyle w:val="afd"/>
        <w:numPr>
          <w:ilvl w:val="1"/>
          <w:numId w:val="44"/>
        </w:numPr>
        <w:tabs>
          <w:tab w:val="left" w:pos="1557"/>
        </w:tabs>
        <w:ind w:left="1557" w:hanging="425"/>
      </w:pPr>
      <w:r>
        <w:rPr>
          <w:rFonts w:hint="cs"/>
          <w:rtl/>
        </w:rPr>
        <w:t xml:space="preserve">כלל השירותים יינתנו באמצעות אתר האינטרנט של הספק. במידה </w:t>
      </w:r>
      <w:r w:rsidR="00B22B50">
        <w:rPr>
          <w:rFonts w:hint="cs"/>
          <w:rtl/>
        </w:rPr>
        <w:t>ו</w:t>
      </w:r>
      <w:r>
        <w:rPr>
          <w:rFonts w:hint="cs"/>
          <w:rtl/>
        </w:rPr>
        <w:t>לספק אפליקציה סלולרית (יישומון) קיימת, יינתנו השירותים גם באמצעות האפליקציה.</w:t>
      </w:r>
    </w:p>
    <w:p w14:paraId="013610D5" w14:textId="77777777" w:rsidR="008E447D" w:rsidRDefault="0092550C" w:rsidP="003F4992">
      <w:pPr>
        <w:pStyle w:val="afd"/>
        <w:numPr>
          <w:ilvl w:val="1"/>
          <w:numId w:val="44"/>
        </w:numPr>
        <w:tabs>
          <w:tab w:val="left" w:pos="1557"/>
        </w:tabs>
        <w:ind w:left="1557" w:hanging="425"/>
      </w:pPr>
      <w:r>
        <w:rPr>
          <w:rFonts w:hint="cs"/>
          <w:rtl/>
        </w:rPr>
        <w:t xml:space="preserve">הספק ייצור ממשק ייעודי לעובדי המשרד בלבד, באתר האינטרנט (והאפליקציה, במידה שקיימת) של הספק, בו יוכלו העובדים לבחור את שוברי המתנה מתוך רשימה סגורה, בהתאם לכל </w:t>
      </w:r>
      <w:r w:rsidRPr="00310DF0">
        <w:rPr>
          <w:rFonts w:hint="cs"/>
          <w:rtl/>
        </w:rPr>
        <w:t>קטגוריה</w:t>
      </w:r>
      <w:r>
        <w:rPr>
          <w:rFonts w:hint="cs"/>
          <w:rtl/>
        </w:rPr>
        <w:t>, אותה יאשר המשרד מראש.</w:t>
      </w:r>
    </w:p>
    <w:p w14:paraId="123069FD" w14:textId="77777777" w:rsidR="008E447D" w:rsidRDefault="0092550C" w:rsidP="003F4992">
      <w:pPr>
        <w:pStyle w:val="afd"/>
        <w:numPr>
          <w:ilvl w:val="1"/>
          <w:numId w:val="44"/>
        </w:numPr>
        <w:tabs>
          <w:tab w:val="left" w:pos="1557"/>
        </w:tabs>
        <w:ind w:left="1557" w:hanging="425"/>
      </w:pPr>
      <w:r>
        <w:rPr>
          <w:rFonts w:hint="cs"/>
          <w:rtl/>
        </w:rPr>
        <w:t>הממשק הייעודי יענה לכל דרישות המכרז על נספחיו, בצורה שתשרת את עובדי המשרד בלבד ותאפשר בחירה והנפקה פשוטים ומהירים של שוברי המתנה.</w:t>
      </w:r>
    </w:p>
    <w:p w14:paraId="665EC1A3" w14:textId="77777777" w:rsidR="008E447D" w:rsidRDefault="0092550C" w:rsidP="003F4992">
      <w:pPr>
        <w:pStyle w:val="afd"/>
        <w:numPr>
          <w:ilvl w:val="1"/>
          <w:numId w:val="44"/>
        </w:numPr>
        <w:tabs>
          <w:tab w:val="left" w:pos="1557"/>
        </w:tabs>
        <w:ind w:left="1557" w:hanging="425"/>
      </w:pPr>
      <w:r>
        <w:rPr>
          <w:rFonts w:hint="cs"/>
          <w:rtl/>
        </w:rPr>
        <w:t xml:space="preserve">חיבור לממשק יעשה באמצעות לינק (קישור) ייעודי אשר ישלח לעובדי המשרד בהודעת </w:t>
      </w:r>
      <w:r>
        <w:rPr>
          <w:rFonts w:hint="cs"/>
        </w:rPr>
        <w:t>SMS</w:t>
      </w:r>
      <w:r>
        <w:rPr>
          <w:rFonts w:hint="cs"/>
          <w:rtl/>
        </w:rPr>
        <w:t xml:space="preserve"> ובדואר אלקטרוני.</w:t>
      </w:r>
    </w:p>
    <w:p w14:paraId="5C376E6E" w14:textId="77777777" w:rsidR="008E447D" w:rsidRDefault="0092550C" w:rsidP="003F4992">
      <w:pPr>
        <w:pStyle w:val="afd"/>
        <w:numPr>
          <w:ilvl w:val="1"/>
          <w:numId w:val="44"/>
        </w:numPr>
        <w:tabs>
          <w:tab w:val="left" w:pos="1557"/>
        </w:tabs>
        <w:ind w:left="1557" w:hanging="425"/>
      </w:pPr>
      <w:r>
        <w:rPr>
          <w:rFonts w:hint="cs"/>
          <w:rtl/>
        </w:rPr>
        <w:t>הספק מתחייב לפעול לפיתוח הממשק הייעודי באופן מידי ולהציגו בפני המשרד תוך 21 ימים לכל היותר מיום החתימה על הסכם ההתקשרות. המשרד יעביר לספק בכתב את הערותיו ותיקונים נדרשים תוך 7 ימים לכל היותר מיום ההצגה. הספק יטמיע את התיקונים, במידה שידרשו, תוך 7 ימים לכל היותר מיום קבלת ההודעה בכתב.</w:t>
      </w:r>
    </w:p>
    <w:p w14:paraId="55945CCF" w14:textId="77777777" w:rsidR="008E447D" w:rsidRDefault="0092550C" w:rsidP="003F4992">
      <w:pPr>
        <w:pStyle w:val="afd"/>
        <w:numPr>
          <w:ilvl w:val="1"/>
          <w:numId w:val="44"/>
        </w:numPr>
        <w:tabs>
          <w:tab w:val="left" w:pos="1557"/>
        </w:tabs>
        <w:ind w:left="1557" w:hanging="425"/>
      </w:pPr>
      <w:r>
        <w:rPr>
          <w:rFonts w:hint="cs"/>
          <w:rtl/>
        </w:rPr>
        <w:t>הספק מתחייב להפעיל את הממשק הייעודי לעובדי המשרד תוך 35 ימים לכל היותר, מיום החתימה על הסכם ההתקשרות.</w:t>
      </w:r>
    </w:p>
    <w:p w14:paraId="37B94BCA" w14:textId="3E3353C9" w:rsidR="008E447D" w:rsidRPr="00707C11" w:rsidRDefault="0092550C" w:rsidP="003F4992">
      <w:pPr>
        <w:pStyle w:val="14"/>
        <w:keepNext w:val="0"/>
        <w:keepLines w:val="0"/>
        <w:widowControl w:val="0"/>
        <w:numPr>
          <w:ilvl w:val="0"/>
          <w:numId w:val="57"/>
        </w:numPr>
      </w:pPr>
      <w:bookmarkStart w:id="572" w:name="_Ref126498439"/>
      <w:bookmarkStart w:id="573" w:name="_Ref126831628"/>
      <w:r>
        <w:rPr>
          <w:rFonts w:hint="cs"/>
          <w:rtl/>
        </w:rPr>
        <w:t xml:space="preserve"> </w:t>
      </w:r>
      <w:r w:rsidRPr="00707C11">
        <w:rPr>
          <w:rFonts w:hint="cs"/>
          <w:rtl/>
        </w:rPr>
        <w:t>סוגי שוברים</w:t>
      </w:r>
      <w:bookmarkEnd w:id="572"/>
      <w:r w:rsidRPr="00707C11">
        <w:rPr>
          <w:rFonts w:hint="cs"/>
          <w:rtl/>
        </w:rPr>
        <w:t>:</w:t>
      </w:r>
      <w:bookmarkEnd w:id="573"/>
    </w:p>
    <w:p w14:paraId="5A9D4F03" w14:textId="38BED863" w:rsidR="008E447D" w:rsidRDefault="003F4992" w:rsidP="003F4992">
      <w:pPr>
        <w:tabs>
          <w:tab w:val="left" w:pos="1699"/>
        </w:tabs>
        <w:ind w:left="1699" w:hanging="567"/>
      </w:pPr>
      <w:r>
        <w:rPr>
          <w:rFonts w:hint="cs"/>
          <w:rtl/>
        </w:rPr>
        <w:t>3.1</w:t>
      </w:r>
      <w:r>
        <w:rPr>
          <w:rtl/>
        </w:rPr>
        <w:tab/>
      </w:r>
      <w:r w:rsidR="0092550C">
        <w:rPr>
          <w:rFonts w:hint="cs"/>
          <w:rtl/>
        </w:rPr>
        <w:t>כאמור, המשרד מעוניין באספקת שוברי שי דיגיטליים עבור</w:t>
      </w:r>
      <w:r w:rsidR="00310DF0">
        <w:rPr>
          <w:rFonts w:hint="cs"/>
          <w:rtl/>
        </w:rPr>
        <w:t xml:space="preserve"> ה</w:t>
      </w:r>
      <w:r w:rsidR="0092550C" w:rsidRPr="00310DF0">
        <w:rPr>
          <w:rFonts w:hint="cs"/>
          <w:rtl/>
        </w:rPr>
        <w:t>קטגוריות</w:t>
      </w:r>
      <w:r w:rsidR="0092550C">
        <w:rPr>
          <w:rFonts w:hint="cs"/>
          <w:rtl/>
        </w:rPr>
        <w:t xml:space="preserve"> </w:t>
      </w:r>
      <w:r w:rsidR="00310DF0">
        <w:rPr>
          <w:rFonts w:hint="cs"/>
          <w:rtl/>
        </w:rPr>
        <w:t>המפורטות</w:t>
      </w:r>
      <w:r w:rsidR="0092550C">
        <w:rPr>
          <w:rFonts w:hint="cs"/>
          <w:rtl/>
        </w:rPr>
        <w:t xml:space="preserve"> בטבלה שבסעיף </w:t>
      </w:r>
      <w:r w:rsidR="0092550C">
        <w:rPr>
          <w:rtl/>
        </w:rPr>
        <w:fldChar w:fldCharType="begin"/>
      </w:r>
      <w:r w:rsidR="0092550C">
        <w:rPr>
          <w:rtl/>
        </w:rPr>
        <w:instrText xml:space="preserve"> </w:instrText>
      </w:r>
      <w:r w:rsidR="0092550C">
        <w:rPr>
          <w:rFonts w:hint="cs"/>
        </w:rPr>
        <w:instrText>REF</w:instrText>
      </w:r>
      <w:r w:rsidR="0092550C">
        <w:rPr>
          <w:rFonts w:hint="cs"/>
          <w:rtl/>
        </w:rPr>
        <w:instrText xml:space="preserve"> _</w:instrText>
      </w:r>
      <w:r w:rsidR="0092550C">
        <w:rPr>
          <w:rFonts w:hint="cs"/>
        </w:rPr>
        <w:instrText>Ref126510467 \r \h</w:instrText>
      </w:r>
      <w:r w:rsidR="0092550C">
        <w:rPr>
          <w:rtl/>
        </w:rPr>
        <w:instrText xml:space="preserve">  \* </w:instrText>
      </w:r>
      <w:r w:rsidR="0092550C">
        <w:instrText>MERGEFORMAT</w:instrText>
      </w:r>
      <w:r w:rsidR="0092550C">
        <w:rPr>
          <w:rtl/>
        </w:rPr>
        <w:instrText xml:space="preserve"> </w:instrText>
      </w:r>
      <w:r w:rsidR="0092550C">
        <w:rPr>
          <w:rtl/>
        </w:rPr>
      </w:r>
      <w:r w:rsidR="0092550C">
        <w:rPr>
          <w:rtl/>
        </w:rPr>
        <w:fldChar w:fldCharType="separate"/>
      </w:r>
      <w:r w:rsidR="000039A4">
        <w:rPr>
          <w:cs/>
        </w:rPr>
        <w:t>‎</w:t>
      </w:r>
      <w:r w:rsidR="000039A4">
        <w:t>1.3</w:t>
      </w:r>
      <w:r w:rsidR="0092550C">
        <w:rPr>
          <w:rtl/>
        </w:rPr>
        <w:fldChar w:fldCharType="end"/>
      </w:r>
      <w:r w:rsidR="0092550C">
        <w:rPr>
          <w:rFonts w:hint="cs"/>
          <w:rtl/>
        </w:rPr>
        <w:t xml:space="preserve"> להלן.</w:t>
      </w:r>
    </w:p>
    <w:p w14:paraId="5FECFCA1" w14:textId="6525B103" w:rsidR="008E447D" w:rsidRDefault="0092550C" w:rsidP="003F4992">
      <w:pPr>
        <w:pStyle w:val="afd"/>
        <w:numPr>
          <w:ilvl w:val="1"/>
          <w:numId w:val="37"/>
        </w:numPr>
        <w:ind w:left="1699" w:hanging="668"/>
      </w:pPr>
      <w:bookmarkStart w:id="574" w:name="_Ref126584800"/>
      <w:r>
        <w:rPr>
          <w:rFonts w:hint="cs"/>
          <w:b/>
          <w:bCs/>
          <w:rtl/>
        </w:rPr>
        <w:t>סל שוברים בסיסי:</w:t>
      </w:r>
      <w:r>
        <w:rPr>
          <w:rFonts w:hint="cs"/>
          <w:rtl/>
        </w:rPr>
        <w:t xml:space="preserve"> בכל</w:t>
      </w:r>
      <w:r w:rsidR="00336372">
        <w:rPr>
          <w:rFonts w:hint="cs"/>
          <w:rtl/>
        </w:rPr>
        <w:t xml:space="preserve"> אחת</w:t>
      </w:r>
      <w:r>
        <w:rPr>
          <w:rFonts w:hint="cs"/>
          <w:rtl/>
        </w:rPr>
        <w:t xml:space="preserve"> </w:t>
      </w:r>
      <w:r w:rsidR="00336372" w:rsidRPr="00310DF0">
        <w:rPr>
          <w:rFonts w:hint="cs"/>
          <w:rtl/>
        </w:rPr>
        <w:t>מה</w:t>
      </w:r>
      <w:r w:rsidRPr="00310DF0">
        <w:rPr>
          <w:rFonts w:hint="cs"/>
          <w:rtl/>
        </w:rPr>
        <w:t>קטגורי</w:t>
      </w:r>
      <w:r w:rsidR="00336372" w:rsidRPr="00310DF0">
        <w:rPr>
          <w:rFonts w:hint="cs"/>
          <w:rtl/>
        </w:rPr>
        <w:t>ות</w:t>
      </w:r>
      <w:r>
        <w:rPr>
          <w:rFonts w:hint="cs"/>
          <w:rtl/>
        </w:rPr>
        <w:t xml:space="preserve"> יוצעו 10 שוברים </w:t>
      </w:r>
      <w:r w:rsidR="00336372">
        <w:rPr>
          <w:rFonts w:hint="cs"/>
          <w:rtl/>
        </w:rPr>
        <w:t>(</w:t>
      </w:r>
      <w:r w:rsidRPr="00336372">
        <w:rPr>
          <w:rFonts w:hint="cs"/>
          <w:rtl/>
        </w:rPr>
        <w:t>זהים</w:t>
      </w:r>
      <w:r w:rsidR="00336372">
        <w:rPr>
          <w:rFonts w:hint="cs"/>
          <w:rtl/>
        </w:rPr>
        <w:t>)</w:t>
      </w:r>
      <w:r>
        <w:rPr>
          <w:rFonts w:hint="cs"/>
          <w:rtl/>
        </w:rPr>
        <w:t xml:space="preserve"> לפחות למימוש בבתי עסק וברשתות בתחומים הבאים, </w:t>
      </w:r>
      <w:r w:rsidRPr="009261E6">
        <w:rPr>
          <w:rFonts w:hint="cs"/>
          <w:u w:val="single"/>
          <w:rtl/>
        </w:rPr>
        <w:t>במצטבר</w:t>
      </w:r>
      <w:r>
        <w:rPr>
          <w:rFonts w:hint="cs"/>
          <w:rtl/>
        </w:rPr>
        <w:t>:</w:t>
      </w:r>
      <w:bookmarkEnd w:id="574"/>
    </w:p>
    <w:p w14:paraId="21A4A4D3" w14:textId="69E1E5AB" w:rsidR="008E447D" w:rsidRDefault="0092550C" w:rsidP="003F4992">
      <w:pPr>
        <w:pStyle w:val="afd"/>
        <w:numPr>
          <w:ilvl w:val="2"/>
          <w:numId w:val="37"/>
        </w:numPr>
      </w:pPr>
      <w:r>
        <w:rPr>
          <w:rFonts w:hint="cs"/>
          <w:rtl/>
        </w:rPr>
        <w:t>מופעי תרבות (הצגות, סרטים, הופעות, מחזות זמר וכו')</w:t>
      </w:r>
    </w:p>
    <w:p w14:paraId="4454018D" w14:textId="77777777" w:rsidR="008E447D" w:rsidRDefault="0092550C" w:rsidP="003F4992">
      <w:pPr>
        <w:pStyle w:val="afd"/>
        <w:numPr>
          <w:ilvl w:val="2"/>
          <w:numId w:val="37"/>
        </w:numPr>
      </w:pPr>
      <w:r>
        <w:rPr>
          <w:rFonts w:hint="cs"/>
          <w:rtl/>
        </w:rPr>
        <w:t>מסעדות / בתי קפה / יקבים</w:t>
      </w:r>
    </w:p>
    <w:p w14:paraId="65CC6253" w14:textId="77777777" w:rsidR="008E447D" w:rsidRDefault="0092550C" w:rsidP="003F4992">
      <w:pPr>
        <w:pStyle w:val="afd"/>
        <w:numPr>
          <w:ilvl w:val="2"/>
          <w:numId w:val="37"/>
        </w:numPr>
      </w:pPr>
      <w:r>
        <w:rPr>
          <w:rFonts w:hint="cs"/>
          <w:rtl/>
        </w:rPr>
        <w:t>אופנה והנעלה (גברים / נשים/ ילדים)</w:t>
      </w:r>
    </w:p>
    <w:p w14:paraId="6CE4FDC4" w14:textId="77777777" w:rsidR="008E447D" w:rsidRDefault="0092550C" w:rsidP="003F4992">
      <w:pPr>
        <w:pStyle w:val="afd"/>
        <w:numPr>
          <w:ilvl w:val="2"/>
          <w:numId w:val="37"/>
        </w:numPr>
      </w:pPr>
      <w:r>
        <w:rPr>
          <w:rFonts w:hint="cs"/>
          <w:rtl/>
        </w:rPr>
        <w:t>לייף סטייל (תכשיטים, אביזרים, מוצרי אווירה)</w:t>
      </w:r>
    </w:p>
    <w:p w14:paraId="27E82C76" w14:textId="77777777" w:rsidR="008E447D" w:rsidRDefault="0092550C" w:rsidP="003F4992">
      <w:pPr>
        <w:pStyle w:val="afd"/>
        <w:numPr>
          <w:ilvl w:val="2"/>
          <w:numId w:val="37"/>
        </w:numPr>
      </w:pPr>
      <w:r>
        <w:rPr>
          <w:rFonts w:hint="cs"/>
          <w:rtl/>
        </w:rPr>
        <w:t>כלי בית</w:t>
      </w:r>
    </w:p>
    <w:p w14:paraId="10FE5FD8" w14:textId="77777777" w:rsidR="008E447D" w:rsidRDefault="0092550C" w:rsidP="003F4992">
      <w:pPr>
        <w:pStyle w:val="afd"/>
        <w:numPr>
          <w:ilvl w:val="2"/>
          <w:numId w:val="37"/>
        </w:numPr>
      </w:pPr>
      <w:r>
        <w:rPr>
          <w:rFonts w:hint="cs"/>
          <w:rtl/>
        </w:rPr>
        <w:t>פארם וביוטי</w:t>
      </w:r>
    </w:p>
    <w:p w14:paraId="09AFA50F" w14:textId="77777777" w:rsidR="008E447D" w:rsidRDefault="0092550C" w:rsidP="003F4992">
      <w:pPr>
        <w:pStyle w:val="afd"/>
        <w:numPr>
          <w:ilvl w:val="2"/>
          <w:numId w:val="37"/>
        </w:numPr>
      </w:pPr>
      <w:r>
        <w:rPr>
          <w:rFonts w:hint="cs"/>
          <w:rtl/>
        </w:rPr>
        <w:t>ספא</w:t>
      </w:r>
    </w:p>
    <w:p w14:paraId="325BDDC8" w14:textId="77777777" w:rsidR="008E447D" w:rsidRDefault="0092550C" w:rsidP="003F4992">
      <w:pPr>
        <w:pStyle w:val="afd"/>
        <w:numPr>
          <w:ilvl w:val="2"/>
          <w:numId w:val="37"/>
        </w:numPr>
      </w:pPr>
      <w:r>
        <w:rPr>
          <w:rFonts w:hint="cs"/>
          <w:rtl/>
        </w:rPr>
        <w:t>נופש, מלונות ואירוח</w:t>
      </w:r>
    </w:p>
    <w:p w14:paraId="09581761" w14:textId="77777777" w:rsidR="008E447D" w:rsidRDefault="0092550C" w:rsidP="003F4992">
      <w:pPr>
        <w:pStyle w:val="afd"/>
        <w:numPr>
          <w:ilvl w:val="2"/>
          <w:numId w:val="37"/>
        </w:numPr>
      </w:pPr>
      <w:r>
        <w:rPr>
          <w:rFonts w:hint="cs"/>
          <w:rtl/>
        </w:rPr>
        <w:t>חשמל ואלקטרוניקה</w:t>
      </w:r>
    </w:p>
    <w:p w14:paraId="13858FED" w14:textId="77777777" w:rsidR="008E447D" w:rsidRDefault="0092550C" w:rsidP="003F4992">
      <w:pPr>
        <w:pStyle w:val="afd"/>
        <w:numPr>
          <w:ilvl w:val="2"/>
          <w:numId w:val="37"/>
        </w:numPr>
      </w:pPr>
      <w:r>
        <w:rPr>
          <w:rFonts w:hint="cs"/>
          <w:rtl/>
        </w:rPr>
        <w:t>סדנאות והעשרה (לדוגמה:</w:t>
      </w:r>
      <w:r>
        <w:rPr>
          <w:rFonts w:hint="cs"/>
        </w:rPr>
        <w:t xml:space="preserve"> </w:t>
      </w:r>
      <w:r>
        <w:rPr>
          <w:rFonts w:hint="cs"/>
          <w:rtl/>
        </w:rPr>
        <w:t>חדר בריחה, סדנת קרמיקה וכו')</w:t>
      </w:r>
    </w:p>
    <w:p w14:paraId="05EF269B" w14:textId="77777777" w:rsidR="00943E8E" w:rsidRDefault="0092550C" w:rsidP="003F4992">
      <w:pPr>
        <w:pStyle w:val="afd"/>
        <w:numPr>
          <w:ilvl w:val="1"/>
          <w:numId w:val="37"/>
        </w:numPr>
      </w:pPr>
      <w:bookmarkStart w:id="575" w:name="_Ref130123314"/>
      <w:bookmarkStart w:id="576" w:name="_Ref126760048"/>
      <w:r>
        <w:rPr>
          <w:rFonts w:hint="cs"/>
          <w:bCs/>
          <w:rtl/>
        </w:rPr>
        <w:t xml:space="preserve">שי לבר / בת מצווה: </w:t>
      </w:r>
      <w:r>
        <w:rPr>
          <w:rFonts w:hint="cs"/>
          <w:b/>
          <w:rtl/>
        </w:rPr>
        <w:t xml:space="preserve"> בקטגוריה זו יוצע</w:t>
      </w:r>
      <w:r w:rsidR="003F7E82">
        <w:rPr>
          <w:rFonts w:hint="cs"/>
          <w:b/>
          <w:rtl/>
        </w:rPr>
        <w:t>ו</w:t>
      </w:r>
      <w:r>
        <w:rPr>
          <w:rFonts w:hint="cs"/>
          <w:b/>
          <w:rtl/>
        </w:rPr>
        <w:t xml:space="preserve"> </w:t>
      </w:r>
      <w:r>
        <w:rPr>
          <w:rFonts w:hint="cs"/>
          <w:b/>
          <w:u w:val="single"/>
          <w:rtl/>
        </w:rPr>
        <w:t>בנוסף</w:t>
      </w:r>
      <w:r>
        <w:rPr>
          <w:rFonts w:hint="cs"/>
          <w:b/>
          <w:rtl/>
        </w:rPr>
        <w:t xml:space="preserve"> </w:t>
      </w:r>
      <w:r>
        <w:rPr>
          <w:rFonts w:hint="cs"/>
          <w:rtl/>
        </w:rPr>
        <w:t>3 שוברים לפחות למימוש בבתי עסק ורשתות מותאמי גיל.</w:t>
      </w:r>
      <w:bookmarkEnd w:id="575"/>
    </w:p>
    <w:p w14:paraId="42A8C1EE" w14:textId="77777777" w:rsidR="00943E8E" w:rsidRDefault="0092550C" w:rsidP="003F4992">
      <w:pPr>
        <w:pStyle w:val="afd"/>
        <w:numPr>
          <w:ilvl w:val="1"/>
          <w:numId w:val="37"/>
        </w:numPr>
      </w:pPr>
      <w:r w:rsidRPr="008341EE">
        <w:rPr>
          <w:rFonts w:hint="cs"/>
          <w:b/>
          <w:bCs/>
          <w:rtl/>
        </w:rPr>
        <w:t xml:space="preserve">שי לכבוד </w:t>
      </w:r>
      <w:r w:rsidRPr="008341EE">
        <w:rPr>
          <w:b/>
          <w:bCs/>
          <w:rtl/>
        </w:rPr>
        <w:t>גיוס לצה"ל</w:t>
      </w:r>
      <w:r w:rsidRPr="008341EE">
        <w:rPr>
          <w:rFonts w:hint="cs"/>
          <w:b/>
          <w:bCs/>
          <w:rtl/>
        </w:rPr>
        <w:t>:</w:t>
      </w:r>
      <w:r>
        <w:rPr>
          <w:rFonts w:hint="cs"/>
        </w:rPr>
        <w:t xml:space="preserve"> </w:t>
      </w:r>
      <w:r>
        <w:rPr>
          <w:rFonts w:hint="cs"/>
          <w:rtl/>
        </w:rPr>
        <w:t xml:space="preserve">בקטגוריה זו יוצעו </w:t>
      </w:r>
      <w:r w:rsidRPr="00F07A3A">
        <w:rPr>
          <w:rFonts w:hint="cs"/>
          <w:u w:val="single"/>
          <w:rtl/>
        </w:rPr>
        <w:t>בנוסף</w:t>
      </w:r>
      <w:r>
        <w:rPr>
          <w:rFonts w:hint="cs"/>
          <w:rtl/>
        </w:rPr>
        <w:t xml:space="preserve"> 3 שוברים לפחות למימוש בבתי עסק ורשתות העונים לצרכי המתגייס כגון הלבשה תחתונה</w:t>
      </w:r>
      <w:r w:rsidR="00336372">
        <w:rPr>
          <w:rFonts w:hint="cs"/>
          <w:rtl/>
        </w:rPr>
        <w:t>,</w:t>
      </w:r>
      <w:r>
        <w:rPr>
          <w:rFonts w:hint="cs"/>
          <w:rtl/>
        </w:rPr>
        <w:t xml:space="preserve"> בגדים טרמיים, ציוד למתגייס /</w:t>
      </w:r>
      <w:r w:rsidR="00336372">
        <w:rPr>
          <w:rFonts w:hint="cs"/>
          <w:rtl/>
        </w:rPr>
        <w:t xml:space="preserve"> </w:t>
      </w:r>
      <w:r>
        <w:rPr>
          <w:rFonts w:hint="cs"/>
          <w:rtl/>
        </w:rPr>
        <w:t xml:space="preserve">מטייל </w:t>
      </w:r>
      <w:proofErr w:type="spellStart"/>
      <w:r>
        <w:rPr>
          <w:rFonts w:hint="cs"/>
          <w:rtl/>
        </w:rPr>
        <w:t>וכו</w:t>
      </w:r>
      <w:proofErr w:type="spellEnd"/>
      <w:r>
        <w:rPr>
          <w:rFonts w:hint="cs"/>
          <w:rtl/>
        </w:rPr>
        <w:t>'.</w:t>
      </w:r>
    </w:p>
    <w:p w14:paraId="5F249516" w14:textId="77777777" w:rsidR="00943E8E" w:rsidRDefault="0092550C" w:rsidP="003F4992">
      <w:pPr>
        <w:pStyle w:val="afd"/>
        <w:numPr>
          <w:ilvl w:val="1"/>
          <w:numId w:val="37"/>
        </w:numPr>
        <w:rPr>
          <w:b/>
          <w:bCs/>
        </w:rPr>
      </w:pPr>
      <w:r w:rsidRPr="00943E8E">
        <w:rPr>
          <w:rFonts w:hint="cs"/>
          <w:b/>
          <w:bCs/>
          <w:rtl/>
        </w:rPr>
        <w:t xml:space="preserve">שי </w:t>
      </w:r>
      <w:r>
        <w:rPr>
          <w:rFonts w:hint="cs"/>
          <w:b/>
          <w:bCs/>
          <w:rtl/>
        </w:rPr>
        <w:t>לפסח/</w:t>
      </w:r>
      <w:r w:rsidRPr="00943E8E">
        <w:rPr>
          <w:rFonts w:hint="cs"/>
          <w:b/>
          <w:bCs/>
          <w:rtl/>
        </w:rPr>
        <w:t xml:space="preserve">ראש השנה </w:t>
      </w:r>
      <w:r w:rsidRPr="00943E8E">
        <w:rPr>
          <w:b/>
          <w:bCs/>
          <w:rtl/>
        </w:rPr>
        <w:t>–</w:t>
      </w:r>
      <w:r w:rsidRPr="00943E8E">
        <w:rPr>
          <w:rFonts w:hint="cs"/>
          <w:b/>
          <w:bCs/>
          <w:rtl/>
        </w:rPr>
        <w:t xml:space="preserve"> גמלאים פנסיה צוברת</w:t>
      </w:r>
      <w:r>
        <w:rPr>
          <w:rFonts w:hint="cs"/>
          <w:b/>
          <w:bCs/>
          <w:rtl/>
        </w:rPr>
        <w:t>:</w:t>
      </w:r>
      <w:r>
        <w:rPr>
          <w:rFonts w:hint="cs"/>
          <w:b/>
          <w:bCs/>
        </w:rPr>
        <w:t xml:space="preserve"> </w:t>
      </w:r>
      <w:r>
        <w:rPr>
          <w:rFonts w:hint="cs"/>
          <w:rtl/>
        </w:rPr>
        <w:t xml:space="preserve">בקטגוריה זו יוצע </w:t>
      </w:r>
      <w:r w:rsidRPr="00F07A3A">
        <w:rPr>
          <w:rFonts w:hint="cs"/>
          <w:u w:val="single"/>
          <w:rtl/>
        </w:rPr>
        <w:t>בנוסף</w:t>
      </w:r>
      <w:r w:rsidRPr="00943E8E">
        <w:rPr>
          <w:rFonts w:hint="cs"/>
          <w:rtl/>
        </w:rPr>
        <w:t xml:space="preserve"> שובר אחד לפחות </w:t>
      </w:r>
      <w:r w:rsidRPr="00943E8E">
        <w:rPr>
          <w:rFonts w:hint="cs"/>
          <w:color w:val="000000"/>
          <w:rtl/>
        </w:rPr>
        <w:t>למימוש</w:t>
      </w:r>
      <w:r>
        <w:rPr>
          <w:rFonts w:hint="cs"/>
          <w:color w:val="000000"/>
          <w:rtl/>
        </w:rPr>
        <w:t xml:space="preserve"> ברשתות מזון בפריסה ארצית</w:t>
      </w:r>
      <w:r>
        <w:rPr>
          <w:rFonts w:hint="cs"/>
          <w:b/>
          <w:bCs/>
          <w:rtl/>
        </w:rPr>
        <w:t>.</w:t>
      </w:r>
    </w:p>
    <w:p w14:paraId="19784DBA" w14:textId="77777777" w:rsidR="00943E8E" w:rsidRDefault="0092550C" w:rsidP="003F4992">
      <w:pPr>
        <w:pStyle w:val="afd"/>
        <w:numPr>
          <w:ilvl w:val="1"/>
          <w:numId w:val="37"/>
        </w:numPr>
        <w:rPr>
          <w:b/>
          <w:bCs/>
        </w:rPr>
      </w:pPr>
      <w:r>
        <w:rPr>
          <w:rFonts w:hint="cs"/>
          <w:b/>
          <w:bCs/>
          <w:rtl/>
        </w:rPr>
        <w:t xml:space="preserve">שי לחג החנוכה: </w:t>
      </w:r>
      <w:r w:rsidR="00B156D9">
        <w:rPr>
          <w:rFonts w:hint="cs"/>
          <w:rtl/>
        </w:rPr>
        <w:t xml:space="preserve">בקטגוריה זו יוצע </w:t>
      </w:r>
      <w:r w:rsidR="00B156D9" w:rsidRPr="00F07A3A">
        <w:rPr>
          <w:rFonts w:hint="cs"/>
          <w:u w:val="single"/>
          <w:rtl/>
        </w:rPr>
        <w:t>בנוסף</w:t>
      </w:r>
      <w:r w:rsidR="00B156D9" w:rsidRPr="00943E8E">
        <w:rPr>
          <w:rFonts w:hint="cs"/>
          <w:rtl/>
        </w:rPr>
        <w:t xml:space="preserve"> שובר אחד לפחות </w:t>
      </w:r>
      <w:r w:rsidR="00B156D9" w:rsidRPr="00943E8E">
        <w:rPr>
          <w:rFonts w:hint="cs"/>
          <w:color w:val="000000"/>
          <w:rtl/>
        </w:rPr>
        <w:t>למימוש</w:t>
      </w:r>
      <w:r w:rsidR="00B156D9">
        <w:rPr>
          <w:rFonts w:hint="cs"/>
          <w:color w:val="000000"/>
          <w:rtl/>
        </w:rPr>
        <w:t xml:space="preserve"> ברשתות מזון בפריסה ארצית</w:t>
      </w:r>
      <w:r w:rsidR="00B156D9">
        <w:rPr>
          <w:rFonts w:hint="cs"/>
          <w:b/>
          <w:bCs/>
          <w:rtl/>
        </w:rPr>
        <w:t>.</w:t>
      </w:r>
    </w:p>
    <w:p w14:paraId="374A9F27" w14:textId="11818CE3" w:rsidR="00B156D9" w:rsidRPr="00943E8E" w:rsidRDefault="0091026B" w:rsidP="003F4992">
      <w:pPr>
        <w:pStyle w:val="afd"/>
        <w:numPr>
          <w:ilvl w:val="1"/>
          <w:numId w:val="37"/>
        </w:numPr>
        <w:rPr>
          <w:b/>
          <w:bCs/>
        </w:rPr>
      </w:pPr>
      <w:r>
        <w:rPr>
          <w:rFonts w:hint="cs"/>
          <w:b/>
          <w:bCs/>
          <w:rtl/>
        </w:rPr>
        <w:t>נמחק</w:t>
      </w:r>
    </w:p>
    <w:p w14:paraId="44C8790E" w14:textId="7C096672" w:rsidR="008E447D" w:rsidRDefault="0092550C" w:rsidP="003F4992">
      <w:pPr>
        <w:pStyle w:val="afd"/>
        <w:numPr>
          <w:ilvl w:val="1"/>
          <w:numId w:val="37"/>
        </w:numPr>
      </w:pPr>
      <w:r w:rsidRPr="003D77B1">
        <w:rPr>
          <w:rFonts w:hint="cs"/>
          <w:b/>
          <w:bCs/>
          <w:rtl/>
        </w:rPr>
        <w:t>שי ל</w:t>
      </w:r>
      <w:r>
        <w:rPr>
          <w:rFonts w:hint="cs"/>
          <w:b/>
          <w:bCs/>
          <w:rtl/>
        </w:rPr>
        <w:t>ילד העולה ל</w:t>
      </w:r>
      <w:r w:rsidRPr="003D77B1">
        <w:rPr>
          <w:rFonts w:hint="cs"/>
          <w:b/>
          <w:bCs/>
          <w:rtl/>
        </w:rPr>
        <w:t>כיתה א':</w:t>
      </w:r>
      <w:r>
        <w:rPr>
          <w:rFonts w:hint="cs"/>
          <w:rtl/>
        </w:rPr>
        <w:t xml:space="preserve"> בקטגוריה זו יוצעו</w:t>
      </w:r>
      <w:r w:rsidR="00F07A3A">
        <w:rPr>
          <w:rFonts w:hint="cs"/>
          <w:rtl/>
        </w:rPr>
        <w:t xml:space="preserve"> </w:t>
      </w:r>
      <w:r w:rsidR="00F07A3A" w:rsidRPr="00F07A3A">
        <w:rPr>
          <w:rFonts w:hint="cs"/>
          <w:u w:val="single"/>
          <w:rtl/>
        </w:rPr>
        <w:t>בנוסף</w:t>
      </w:r>
      <w:r>
        <w:rPr>
          <w:rFonts w:hint="cs"/>
          <w:rtl/>
        </w:rPr>
        <w:t xml:space="preserve"> 3 שוברים לפחות למימוש בבתי עסק ורשתות </w:t>
      </w:r>
      <w:r w:rsidR="00B156D9">
        <w:rPr>
          <w:rFonts w:hint="cs"/>
          <w:rtl/>
        </w:rPr>
        <w:t xml:space="preserve">מותאמים לאירוע כגון </w:t>
      </w:r>
      <w:r>
        <w:rPr>
          <w:rFonts w:hint="cs"/>
          <w:rtl/>
        </w:rPr>
        <w:t>ציוד בית ספר, ציוד משרדי</w:t>
      </w:r>
      <w:r w:rsidR="00B156D9">
        <w:rPr>
          <w:rFonts w:hint="cs"/>
          <w:rtl/>
        </w:rPr>
        <w:t xml:space="preserve">, </w:t>
      </w:r>
      <w:r>
        <w:rPr>
          <w:rFonts w:hint="cs"/>
          <w:rtl/>
        </w:rPr>
        <w:t>רשתות ספרים</w:t>
      </w:r>
      <w:r w:rsidR="00B156D9">
        <w:rPr>
          <w:rFonts w:hint="cs"/>
          <w:rtl/>
        </w:rPr>
        <w:t xml:space="preserve"> </w:t>
      </w:r>
      <w:proofErr w:type="spellStart"/>
      <w:r w:rsidR="00B156D9">
        <w:rPr>
          <w:rFonts w:hint="cs"/>
          <w:rtl/>
        </w:rPr>
        <w:t>וכו</w:t>
      </w:r>
      <w:proofErr w:type="spellEnd"/>
      <w:r w:rsidR="00B156D9">
        <w:rPr>
          <w:rFonts w:hint="cs"/>
          <w:rtl/>
        </w:rPr>
        <w:t>'</w:t>
      </w:r>
      <w:bookmarkEnd w:id="576"/>
      <w:r w:rsidR="00863B72">
        <w:rPr>
          <w:rFonts w:hint="cs"/>
          <w:rtl/>
        </w:rPr>
        <w:t>.</w:t>
      </w:r>
    </w:p>
    <w:p w14:paraId="59D8D86A" w14:textId="77777777" w:rsidR="008E447D" w:rsidRDefault="0092550C" w:rsidP="003F4992">
      <w:pPr>
        <w:pStyle w:val="afd"/>
        <w:numPr>
          <w:ilvl w:val="1"/>
          <w:numId w:val="37"/>
        </w:numPr>
      </w:pPr>
      <w:r w:rsidRPr="008341EE">
        <w:rPr>
          <w:rFonts w:hint="cs"/>
          <w:b/>
          <w:bCs/>
          <w:rtl/>
        </w:rPr>
        <w:t>שי להולדת בן/בת:</w:t>
      </w:r>
      <w:r>
        <w:rPr>
          <w:rFonts w:hint="cs"/>
          <w:rtl/>
        </w:rPr>
        <w:t xml:space="preserve"> בקטגוריה זו יוצעו</w:t>
      </w:r>
      <w:r w:rsidR="00F07A3A">
        <w:rPr>
          <w:rFonts w:hint="cs"/>
          <w:rtl/>
        </w:rPr>
        <w:t xml:space="preserve"> </w:t>
      </w:r>
      <w:r w:rsidR="00F07A3A" w:rsidRPr="00F07A3A">
        <w:rPr>
          <w:rFonts w:hint="cs"/>
          <w:u w:val="single"/>
          <w:rtl/>
        </w:rPr>
        <w:t>בנוסף</w:t>
      </w:r>
      <w:r>
        <w:rPr>
          <w:rFonts w:hint="cs"/>
          <w:rtl/>
        </w:rPr>
        <w:t xml:space="preserve"> 3 שוברים לפחות הניתנים למימוש בבתי עסק ורשתות למוצרי תינוקות.</w:t>
      </w:r>
    </w:p>
    <w:p w14:paraId="6EF33B8A" w14:textId="450762D0" w:rsidR="00B156D9" w:rsidRPr="00B156D9" w:rsidRDefault="0092550C" w:rsidP="003F4992">
      <w:pPr>
        <w:pStyle w:val="afd"/>
        <w:numPr>
          <w:ilvl w:val="1"/>
          <w:numId w:val="37"/>
        </w:numPr>
        <w:ind w:hanging="510"/>
      </w:pPr>
      <w:bookmarkStart w:id="577" w:name="_Ref130123327"/>
      <w:r w:rsidRPr="00B156D9">
        <w:rPr>
          <w:rFonts w:hint="cs"/>
          <w:b/>
          <w:bCs/>
          <w:rtl/>
        </w:rPr>
        <w:t xml:space="preserve">שי לעובד חדש: </w:t>
      </w:r>
      <w:r>
        <w:rPr>
          <w:rFonts w:hint="cs"/>
          <w:rtl/>
        </w:rPr>
        <w:t xml:space="preserve">בקטגוריה זו יוצעו </w:t>
      </w:r>
      <w:r w:rsidRPr="00F07A3A">
        <w:rPr>
          <w:rFonts w:hint="cs"/>
          <w:u w:val="single"/>
          <w:rtl/>
        </w:rPr>
        <w:t>בנוסף</w:t>
      </w:r>
      <w:r>
        <w:rPr>
          <w:rFonts w:hint="cs"/>
          <w:b/>
          <w:bCs/>
          <w:rtl/>
        </w:rPr>
        <w:t xml:space="preserve"> </w:t>
      </w:r>
      <w:r w:rsidR="00AE6B42">
        <w:rPr>
          <w:rFonts w:hint="cs"/>
          <w:rtl/>
        </w:rPr>
        <w:t xml:space="preserve">3 </w:t>
      </w:r>
      <w:r w:rsidRPr="00B156D9">
        <w:rPr>
          <w:rFonts w:hint="cs"/>
          <w:rtl/>
        </w:rPr>
        <w:t xml:space="preserve">שוברים </w:t>
      </w:r>
      <w:r w:rsidR="00AE6B42">
        <w:rPr>
          <w:rFonts w:hint="cs"/>
          <w:rtl/>
        </w:rPr>
        <w:t xml:space="preserve">לפחות </w:t>
      </w:r>
      <w:r>
        <w:rPr>
          <w:rFonts w:hint="cs"/>
          <w:rtl/>
        </w:rPr>
        <w:t xml:space="preserve">למימוש בבתי עסק ורשתות בהם ניתן </w:t>
      </w:r>
      <w:r w:rsidRPr="00AE6B42">
        <w:rPr>
          <w:rFonts w:hint="cs"/>
          <w:u w:val="single"/>
          <w:rtl/>
        </w:rPr>
        <w:t xml:space="preserve">להזמין במשלוח </w:t>
      </w:r>
      <w:r w:rsidR="00AE6B42" w:rsidRPr="00AE6B42">
        <w:rPr>
          <w:rFonts w:hint="cs"/>
          <w:u w:val="single"/>
          <w:rtl/>
        </w:rPr>
        <w:t xml:space="preserve">לבית העובד </w:t>
      </w:r>
      <w:r w:rsidRPr="00336372">
        <w:rPr>
          <w:rFonts w:hint="cs"/>
          <w:rtl/>
        </w:rPr>
        <w:t>פיצה</w:t>
      </w:r>
      <w:r w:rsidR="00AE6B42" w:rsidRPr="00336372">
        <w:rPr>
          <w:rFonts w:hint="cs"/>
          <w:rtl/>
        </w:rPr>
        <w:t>,</w:t>
      </w:r>
      <w:r w:rsidRPr="00336372">
        <w:rPr>
          <w:rFonts w:hint="cs"/>
          <w:rtl/>
        </w:rPr>
        <w:t xml:space="preserve"> גלידה</w:t>
      </w:r>
      <w:r w:rsidR="00AE6B42" w:rsidRPr="00336372">
        <w:rPr>
          <w:rFonts w:hint="cs"/>
          <w:rtl/>
        </w:rPr>
        <w:t>, וסושי, לפחות</w:t>
      </w:r>
      <w:r w:rsidR="00AE6B42">
        <w:rPr>
          <w:rFonts w:hint="cs"/>
          <w:rtl/>
        </w:rPr>
        <w:t>.</w:t>
      </w:r>
      <w:bookmarkEnd w:id="577"/>
      <w:r w:rsidR="00AE6B42">
        <w:rPr>
          <w:rFonts w:hint="cs"/>
          <w:rtl/>
        </w:rPr>
        <w:t xml:space="preserve"> </w:t>
      </w:r>
    </w:p>
    <w:p w14:paraId="043FFF98" w14:textId="28679F55" w:rsidR="008E447D" w:rsidRPr="00F82FE0" w:rsidRDefault="0092550C" w:rsidP="003F4992">
      <w:pPr>
        <w:pStyle w:val="afd"/>
        <w:numPr>
          <w:ilvl w:val="1"/>
          <w:numId w:val="37"/>
        </w:numPr>
        <w:ind w:hanging="510"/>
      </w:pPr>
      <w:r w:rsidRPr="00F82FE0">
        <w:rPr>
          <w:rFonts w:hint="cs"/>
          <w:rtl/>
        </w:rPr>
        <w:t xml:space="preserve">המשרד יבחר בשוברים הרצויים בכל קטגוריה, מתוך המבחר שיציע הספק, כך שיענו על כל הדרישות המופיעות בסעיף </w:t>
      </w:r>
      <w:r w:rsidRPr="00F82FE0">
        <w:rPr>
          <w:rtl/>
        </w:rPr>
        <w:fldChar w:fldCharType="begin"/>
      </w:r>
      <w:r w:rsidRPr="00F82FE0">
        <w:rPr>
          <w:rtl/>
        </w:rPr>
        <w:instrText xml:space="preserve"> </w:instrText>
      </w:r>
      <w:r w:rsidRPr="00F82FE0">
        <w:rPr>
          <w:rFonts w:hint="cs"/>
        </w:rPr>
        <w:instrText>REF</w:instrText>
      </w:r>
      <w:r w:rsidRPr="00F82FE0">
        <w:rPr>
          <w:rFonts w:hint="cs"/>
          <w:rtl/>
        </w:rPr>
        <w:instrText xml:space="preserve"> _</w:instrText>
      </w:r>
      <w:r w:rsidRPr="00F82FE0">
        <w:rPr>
          <w:rFonts w:hint="cs"/>
        </w:rPr>
        <w:instrText>Ref126831628 \r \h</w:instrText>
      </w:r>
      <w:r w:rsidRPr="00F82FE0">
        <w:rPr>
          <w:rtl/>
        </w:rPr>
        <w:instrText xml:space="preserve"> </w:instrText>
      </w:r>
      <w:r w:rsidR="00F82FE0" w:rsidRPr="00F82FE0">
        <w:rPr>
          <w:rtl/>
        </w:rPr>
        <w:instrText xml:space="preserve"> \* </w:instrText>
      </w:r>
      <w:r w:rsidR="00F82FE0" w:rsidRPr="00F82FE0">
        <w:instrText>MERGEFORMAT</w:instrText>
      </w:r>
      <w:r w:rsidR="00F82FE0" w:rsidRPr="00F82FE0">
        <w:rPr>
          <w:rtl/>
        </w:rPr>
        <w:instrText xml:space="preserve"> </w:instrText>
      </w:r>
      <w:r w:rsidRPr="00F82FE0">
        <w:rPr>
          <w:rtl/>
        </w:rPr>
      </w:r>
      <w:r w:rsidRPr="00F82FE0">
        <w:rPr>
          <w:rtl/>
        </w:rPr>
        <w:fldChar w:fldCharType="separate"/>
      </w:r>
      <w:r w:rsidR="000039A4">
        <w:rPr>
          <w:cs/>
        </w:rPr>
        <w:t>‎</w:t>
      </w:r>
      <w:r w:rsidR="000039A4">
        <w:t>3</w:t>
      </w:r>
      <w:r w:rsidRPr="00F82FE0">
        <w:rPr>
          <w:rtl/>
        </w:rPr>
        <w:fldChar w:fldCharType="end"/>
      </w:r>
      <w:r w:rsidRPr="00F82FE0">
        <w:rPr>
          <w:rFonts w:hint="cs"/>
          <w:rtl/>
        </w:rPr>
        <w:t>.</w:t>
      </w:r>
    </w:p>
    <w:p w14:paraId="263D1168" w14:textId="77777777" w:rsidR="008E447D" w:rsidRPr="00F82FE0" w:rsidRDefault="0092550C" w:rsidP="003F4992">
      <w:pPr>
        <w:pStyle w:val="afd"/>
        <w:numPr>
          <w:ilvl w:val="1"/>
          <w:numId w:val="37"/>
        </w:numPr>
        <w:ind w:hanging="510"/>
      </w:pPr>
      <w:r w:rsidRPr="00F82FE0">
        <w:rPr>
          <w:rFonts w:hint="cs"/>
          <w:rtl/>
        </w:rPr>
        <w:t xml:space="preserve">אחת לשנה יציע הספק הזוכה למשרד לפחות 5 שוברים חדשים בקטגוריית </w:t>
      </w:r>
      <w:r w:rsidR="00097B34" w:rsidRPr="00F82FE0">
        <w:rPr>
          <w:rFonts w:hint="cs"/>
          <w:rtl/>
        </w:rPr>
        <w:t xml:space="preserve">הבסיס </w:t>
      </w:r>
      <w:r w:rsidR="00336372">
        <w:rPr>
          <w:rFonts w:hint="cs"/>
          <w:rtl/>
        </w:rPr>
        <w:t>ושובר</w:t>
      </w:r>
      <w:r w:rsidRPr="00F82FE0">
        <w:rPr>
          <w:rFonts w:hint="cs"/>
          <w:rtl/>
        </w:rPr>
        <w:t xml:space="preserve"> חדש ביתר הקטגוריות.</w:t>
      </w:r>
    </w:p>
    <w:p w14:paraId="0FD19C8C" w14:textId="77777777" w:rsidR="008E447D" w:rsidRDefault="0092550C" w:rsidP="003F4992">
      <w:pPr>
        <w:pStyle w:val="afd"/>
        <w:numPr>
          <w:ilvl w:val="1"/>
          <w:numId w:val="37"/>
        </w:numPr>
        <w:ind w:hanging="510"/>
      </w:pPr>
      <w:r>
        <w:rPr>
          <w:rFonts w:hint="cs"/>
          <w:rtl/>
        </w:rPr>
        <w:t>המשרד רשאי לשנות את הרכב השוברים המוצע לעובדים בכל זמן נתון והספק מתחייב לבצע את השינוי בתוך 5 ימי עסקים מיום ההודעה בכתב.</w:t>
      </w:r>
    </w:p>
    <w:p w14:paraId="776F718F" w14:textId="77777777" w:rsidR="008E447D" w:rsidRDefault="0092550C" w:rsidP="003F4992">
      <w:pPr>
        <w:pStyle w:val="14"/>
        <w:numPr>
          <w:ilvl w:val="0"/>
          <w:numId w:val="37"/>
        </w:numPr>
      </w:pPr>
      <w:r>
        <w:rPr>
          <w:rFonts w:hint="cs"/>
          <w:rtl/>
        </w:rPr>
        <w:t>מימוש השוברים</w:t>
      </w:r>
      <w:r w:rsidRPr="00707C11">
        <w:rPr>
          <w:rFonts w:hint="cs"/>
          <w:rtl/>
        </w:rPr>
        <w:t>:</w:t>
      </w:r>
    </w:p>
    <w:p w14:paraId="09647ED4" w14:textId="3B4AA270" w:rsidR="008E447D" w:rsidRPr="009261E6" w:rsidRDefault="0092550C" w:rsidP="003F4992">
      <w:pPr>
        <w:pStyle w:val="afd"/>
        <w:numPr>
          <w:ilvl w:val="1"/>
          <w:numId w:val="37"/>
        </w:numPr>
        <w:rPr>
          <w:u w:val="single"/>
        </w:rPr>
      </w:pPr>
      <w:bookmarkStart w:id="578" w:name="_Ref129853626"/>
      <w:r>
        <w:rPr>
          <w:rFonts w:hint="cs"/>
          <w:u w:val="single"/>
          <w:rtl/>
        </w:rPr>
        <w:t>סל שוברים בסיסי</w:t>
      </w:r>
      <w:r w:rsidRPr="009261E6">
        <w:rPr>
          <w:rFonts w:hint="cs"/>
          <w:u w:val="single"/>
          <w:rtl/>
        </w:rPr>
        <w:t>:</w:t>
      </w:r>
      <w:bookmarkEnd w:id="578"/>
    </w:p>
    <w:p w14:paraId="6F623280" w14:textId="39E56E5E" w:rsidR="008E447D" w:rsidRDefault="0092550C" w:rsidP="003F4992">
      <w:pPr>
        <w:pStyle w:val="afd"/>
        <w:numPr>
          <w:ilvl w:val="2"/>
          <w:numId w:val="37"/>
        </w:numPr>
      </w:pPr>
      <w:bookmarkStart w:id="579" w:name="_Ref130121054"/>
      <w:r>
        <w:rPr>
          <w:rFonts w:hint="cs"/>
          <w:rtl/>
        </w:rPr>
        <w:t xml:space="preserve">מחצית מהשוברים (לפחות 5) יהיו ניתנים למימוש במגוון </w:t>
      </w:r>
      <w:r w:rsidR="003F7E82">
        <w:rPr>
          <w:rFonts w:hint="cs"/>
          <w:rtl/>
        </w:rPr>
        <w:t>בתי עסק</w:t>
      </w:r>
      <w:r>
        <w:rPr>
          <w:rFonts w:hint="cs"/>
          <w:rtl/>
        </w:rPr>
        <w:t xml:space="preserve"> בפריסה ארצית </w:t>
      </w:r>
      <w:r w:rsidRPr="00B83484">
        <w:rPr>
          <w:rtl/>
        </w:rPr>
        <w:t>כהגדרתה בסעיף ‏‏2 לעיל</w:t>
      </w:r>
      <w:r w:rsidRPr="00B83484">
        <w:rPr>
          <w:rFonts w:hint="cs"/>
          <w:rtl/>
        </w:rPr>
        <w:t>,</w:t>
      </w:r>
      <w:r w:rsidR="003F7E82">
        <w:rPr>
          <w:rFonts w:hint="cs"/>
          <w:rtl/>
        </w:rPr>
        <w:t xml:space="preserve"> </w:t>
      </w:r>
      <w:r w:rsidR="00863B72">
        <w:rPr>
          <w:rFonts w:hint="cs"/>
          <w:rtl/>
        </w:rPr>
        <w:t>או</w:t>
      </w:r>
      <w:r>
        <w:rPr>
          <w:rFonts w:hint="cs"/>
          <w:rtl/>
        </w:rPr>
        <w:t xml:space="preserve"> </w:t>
      </w:r>
      <w:r w:rsidRPr="00863B72">
        <w:rPr>
          <w:rFonts w:hint="cs"/>
          <w:rtl/>
        </w:rPr>
        <w:t>ברש</w:t>
      </w:r>
      <w:r w:rsidR="00863B72">
        <w:rPr>
          <w:rFonts w:hint="cs"/>
          <w:rtl/>
        </w:rPr>
        <w:t xml:space="preserve">ת </w:t>
      </w:r>
      <w:r>
        <w:rPr>
          <w:rFonts w:hint="cs"/>
          <w:rtl/>
        </w:rPr>
        <w:t xml:space="preserve">בעלת סניפים בפריסה ארצית. יתר השוברים יהיו </w:t>
      </w:r>
      <w:r w:rsidRPr="00B83484">
        <w:rPr>
          <w:rtl/>
        </w:rPr>
        <w:t xml:space="preserve">ניתנים למימוש </w:t>
      </w:r>
      <w:r w:rsidRPr="00B83484">
        <w:rPr>
          <w:rFonts w:hint="cs"/>
          <w:rtl/>
        </w:rPr>
        <w:t>לפחות בשלושת ה</w:t>
      </w:r>
      <w:r w:rsidRPr="00B83484">
        <w:rPr>
          <w:rtl/>
        </w:rPr>
        <w:t xml:space="preserve">אזורים </w:t>
      </w:r>
      <w:r w:rsidRPr="00B83484">
        <w:rPr>
          <w:rFonts w:hint="cs"/>
          <w:rtl/>
        </w:rPr>
        <w:t xml:space="preserve"> - </w:t>
      </w:r>
      <w:r w:rsidRPr="00B83484">
        <w:rPr>
          <w:rtl/>
        </w:rPr>
        <w:t>ירושלים, המרכז, וחיפה (שלושתם במצטבר</w:t>
      </w:r>
      <w:r>
        <w:rPr>
          <w:rFonts w:hint="cs"/>
          <w:rtl/>
        </w:rPr>
        <w:t>).</w:t>
      </w:r>
      <w:bookmarkEnd w:id="579"/>
    </w:p>
    <w:p w14:paraId="25384E24" w14:textId="77777777" w:rsidR="003F7E82" w:rsidRDefault="0092550C" w:rsidP="003F4992">
      <w:pPr>
        <w:pStyle w:val="afd"/>
        <w:numPr>
          <w:ilvl w:val="1"/>
          <w:numId w:val="37"/>
        </w:numPr>
        <w:rPr>
          <w:u w:val="single"/>
        </w:rPr>
      </w:pPr>
      <w:r w:rsidRPr="003F7E82">
        <w:rPr>
          <w:rFonts w:hint="cs"/>
          <w:u w:val="single"/>
          <w:rtl/>
        </w:rPr>
        <w:t>יתר הקטגוריות:</w:t>
      </w:r>
    </w:p>
    <w:p w14:paraId="7C1A7572" w14:textId="63A6C85D" w:rsidR="003F7E82" w:rsidRPr="003F7E82" w:rsidRDefault="0092550C" w:rsidP="003F4992">
      <w:pPr>
        <w:pStyle w:val="afd"/>
        <w:numPr>
          <w:ilvl w:val="2"/>
          <w:numId w:val="37"/>
        </w:numPr>
      </w:pPr>
      <w:bookmarkStart w:id="580" w:name="_Ref130123747"/>
      <w:r w:rsidRPr="003F7E82">
        <w:rPr>
          <w:rFonts w:hint="cs"/>
          <w:rtl/>
        </w:rPr>
        <w:t>עבור הקטגוריות המנוי</w:t>
      </w:r>
      <w:r>
        <w:rPr>
          <w:rFonts w:hint="cs"/>
          <w:rtl/>
        </w:rPr>
        <w:t>ו</w:t>
      </w:r>
      <w:r w:rsidRPr="003F7E82">
        <w:rPr>
          <w:rFonts w:hint="cs"/>
          <w:rtl/>
        </w:rPr>
        <w:t xml:space="preserve">ת בסעיפים </w:t>
      </w:r>
      <w:r w:rsidRPr="003F7E82">
        <w:rPr>
          <w:rtl/>
        </w:rPr>
        <w:fldChar w:fldCharType="begin"/>
      </w:r>
      <w:r w:rsidRPr="003F7E82">
        <w:rPr>
          <w:rtl/>
        </w:rPr>
        <w:instrText xml:space="preserve"> </w:instrText>
      </w:r>
      <w:r w:rsidRPr="003F7E82">
        <w:rPr>
          <w:rFonts w:hint="cs"/>
        </w:rPr>
        <w:instrText>REF</w:instrText>
      </w:r>
      <w:r w:rsidRPr="003F7E82">
        <w:rPr>
          <w:rFonts w:hint="cs"/>
          <w:rtl/>
        </w:rPr>
        <w:instrText xml:space="preserve"> _</w:instrText>
      </w:r>
      <w:r w:rsidRPr="003F7E82">
        <w:rPr>
          <w:rFonts w:hint="cs"/>
        </w:rPr>
        <w:instrText>Ref130123314 \r \h</w:instrText>
      </w:r>
      <w:r w:rsidRPr="003F7E82">
        <w:rPr>
          <w:rtl/>
        </w:rPr>
        <w:instrText xml:space="preserve">  \* </w:instrText>
      </w:r>
      <w:r w:rsidRPr="003F7E82">
        <w:instrText>MERGEFORMAT</w:instrText>
      </w:r>
      <w:r w:rsidRPr="003F7E82">
        <w:rPr>
          <w:rtl/>
        </w:rPr>
        <w:instrText xml:space="preserve"> </w:instrText>
      </w:r>
      <w:r w:rsidRPr="003F7E82">
        <w:rPr>
          <w:rtl/>
        </w:rPr>
      </w:r>
      <w:r w:rsidRPr="003F7E82">
        <w:rPr>
          <w:rtl/>
        </w:rPr>
        <w:fldChar w:fldCharType="separate"/>
      </w:r>
      <w:r w:rsidR="000039A4">
        <w:rPr>
          <w:cs/>
        </w:rPr>
        <w:t>‎</w:t>
      </w:r>
      <w:r w:rsidR="000039A4">
        <w:t>3.3</w:t>
      </w:r>
      <w:r w:rsidRPr="003F7E82">
        <w:rPr>
          <w:rtl/>
        </w:rPr>
        <w:fldChar w:fldCharType="end"/>
      </w:r>
      <w:r>
        <w:rPr>
          <w:rFonts w:hint="cs"/>
          <w:rtl/>
        </w:rPr>
        <w:t xml:space="preserve"> </w:t>
      </w:r>
      <w:r w:rsidRPr="003F7E82">
        <w:rPr>
          <w:rFonts w:hint="cs"/>
          <w:rtl/>
        </w:rPr>
        <w:t>-</w:t>
      </w:r>
      <w:r>
        <w:rPr>
          <w:rFonts w:hint="cs"/>
          <w:rtl/>
        </w:rPr>
        <w:t xml:space="preserve"> </w:t>
      </w:r>
      <w:r w:rsidRPr="003F7E82">
        <w:rPr>
          <w:rtl/>
        </w:rPr>
        <w:fldChar w:fldCharType="begin"/>
      </w:r>
      <w:r w:rsidRPr="003F7E82">
        <w:rPr>
          <w:rtl/>
        </w:rPr>
        <w:instrText xml:space="preserve"> </w:instrText>
      </w:r>
      <w:r w:rsidRPr="003F7E82">
        <w:rPr>
          <w:rFonts w:hint="cs"/>
        </w:rPr>
        <w:instrText>REF</w:instrText>
      </w:r>
      <w:r w:rsidRPr="003F7E82">
        <w:rPr>
          <w:rFonts w:hint="cs"/>
          <w:rtl/>
        </w:rPr>
        <w:instrText xml:space="preserve"> _</w:instrText>
      </w:r>
      <w:r w:rsidRPr="003F7E82">
        <w:rPr>
          <w:rFonts w:hint="cs"/>
        </w:rPr>
        <w:instrText>Ref130123327 \r \h</w:instrText>
      </w:r>
      <w:r w:rsidRPr="003F7E82">
        <w:rPr>
          <w:rtl/>
        </w:rPr>
        <w:instrText xml:space="preserve">  \* </w:instrText>
      </w:r>
      <w:r w:rsidRPr="003F7E82">
        <w:instrText>MERGEFORMAT</w:instrText>
      </w:r>
      <w:r w:rsidRPr="003F7E82">
        <w:rPr>
          <w:rtl/>
        </w:rPr>
        <w:instrText xml:space="preserve"> </w:instrText>
      </w:r>
      <w:r w:rsidRPr="003F7E82">
        <w:rPr>
          <w:rtl/>
        </w:rPr>
      </w:r>
      <w:r w:rsidRPr="003F7E82">
        <w:rPr>
          <w:rtl/>
        </w:rPr>
        <w:fldChar w:fldCharType="separate"/>
      </w:r>
      <w:r w:rsidR="000039A4">
        <w:rPr>
          <w:cs/>
        </w:rPr>
        <w:t>‎</w:t>
      </w:r>
      <w:r w:rsidR="000039A4">
        <w:t>3.10</w:t>
      </w:r>
      <w:r w:rsidRPr="003F7E82">
        <w:rPr>
          <w:rtl/>
        </w:rPr>
        <w:fldChar w:fldCharType="end"/>
      </w:r>
      <w:r w:rsidRPr="003F7E82">
        <w:rPr>
          <w:rFonts w:hint="cs"/>
          <w:rtl/>
        </w:rPr>
        <w:t xml:space="preserve"> </w:t>
      </w:r>
      <w:r>
        <w:rPr>
          <w:rFonts w:hint="cs"/>
          <w:rtl/>
        </w:rPr>
        <w:t xml:space="preserve">לעיל, </w:t>
      </w:r>
      <w:r w:rsidRPr="003F7E82">
        <w:rPr>
          <w:rFonts w:hint="cs"/>
          <w:rtl/>
        </w:rPr>
        <w:t xml:space="preserve">להן נדרש הספק להציע שוברים נוספים, אחד </w:t>
      </w:r>
      <w:r>
        <w:rPr>
          <w:rFonts w:hint="cs"/>
          <w:rtl/>
        </w:rPr>
        <w:t>מהשוברים</w:t>
      </w:r>
      <w:r w:rsidRPr="003F7E82">
        <w:rPr>
          <w:rFonts w:hint="cs"/>
          <w:rtl/>
        </w:rPr>
        <w:t xml:space="preserve"> לכל הפחות יהיה ניתן למימוש בפריסה ארצית, </w:t>
      </w:r>
      <w:r>
        <w:rPr>
          <w:rFonts w:hint="cs"/>
          <w:rtl/>
        </w:rPr>
        <w:t>ו</w:t>
      </w:r>
      <w:r w:rsidRPr="003F7E82">
        <w:rPr>
          <w:rFonts w:hint="cs"/>
          <w:rtl/>
        </w:rPr>
        <w:t xml:space="preserve">יתר השוברים יהיו </w:t>
      </w:r>
      <w:r w:rsidRPr="003F7E82">
        <w:rPr>
          <w:rtl/>
        </w:rPr>
        <w:t xml:space="preserve">ניתנים למימוש </w:t>
      </w:r>
      <w:r w:rsidRPr="003F7E82">
        <w:rPr>
          <w:rFonts w:hint="cs"/>
          <w:rtl/>
        </w:rPr>
        <w:t>לפחות בשלושת ה</w:t>
      </w:r>
      <w:r w:rsidRPr="003F7E82">
        <w:rPr>
          <w:rtl/>
        </w:rPr>
        <w:t xml:space="preserve">אזורים </w:t>
      </w:r>
      <w:r w:rsidRPr="003F7E82">
        <w:rPr>
          <w:rFonts w:hint="cs"/>
          <w:rtl/>
        </w:rPr>
        <w:t xml:space="preserve"> - </w:t>
      </w:r>
      <w:r w:rsidRPr="003F7E82">
        <w:rPr>
          <w:rtl/>
        </w:rPr>
        <w:t>ירושלים, המרכז, וחיפה (שלושתם במצטבר</w:t>
      </w:r>
      <w:r w:rsidRPr="003F7E82">
        <w:rPr>
          <w:rFonts w:hint="cs"/>
          <w:rtl/>
        </w:rPr>
        <w:t>).</w:t>
      </w:r>
      <w:bookmarkEnd w:id="580"/>
    </w:p>
    <w:p w14:paraId="1E18835D" w14:textId="77777777" w:rsidR="008E447D" w:rsidRDefault="0092550C" w:rsidP="003F4992">
      <w:pPr>
        <w:pStyle w:val="afd"/>
        <w:numPr>
          <w:ilvl w:val="1"/>
          <w:numId w:val="37"/>
        </w:numPr>
      </w:pPr>
      <w:r>
        <w:rPr>
          <w:rFonts w:hint="cs"/>
          <w:rtl/>
        </w:rPr>
        <w:t>השוברים יהיו בעלי תוקף למימוש של לפחות 5 שנים מיום הנפקת השובר, פרט לבתי עסק בתחום המסעדנות אשר יהיו בתוקף לשנתיים לפחות מיום הנפקת השובר.</w:t>
      </w:r>
    </w:p>
    <w:p w14:paraId="2D743E75" w14:textId="77777777" w:rsidR="008E447D" w:rsidRDefault="0092550C" w:rsidP="003F4992">
      <w:pPr>
        <w:pStyle w:val="afd"/>
        <w:numPr>
          <w:ilvl w:val="1"/>
          <w:numId w:val="37"/>
        </w:numPr>
      </w:pPr>
      <w:r>
        <w:rPr>
          <w:rFonts w:hint="cs"/>
          <w:rtl/>
        </w:rPr>
        <w:t>השובר יכובד בסכום המלא הנקוב עליו, ללא הפחתות, כולל במקרים של כפל מבצעים והנחות.</w:t>
      </w:r>
    </w:p>
    <w:p w14:paraId="5F8CE6C5" w14:textId="77777777" w:rsidR="008E447D" w:rsidRDefault="0092550C" w:rsidP="003F4992">
      <w:pPr>
        <w:pStyle w:val="afd"/>
        <w:numPr>
          <w:ilvl w:val="1"/>
          <w:numId w:val="37"/>
        </w:numPr>
      </w:pPr>
      <w:r>
        <w:rPr>
          <w:rFonts w:hint="cs"/>
          <w:rtl/>
        </w:rPr>
        <w:t>ניתן יהיה לממש את השובר בסכום חלקי, כך שיתר הסכום יוותר לניצול במועד מאוחר יותר, ככל והשובר יהיה בתוקף.</w:t>
      </w:r>
    </w:p>
    <w:p w14:paraId="3B7DEC5B" w14:textId="77777777" w:rsidR="008E447D" w:rsidRDefault="0092550C" w:rsidP="003F4992">
      <w:pPr>
        <w:pStyle w:val="afd"/>
        <w:numPr>
          <w:ilvl w:val="1"/>
          <w:numId w:val="37"/>
        </w:numPr>
      </w:pPr>
      <w:r>
        <w:rPr>
          <w:rFonts w:hint="cs"/>
          <w:rtl/>
        </w:rPr>
        <w:t>ניתן יהיה לממש את השובר באותה עסקה יחד עם כל אמצעי תשלום אחר אותו מכבד בית העסק באותו סוג עסקה. לדוגמא, במקרה של עסקת רכישה בסך 300 שקלים ושובר דיגיטלי בסכום נקוב של 180 שקלים, יוכל העובד לממש את השובר ולהוסיף 120 שקלים באמצעי תשלום אחר.</w:t>
      </w:r>
    </w:p>
    <w:p w14:paraId="68E14243" w14:textId="77777777" w:rsidR="008E447D" w:rsidRDefault="0092550C" w:rsidP="003F4992">
      <w:pPr>
        <w:pStyle w:val="afd"/>
        <w:numPr>
          <w:ilvl w:val="1"/>
          <w:numId w:val="37"/>
        </w:numPr>
      </w:pPr>
      <w:r>
        <w:rPr>
          <w:rFonts w:hint="cs"/>
          <w:rtl/>
        </w:rPr>
        <w:t>מימוש השובר יתאפשר בסריקה ובאמצעות מתן קוד שובר ייחודי (ללא הצגה פיזית של השובר).</w:t>
      </w:r>
    </w:p>
    <w:p w14:paraId="24B7F110" w14:textId="77777777" w:rsidR="008E447D" w:rsidRPr="00707C11" w:rsidRDefault="0092550C" w:rsidP="003F4992">
      <w:pPr>
        <w:pStyle w:val="14"/>
        <w:numPr>
          <w:ilvl w:val="0"/>
          <w:numId w:val="37"/>
        </w:numPr>
      </w:pPr>
      <w:r w:rsidRPr="00707C11">
        <w:rPr>
          <w:rFonts w:hint="cs"/>
          <w:rtl/>
        </w:rPr>
        <w:t>אספקת השוברים:</w:t>
      </w:r>
    </w:p>
    <w:p w14:paraId="3FA7BBCB" w14:textId="77777777" w:rsidR="008E447D" w:rsidRDefault="0092550C" w:rsidP="003F4992">
      <w:pPr>
        <w:pStyle w:val="afd"/>
        <w:numPr>
          <w:ilvl w:val="1"/>
          <w:numId w:val="37"/>
        </w:numPr>
      </w:pPr>
      <w:r>
        <w:rPr>
          <w:rFonts w:hint="cs"/>
          <w:rtl/>
        </w:rPr>
        <w:t>אחת לחודש, יקבל נציג הספק רשימת עובדים אשר זכאים לקבל שי בחודש העוקב,  ואשר תכלול את שם העובד, תעודת זהות, תאריך לידה, כתובת מייל משרדי, מספר טלפון, וסוג השובר לו זכאי העובד בהתאם לקטגוריה.</w:t>
      </w:r>
    </w:p>
    <w:p w14:paraId="20DC3171" w14:textId="77777777" w:rsidR="008E447D" w:rsidRDefault="0092550C" w:rsidP="003F4992">
      <w:pPr>
        <w:pStyle w:val="afd"/>
        <w:numPr>
          <w:ilvl w:val="1"/>
          <w:numId w:val="37"/>
        </w:numPr>
      </w:pPr>
      <w:r>
        <w:rPr>
          <w:rFonts w:hint="cs"/>
          <w:rtl/>
        </w:rPr>
        <w:t xml:space="preserve">הספק ישלח בתחילת כל חודש לרשימת העובדים שהתקבלה בסוף החודש הקודם לינק (קישור) לעמוד הרלוונטי באתר האינטרנט (והאפליקציה, במידה שקיימת) של הספק, בהודעת </w:t>
      </w:r>
      <w:r>
        <w:rPr>
          <w:rFonts w:hint="cs"/>
        </w:rPr>
        <w:t>SMS</w:t>
      </w:r>
      <w:r>
        <w:rPr>
          <w:rFonts w:hint="cs"/>
          <w:rtl/>
        </w:rPr>
        <w:t xml:space="preserve"> ובדואר אלקטרוני.</w:t>
      </w:r>
    </w:p>
    <w:p w14:paraId="3A617599" w14:textId="77777777" w:rsidR="008E447D" w:rsidRDefault="0092550C" w:rsidP="003F4992">
      <w:pPr>
        <w:pStyle w:val="afd"/>
        <w:numPr>
          <w:ilvl w:val="1"/>
          <w:numId w:val="37"/>
        </w:numPr>
      </w:pPr>
      <w:r>
        <w:rPr>
          <w:rFonts w:hint="cs"/>
          <w:rtl/>
        </w:rPr>
        <w:t>הלינק יעביר את העובד לעמוד הרלוונטי, בו עליו לבחור שובר מתנה מתוך רשימת השוברים הכלולים בהתאם לאירוע.</w:t>
      </w:r>
    </w:p>
    <w:p w14:paraId="47E9353D" w14:textId="77777777" w:rsidR="008E447D" w:rsidRDefault="0092550C" w:rsidP="003F4992">
      <w:pPr>
        <w:pStyle w:val="afd"/>
        <w:numPr>
          <w:ilvl w:val="1"/>
          <w:numId w:val="37"/>
        </w:numPr>
      </w:pPr>
      <w:r>
        <w:rPr>
          <w:rFonts w:hint="cs"/>
          <w:rtl/>
        </w:rPr>
        <w:t>בנוסף, תופיע בעמוד המתנה ברכה לעובד, בהתאם לסוג האירוע, אותה יעביר המזמין לספק או אותה יאשר הספק מול המזמין מראש.</w:t>
      </w:r>
    </w:p>
    <w:p w14:paraId="58AC4A03" w14:textId="18FE2A76" w:rsidR="008E447D" w:rsidRDefault="0092550C" w:rsidP="003F4992">
      <w:pPr>
        <w:pStyle w:val="afd"/>
        <w:numPr>
          <w:ilvl w:val="1"/>
          <w:numId w:val="37"/>
        </w:numPr>
      </w:pPr>
      <w:r>
        <w:rPr>
          <w:rFonts w:hint="cs"/>
          <w:rtl/>
        </w:rPr>
        <w:t xml:space="preserve">לעובד תהיה אפשרות לבחור בשובר המועדף עליו, מתוך רשימה סגורה בהתאם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Ref126498439 \r \h</w:instrText>
      </w:r>
      <w:r>
        <w:rPr>
          <w:rtl/>
        </w:rPr>
        <w:instrText xml:space="preserve">  \* </w:instrText>
      </w:r>
      <w:r>
        <w:instrText>MERGEFORMAT</w:instrText>
      </w:r>
      <w:r>
        <w:rPr>
          <w:rtl/>
        </w:rPr>
        <w:instrText xml:space="preserve"> </w:instrText>
      </w:r>
      <w:r>
        <w:rPr>
          <w:rtl/>
        </w:rPr>
      </w:r>
      <w:r>
        <w:rPr>
          <w:rtl/>
        </w:rPr>
        <w:fldChar w:fldCharType="separate"/>
      </w:r>
      <w:r w:rsidR="000039A4">
        <w:rPr>
          <w:cs/>
        </w:rPr>
        <w:t>‎</w:t>
      </w:r>
      <w:r w:rsidR="000039A4">
        <w:t>3</w:t>
      </w:r>
      <w:r>
        <w:rPr>
          <w:rtl/>
        </w:rPr>
        <w:fldChar w:fldCharType="end"/>
      </w:r>
      <w:r>
        <w:rPr>
          <w:rFonts w:hint="cs"/>
          <w:rtl/>
        </w:rPr>
        <w:t>.</w:t>
      </w:r>
    </w:p>
    <w:p w14:paraId="64A041A9" w14:textId="77777777" w:rsidR="008E447D" w:rsidRDefault="0092550C" w:rsidP="003F4992">
      <w:pPr>
        <w:pStyle w:val="afd"/>
        <w:numPr>
          <w:ilvl w:val="1"/>
          <w:numId w:val="37"/>
        </w:numPr>
      </w:pPr>
      <w:r>
        <w:rPr>
          <w:rFonts w:hint="cs"/>
          <w:rtl/>
        </w:rPr>
        <w:t xml:space="preserve">במידה </w:t>
      </w:r>
      <w:r w:rsidR="00097B34">
        <w:rPr>
          <w:rFonts w:hint="cs"/>
          <w:rtl/>
        </w:rPr>
        <w:t>ו</w:t>
      </w:r>
      <w:r>
        <w:rPr>
          <w:rFonts w:hint="cs"/>
          <w:rtl/>
        </w:rPr>
        <w:t xml:space="preserve">העובד לא בחר בשובר מתנה בתום שלושה חודשים ממועד שליחת ההודעה הראשונה, ישלח הספק לעובד תזכורת בצרוף הלינק לבחירת השובר בהודעת </w:t>
      </w:r>
      <w:r>
        <w:rPr>
          <w:rFonts w:hint="cs"/>
        </w:rPr>
        <w:t>SMS</w:t>
      </w:r>
      <w:r>
        <w:rPr>
          <w:rFonts w:hint="cs"/>
          <w:rtl/>
        </w:rPr>
        <w:t xml:space="preserve"> ובדואר אלקטרוני.</w:t>
      </w:r>
    </w:p>
    <w:p w14:paraId="7303D1CC" w14:textId="77777777" w:rsidR="008E447D" w:rsidRDefault="0092550C" w:rsidP="003F4992">
      <w:pPr>
        <w:pStyle w:val="afd"/>
        <w:numPr>
          <w:ilvl w:val="1"/>
          <w:numId w:val="37"/>
        </w:numPr>
      </w:pPr>
      <w:r>
        <w:rPr>
          <w:rFonts w:hint="cs"/>
          <w:rtl/>
        </w:rPr>
        <w:t xml:space="preserve">לעובד תעמוד הזכות לבחור בשובר הרצוי במשך </w:t>
      </w:r>
      <w:r w:rsidR="00FB45F1">
        <w:rPr>
          <w:rFonts w:hint="cs"/>
          <w:rtl/>
        </w:rPr>
        <w:t xml:space="preserve">6 חודשים </w:t>
      </w:r>
      <w:r>
        <w:rPr>
          <w:rFonts w:hint="cs"/>
          <w:rtl/>
        </w:rPr>
        <w:t>מיום שליחת ההודעה הראשונית.</w:t>
      </w:r>
    </w:p>
    <w:p w14:paraId="74948467" w14:textId="77777777" w:rsidR="008E447D" w:rsidRDefault="0092550C" w:rsidP="003F4992">
      <w:pPr>
        <w:pStyle w:val="afd"/>
        <w:numPr>
          <w:ilvl w:val="1"/>
          <w:numId w:val="37"/>
        </w:numPr>
      </w:pPr>
      <w:r>
        <w:rPr>
          <w:rFonts w:hint="cs"/>
          <w:rtl/>
        </w:rPr>
        <w:t xml:space="preserve">במידה </w:t>
      </w:r>
      <w:r w:rsidR="00F609A3">
        <w:rPr>
          <w:rFonts w:hint="cs"/>
          <w:rtl/>
        </w:rPr>
        <w:t>ו</w:t>
      </w:r>
      <w:r>
        <w:rPr>
          <w:rFonts w:hint="cs"/>
          <w:rtl/>
        </w:rPr>
        <w:t xml:space="preserve">בחר העובד בשובר הרצוי והוא מעוניין להחליף אותו בשובר אחר מרשימת השוברים המופיעה תחת אותה הקטגוריה, והדבר נעשה בטווח של </w:t>
      </w:r>
      <w:r w:rsidR="007A4B1A">
        <w:rPr>
          <w:rFonts w:hint="cs"/>
          <w:rtl/>
        </w:rPr>
        <w:t xml:space="preserve">6 חודשים </w:t>
      </w:r>
      <w:r>
        <w:rPr>
          <w:rFonts w:hint="cs"/>
          <w:rtl/>
        </w:rPr>
        <w:t>מיום קבלת ההודעה הראשונה, יפנה העובד לשירות הלקוחות של הספק, והספק מחויב להמיר את השובר הקיים בשובר דיגיטלי אחר בהתאם לבחירת העובד.</w:t>
      </w:r>
    </w:p>
    <w:p w14:paraId="00A86905" w14:textId="77777777" w:rsidR="008E447D" w:rsidRDefault="0092550C" w:rsidP="003F4992">
      <w:pPr>
        <w:pStyle w:val="afd"/>
        <w:numPr>
          <w:ilvl w:val="1"/>
          <w:numId w:val="37"/>
        </w:numPr>
      </w:pPr>
      <w:r>
        <w:rPr>
          <w:rFonts w:hint="cs"/>
          <w:rtl/>
        </w:rPr>
        <w:t xml:space="preserve">במידה ותמו </w:t>
      </w:r>
      <w:r w:rsidR="00FB45F1">
        <w:rPr>
          <w:rFonts w:hint="cs"/>
          <w:rtl/>
        </w:rPr>
        <w:t xml:space="preserve">6 </w:t>
      </w:r>
      <w:r>
        <w:rPr>
          <w:rFonts w:hint="cs"/>
          <w:rtl/>
        </w:rPr>
        <w:t xml:space="preserve">חודשים ממועד שליחת ההודעה הראשונה והעובד טרם בחר בשובר הרצוי, ינפיק הספק לעובד שובר ברירת מחדל, באופן אוטומטי. השובר שיונפק במקרה זה יהיה אחד השוברים שהוצעו על ידי הספק, לפי שיקול דעתו של המזמין. הספק ישלח לעובד את פרטי השובר בהודעת </w:t>
      </w:r>
      <w:r>
        <w:rPr>
          <w:rFonts w:hint="cs"/>
        </w:rPr>
        <w:t>SMS</w:t>
      </w:r>
      <w:r>
        <w:rPr>
          <w:rFonts w:hint="cs"/>
          <w:rtl/>
        </w:rPr>
        <w:t xml:space="preserve"> ובדוא"ל.</w:t>
      </w:r>
    </w:p>
    <w:p w14:paraId="57D19332" w14:textId="77777777" w:rsidR="008E447D" w:rsidRPr="00707C11" w:rsidRDefault="0092550C" w:rsidP="003F4992">
      <w:pPr>
        <w:pStyle w:val="14"/>
        <w:numPr>
          <w:ilvl w:val="0"/>
          <w:numId w:val="37"/>
        </w:numPr>
      </w:pPr>
      <w:r w:rsidRPr="00707C11">
        <w:rPr>
          <w:rFonts w:hint="cs"/>
          <w:rtl/>
        </w:rPr>
        <w:t>שירות לקוחות:</w:t>
      </w:r>
    </w:p>
    <w:p w14:paraId="1E08CFB7" w14:textId="77777777" w:rsidR="008E447D" w:rsidRDefault="0092550C" w:rsidP="003F4992">
      <w:pPr>
        <w:pStyle w:val="afd"/>
        <w:numPr>
          <w:ilvl w:val="1"/>
          <w:numId w:val="37"/>
        </w:numPr>
      </w:pPr>
      <w:r>
        <w:rPr>
          <w:rFonts w:hint="cs"/>
          <w:rtl/>
        </w:rPr>
        <w:t xml:space="preserve">הספק יעמיד לטובת המזמין מנהל תיק לקוח אשר יהיה איש הקשר מטעם הספק לצרכים מקצועיים. </w:t>
      </w:r>
    </w:p>
    <w:p w14:paraId="531569A9" w14:textId="77777777" w:rsidR="008E447D" w:rsidRDefault="0092550C" w:rsidP="003F4992">
      <w:pPr>
        <w:pStyle w:val="afd"/>
        <w:numPr>
          <w:ilvl w:val="1"/>
          <w:numId w:val="37"/>
        </w:numPr>
      </w:pPr>
      <w:r>
        <w:rPr>
          <w:rFonts w:hint="cs"/>
          <w:rtl/>
        </w:rPr>
        <w:t>מנהל תיק הלקוח יקבל מהמזמין אחת לחודש את רשימת העובדים הרלוונטית לחודש העוקב.</w:t>
      </w:r>
    </w:p>
    <w:p w14:paraId="77834B7D" w14:textId="77777777" w:rsidR="008E447D" w:rsidRDefault="0092550C" w:rsidP="003F4992">
      <w:pPr>
        <w:pStyle w:val="afd"/>
        <w:numPr>
          <w:ilvl w:val="1"/>
          <w:numId w:val="37"/>
        </w:numPr>
      </w:pPr>
      <w:r>
        <w:rPr>
          <w:rFonts w:hint="cs"/>
          <w:rtl/>
        </w:rPr>
        <w:t>מנהל תיק הלקוח יהיה זמין לנציג המזמין בשעות העבודה הסטנדרטיות בימים א' עד ה' בין השעות 08:00-17:00 לכל בעיה או שאלה.</w:t>
      </w:r>
    </w:p>
    <w:p w14:paraId="02F3E51D" w14:textId="77777777" w:rsidR="008E447D" w:rsidRDefault="0092550C" w:rsidP="003F4992">
      <w:pPr>
        <w:pStyle w:val="afd"/>
        <w:numPr>
          <w:ilvl w:val="1"/>
          <w:numId w:val="37"/>
        </w:numPr>
      </w:pPr>
      <w:r>
        <w:rPr>
          <w:rFonts w:hint="cs"/>
          <w:rtl/>
        </w:rPr>
        <w:t>בנוסף, יפעיל הספק מוקד שירות לקוחות אליו יוכלו עובדי המשרד לפנות בכל שאלה או בכל בעיה אשר עולה בניסיון להנפקת שובר או במימוש השובר בבית העסק.</w:t>
      </w:r>
    </w:p>
    <w:p w14:paraId="61A92FD2" w14:textId="77777777" w:rsidR="008E447D" w:rsidRDefault="0092550C" w:rsidP="003F4992">
      <w:pPr>
        <w:pStyle w:val="afd"/>
        <w:numPr>
          <w:ilvl w:val="1"/>
          <w:numId w:val="37"/>
        </w:numPr>
      </w:pPr>
      <w:r>
        <w:rPr>
          <w:rFonts w:hint="cs"/>
          <w:rtl/>
        </w:rPr>
        <w:t>שירות הלקוחות יפעל לכל הפחות בימים א' עד ה' בין השעות 08:00-17:00.</w:t>
      </w:r>
    </w:p>
    <w:p w14:paraId="329C8487" w14:textId="5B7330A9" w:rsidR="008E447D" w:rsidRDefault="0092550C" w:rsidP="003F4992">
      <w:pPr>
        <w:pStyle w:val="14"/>
        <w:numPr>
          <w:ilvl w:val="0"/>
          <w:numId w:val="37"/>
        </w:numPr>
        <w:rPr>
          <w:rtl/>
        </w:rPr>
      </w:pPr>
      <w:bookmarkStart w:id="581" w:name="_Ref129853591"/>
      <w:r>
        <w:rPr>
          <w:rFonts w:hint="cs"/>
          <w:rtl/>
        </w:rPr>
        <w:t>דיווח ובקרה</w:t>
      </w:r>
      <w:bookmarkEnd w:id="581"/>
    </w:p>
    <w:p w14:paraId="3994F57A" w14:textId="77777777" w:rsidR="008E447D" w:rsidRDefault="0092550C" w:rsidP="003F4992">
      <w:pPr>
        <w:pStyle w:val="afd"/>
        <w:numPr>
          <w:ilvl w:val="1"/>
          <w:numId w:val="37"/>
        </w:numPr>
      </w:pPr>
      <w:r>
        <w:rPr>
          <w:rFonts w:hint="cs"/>
          <w:rtl/>
        </w:rPr>
        <w:t xml:space="preserve">אחת </w:t>
      </w:r>
      <w:r w:rsidR="00C63579">
        <w:rPr>
          <w:rFonts w:hint="cs"/>
          <w:rtl/>
        </w:rPr>
        <w:t xml:space="preserve">לחודש </w:t>
      </w:r>
      <w:r>
        <w:rPr>
          <w:rFonts w:hint="cs"/>
          <w:rtl/>
        </w:rPr>
        <w:t xml:space="preserve">יעביר מנהל תיק הלקוח לנציג המזמין דוח המפרט את כל השוברים אשר הונפקו לעובדים במהלך החודש הקודם, בצרוף פרטי העובדים. </w:t>
      </w:r>
    </w:p>
    <w:p w14:paraId="229A1945" w14:textId="77777777" w:rsidR="008E447D" w:rsidRDefault="0092550C" w:rsidP="003F4992">
      <w:pPr>
        <w:pStyle w:val="afd"/>
        <w:numPr>
          <w:ilvl w:val="1"/>
          <w:numId w:val="37"/>
        </w:numPr>
      </w:pPr>
      <w:r>
        <w:rPr>
          <w:rFonts w:hint="cs"/>
          <w:rtl/>
        </w:rPr>
        <w:t xml:space="preserve">אחת </w:t>
      </w:r>
      <w:r w:rsidR="00C63579">
        <w:rPr>
          <w:rFonts w:hint="cs"/>
          <w:rtl/>
        </w:rPr>
        <w:t xml:space="preserve">לחודש </w:t>
      </w:r>
      <w:r>
        <w:rPr>
          <w:rFonts w:hint="cs"/>
          <w:rtl/>
        </w:rPr>
        <w:t xml:space="preserve">יעביר מנהל תיק הלקוח למזמין דוח עם רשימת העובדים אשר לא ניצלו את זכאותם ואשר לא הונפק עבורם שובר דיגיטלי, ככל וטרם עברה שנה ממועד שליחת ההודעה הראשונה לעובד. </w:t>
      </w:r>
    </w:p>
    <w:p w14:paraId="0CC83EA4" w14:textId="77777777" w:rsidR="0072142C" w:rsidRDefault="0092550C" w:rsidP="003F4992">
      <w:pPr>
        <w:pStyle w:val="afd"/>
        <w:numPr>
          <w:ilvl w:val="1"/>
          <w:numId w:val="37"/>
        </w:numPr>
      </w:pPr>
      <w:r>
        <w:rPr>
          <w:rFonts w:hint="cs"/>
          <w:rtl/>
        </w:rPr>
        <w:t xml:space="preserve">אחת </w:t>
      </w:r>
      <w:r w:rsidR="00C63579">
        <w:rPr>
          <w:rFonts w:hint="cs"/>
          <w:rtl/>
        </w:rPr>
        <w:t xml:space="preserve">לחודש </w:t>
      </w:r>
      <w:r>
        <w:rPr>
          <w:rFonts w:hint="cs"/>
          <w:rtl/>
        </w:rPr>
        <w:t>יעביר מנהל תיק הלקוח דוח עם רשימת העובדים אשר זכאותם להנפקת שובר דיגיטלי פגה תוקף (ככל ועבר</w:t>
      </w:r>
      <w:r w:rsidR="00FB45F1">
        <w:rPr>
          <w:rFonts w:hint="cs"/>
          <w:rtl/>
        </w:rPr>
        <w:t>ו 6 חודשים</w:t>
      </w:r>
      <w:r>
        <w:rPr>
          <w:rFonts w:hint="cs"/>
          <w:rtl/>
        </w:rPr>
        <w:t xml:space="preserve"> ממועד שליחת ההודעה הראשונה לעובד)</w:t>
      </w:r>
      <w:r w:rsidR="00F609A3">
        <w:rPr>
          <w:rFonts w:hint="cs"/>
          <w:rtl/>
        </w:rPr>
        <w:t>, ואשר הונפק עבורם שובר באופן אוטומטי ע"י הספק</w:t>
      </w:r>
      <w:r>
        <w:rPr>
          <w:rFonts w:hint="cs"/>
          <w:rtl/>
        </w:rPr>
        <w:t xml:space="preserve">. </w:t>
      </w:r>
    </w:p>
    <w:p w14:paraId="7917D37F" w14:textId="77777777" w:rsidR="008E447D" w:rsidRDefault="0092550C" w:rsidP="003F4992">
      <w:pPr>
        <w:pStyle w:val="afd"/>
        <w:numPr>
          <w:ilvl w:val="1"/>
          <w:numId w:val="37"/>
        </w:numPr>
      </w:pPr>
      <w:r>
        <w:rPr>
          <w:rFonts w:hint="cs"/>
          <w:rtl/>
        </w:rPr>
        <w:t xml:space="preserve">בנוסף, הספק יעביר למזמין דיווחים לבקשתו לצרכי בקרה והערכה. הספק יעביר למשרד את הדוח המבוקש לא יאוחר מ-7 ימים ממועד קבלת הבקשה בכתב. </w:t>
      </w:r>
    </w:p>
    <w:p w14:paraId="221998A3" w14:textId="77777777" w:rsidR="008E447D" w:rsidRPr="002D2037" w:rsidRDefault="008E447D" w:rsidP="008E447D"/>
    <w:p w14:paraId="4B017576" w14:textId="77777777" w:rsidR="008E447D" w:rsidRPr="0077609F" w:rsidRDefault="0092550C" w:rsidP="003F4992">
      <w:pPr>
        <w:pStyle w:val="14"/>
        <w:numPr>
          <w:ilvl w:val="0"/>
          <w:numId w:val="37"/>
        </w:numPr>
      </w:pPr>
      <w:bookmarkStart w:id="582" w:name="_Ref49696157"/>
      <w:r w:rsidRPr="0077609F">
        <w:rPr>
          <w:rFonts w:hint="cs"/>
          <w:rtl/>
        </w:rPr>
        <w:t>רמת השירות הנדרשת</w:t>
      </w:r>
      <w:bookmarkEnd w:id="582"/>
    </w:p>
    <w:p w14:paraId="12041E51" w14:textId="1299B1A2" w:rsidR="008E447D" w:rsidRDefault="0092550C" w:rsidP="003F4992">
      <w:pPr>
        <w:pStyle w:val="afd"/>
        <w:numPr>
          <w:ilvl w:val="1"/>
          <w:numId w:val="37"/>
        </w:numPr>
      </w:pPr>
      <w:r w:rsidRPr="00B950FF">
        <w:rPr>
          <w:rtl/>
        </w:rPr>
        <w:t>רמת השירות הנדרשת</w:t>
      </w:r>
      <w:r w:rsidRPr="00B950FF">
        <w:rPr>
          <w:rFonts w:hint="cs"/>
          <w:rtl/>
        </w:rPr>
        <w:t>,</w:t>
      </w:r>
      <w:r w:rsidRPr="00B950FF">
        <w:rPr>
          <w:rtl/>
        </w:rPr>
        <w:t xml:space="preserve"> תוך פירוט ה</w:t>
      </w:r>
      <w:r w:rsidRPr="00B950FF">
        <w:rPr>
          <w:rFonts w:hint="cs"/>
          <w:rtl/>
        </w:rPr>
        <w:t>פיצוי</w:t>
      </w:r>
      <w:r w:rsidRPr="00B950FF">
        <w:rPr>
          <w:rtl/>
        </w:rPr>
        <w:t xml:space="preserve"> בגין חריגה מרמת השירות, </w:t>
      </w:r>
      <w:r w:rsidRPr="00D606FF">
        <w:rPr>
          <w:rtl/>
        </w:rPr>
        <w:t xml:space="preserve">מפורטת בטבלה </w:t>
      </w:r>
      <w:r w:rsidRPr="00D606FF">
        <w:rPr>
          <w:rFonts w:hint="cs"/>
          <w:rtl/>
        </w:rPr>
        <w:t xml:space="preserve">שבסעיף </w:t>
      </w:r>
      <w:r w:rsidR="00D606FF">
        <w:rPr>
          <w:rtl/>
        </w:rPr>
        <w:fldChar w:fldCharType="begin"/>
      </w:r>
      <w:r w:rsidR="00D606FF">
        <w:rPr>
          <w:rtl/>
        </w:rPr>
        <w:instrText xml:space="preserve"> </w:instrText>
      </w:r>
      <w:r w:rsidR="00D606FF">
        <w:rPr>
          <w:rFonts w:hint="cs"/>
        </w:rPr>
        <w:instrText>REF</w:instrText>
      </w:r>
      <w:r w:rsidR="00D606FF">
        <w:rPr>
          <w:rFonts w:hint="cs"/>
          <w:rtl/>
        </w:rPr>
        <w:instrText xml:space="preserve"> _</w:instrText>
      </w:r>
      <w:r w:rsidR="00D606FF">
        <w:rPr>
          <w:rFonts w:hint="cs"/>
        </w:rPr>
        <w:instrText>Ref130119373 \r \h</w:instrText>
      </w:r>
      <w:r w:rsidR="00D606FF">
        <w:rPr>
          <w:rtl/>
        </w:rPr>
        <w:instrText xml:space="preserve"> </w:instrText>
      </w:r>
      <w:r w:rsidR="00D606FF">
        <w:rPr>
          <w:rtl/>
        </w:rPr>
      </w:r>
      <w:r w:rsidR="00D606FF">
        <w:rPr>
          <w:rtl/>
        </w:rPr>
        <w:fldChar w:fldCharType="separate"/>
      </w:r>
      <w:r w:rsidR="000039A4">
        <w:rPr>
          <w:cs/>
        </w:rPr>
        <w:t>‎</w:t>
      </w:r>
      <w:r w:rsidR="000039A4">
        <w:t>24</w:t>
      </w:r>
      <w:r w:rsidR="00D606FF">
        <w:rPr>
          <w:rtl/>
        </w:rPr>
        <w:fldChar w:fldCharType="end"/>
      </w:r>
      <w:r w:rsidR="00D606FF">
        <w:rPr>
          <w:rFonts w:hint="cs"/>
          <w:rtl/>
        </w:rPr>
        <w:t xml:space="preserve"> </w:t>
      </w:r>
      <w:r>
        <w:rPr>
          <w:rFonts w:hint="cs"/>
          <w:rtl/>
        </w:rPr>
        <w:t>להסכם ההתקשרות.</w:t>
      </w:r>
    </w:p>
    <w:p w14:paraId="430BB2DC" w14:textId="19C5E79B" w:rsidR="008E447D" w:rsidRPr="00007CF8" w:rsidRDefault="0092550C" w:rsidP="003F4992">
      <w:pPr>
        <w:pStyle w:val="afd"/>
        <w:numPr>
          <w:ilvl w:val="1"/>
          <w:numId w:val="37"/>
        </w:numPr>
        <w:rPr>
          <w:rtl/>
        </w:rPr>
      </w:pPr>
      <w:bookmarkStart w:id="583" w:name="_Ref49754038"/>
      <w:r>
        <w:rPr>
          <w:rFonts w:hint="cs"/>
          <w:rtl/>
        </w:rPr>
        <w:t xml:space="preserve">מובהר כי המשרד רשאי (אך לא חייב) לחייב את הספק בפיצויים מוסכמים בכל אחד מהמקרים המפורטים בטבלה </w:t>
      </w:r>
      <w:bookmarkEnd w:id="583"/>
      <w:r w:rsidR="00D606FF" w:rsidRPr="00D606FF">
        <w:rPr>
          <w:rFonts w:hint="cs"/>
          <w:rtl/>
        </w:rPr>
        <w:t xml:space="preserve">שבסעיף </w:t>
      </w:r>
      <w:r w:rsidR="00D606FF">
        <w:rPr>
          <w:rtl/>
        </w:rPr>
        <w:fldChar w:fldCharType="begin"/>
      </w:r>
      <w:r w:rsidR="00D606FF">
        <w:rPr>
          <w:rtl/>
        </w:rPr>
        <w:instrText xml:space="preserve"> </w:instrText>
      </w:r>
      <w:r w:rsidR="00D606FF">
        <w:rPr>
          <w:rFonts w:hint="cs"/>
        </w:rPr>
        <w:instrText>REF</w:instrText>
      </w:r>
      <w:r w:rsidR="00D606FF">
        <w:rPr>
          <w:rFonts w:hint="cs"/>
          <w:rtl/>
        </w:rPr>
        <w:instrText xml:space="preserve"> _</w:instrText>
      </w:r>
      <w:r w:rsidR="00D606FF">
        <w:rPr>
          <w:rFonts w:hint="cs"/>
        </w:rPr>
        <w:instrText>Ref130119373 \r \h</w:instrText>
      </w:r>
      <w:r w:rsidR="00D606FF">
        <w:rPr>
          <w:rtl/>
        </w:rPr>
        <w:instrText xml:space="preserve"> </w:instrText>
      </w:r>
      <w:r w:rsidR="00D606FF">
        <w:rPr>
          <w:rtl/>
        </w:rPr>
      </w:r>
      <w:r w:rsidR="00D606FF">
        <w:rPr>
          <w:rtl/>
        </w:rPr>
        <w:fldChar w:fldCharType="separate"/>
      </w:r>
      <w:r w:rsidR="000039A4">
        <w:rPr>
          <w:cs/>
        </w:rPr>
        <w:t>‎</w:t>
      </w:r>
      <w:r w:rsidR="000039A4">
        <w:t>24</w:t>
      </w:r>
      <w:r w:rsidR="00D606FF">
        <w:rPr>
          <w:rtl/>
        </w:rPr>
        <w:fldChar w:fldCharType="end"/>
      </w:r>
      <w:r w:rsidR="00D606FF">
        <w:rPr>
          <w:rFonts w:hint="cs"/>
          <w:rtl/>
        </w:rPr>
        <w:t xml:space="preserve"> </w:t>
      </w:r>
      <w:r>
        <w:rPr>
          <w:rFonts w:hint="cs"/>
          <w:rtl/>
        </w:rPr>
        <w:t>להסכם ההתקשרות.</w:t>
      </w:r>
    </w:p>
    <w:p w14:paraId="32D98CEC" w14:textId="77777777" w:rsidR="008E447D" w:rsidRPr="0013226D" w:rsidRDefault="008E447D" w:rsidP="008E447D">
      <w:pPr>
        <w:pStyle w:val="afd"/>
        <w:ind w:left="1247"/>
        <w:jc w:val="left"/>
        <w:rPr>
          <w:b/>
          <w:bCs/>
        </w:rPr>
      </w:pPr>
    </w:p>
    <w:p w14:paraId="5EFFFBE5" w14:textId="77777777" w:rsidR="008E447D" w:rsidRDefault="008E447D" w:rsidP="008E447D">
      <w:pPr>
        <w:tabs>
          <w:tab w:val="left" w:pos="1080"/>
          <w:tab w:val="left" w:pos="1560"/>
        </w:tabs>
        <w:spacing w:after="120" w:line="288" w:lineRule="auto"/>
        <w:rPr>
          <w:rtl/>
        </w:rPr>
      </w:pPr>
    </w:p>
    <w:p w14:paraId="1D6F68F2" w14:textId="77777777" w:rsidR="008E447D" w:rsidRDefault="0092550C" w:rsidP="008E447D">
      <w:pPr>
        <w:tabs>
          <w:tab w:val="left" w:pos="480"/>
        </w:tabs>
        <w:spacing w:after="120" w:line="288" w:lineRule="auto"/>
        <w:ind w:left="360"/>
        <w:jc w:val="center"/>
        <w:rPr>
          <w:b/>
          <w:bCs/>
          <w:u w:val="single"/>
          <w:rtl/>
        </w:rPr>
      </w:pPr>
      <w:r>
        <w:rPr>
          <w:b/>
          <w:bCs/>
          <w:u w:val="single"/>
          <w:rtl/>
        </w:rPr>
        <w:t>הצהרת הספק</w:t>
      </w:r>
    </w:p>
    <w:p w14:paraId="5619BCD7" w14:textId="77777777" w:rsidR="008E447D" w:rsidRDefault="0092550C" w:rsidP="008E447D">
      <w:pPr>
        <w:tabs>
          <w:tab w:val="left" w:pos="480"/>
        </w:tabs>
        <w:spacing w:after="120" w:line="288" w:lineRule="auto"/>
        <w:ind w:left="360"/>
        <w:rPr>
          <w:rtl/>
        </w:rPr>
      </w:pPr>
      <w:r>
        <w:rPr>
          <w:rtl/>
        </w:rPr>
        <w:t xml:space="preserve">אם אזכה במכרז זה אזי העבודות שיתבצעו יהיו ברמה ובטיב הגבוהים ביותר. אני מתחייב לבצע את העבודות בהתאם לסטנדרטים המקצועיים הגבוהים ביותר ובהתאם למפרט </w:t>
      </w:r>
      <w:r>
        <w:rPr>
          <w:rFonts w:hint="cs"/>
          <w:rtl/>
        </w:rPr>
        <w:t xml:space="preserve">השירותים </w:t>
      </w:r>
      <w:r>
        <w:rPr>
          <w:rtl/>
        </w:rPr>
        <w:t xml:space="preserve">לעיל. </w:t>
      </w:r>
    </w:p>
    <w:p w14:paraId="346E7566" w14:textId="77777777" w:rsidR="008E447D" w:rsidRDefault="008E447D" w:rsidP="008E447D">
      <w:pPr>
        <w:tabs>
          <w:tab w:val="left" w:pos="960"/>
        </w:tabs>
        <w:spacing w:after="120" w:line="288" w:lineRule="auto"/>
        <w:ind w:left="360"/>
        <w:rPr>
          <w:rtl/>
        </w:rPr>
      </w:pPr>
    </w:p>
    <w:p w14:paraId="0C9A961C" w14:textId="77777777" w:rsidR="008E447D" w:rsidRDefault="0092550C" w:rsidP="008E447D">
      <w:pPr>
        <w:tabs>
          <w:tab w:val="left" w:pos="960"/>
        </w:tabs>
        <w:spacing w:after="120" w:line="288" w:lineRule="auto"/>
        <w:ind w:left="360"/>
        <w:rPr>
          <w:rtl/>
        </w:rPr>
      </w:pPr>
      <w:r>
        <w:rPr>
          <w:rtl/>
        </w:rPr>
        <w:t>חתימת הספק: ______________________________</w:t>
      </w:r>
    </w:p>
    <w:p w14:paraId="217D71A9" w14:textId="77777777" w:rsidR="008E447D" w:rsidRDefault="008E447D" w:rsidP="008E447D">
      <w:pPr>
        <w:tabs>
          <w:tab w:val="left" w:pos="960"/>
        </w:tabs>
        <w:spacing w:after="120" w:line="288" w:lineRule="auto"/>
        <w:ind w:left="360"/>
        <w:rPr>
          <w:rtl/>
        </w:rPr>
      </w:pPr>
    </w:p>
    <w:p w14:paraId="647E30CA" w14:textId="77777777" w:rsidR="008E447D" w:rsidRDefault="008E447D" w:rsidP="008E447D">
      <w:pPr>
        <w:tabs>
          <w:tab w:val="left" w:pos="960"/>
        </w:tabs>
        <w:spacing w:after="120" w:line="288" w:lineRule="auto"/>
        <w:ind w:left="360"/>
        <w:rPr>
          <w:rtl/>
        </w:rPr>
      </w:pPr>
    </w:p>
    <w:p w14:paraId="5822B1C3" w14:textId="77777777" w:rsidR="008E447D" w:rsidRDefault="0092550C" w:rsidP="008E447D">
      <w:pPr>
        <w:tabs>
          <w:tab w:val="left" w:pos="960"/>
        </w:tabs>
        <w:spacing w:after="120" w:line="288" w:lineRule="auto"/>
        <w:ind w:left="360"/>
        <w:rPr>
          <w:rtl/>
        </w:rPr>
      </w:pPr>
      <w:r>
        <w:rPr>
          <w:rtl/>
        </w:rPr>
        <w:t xml:space="preserve">חותמת: </w:t>
      </w:r>
      <w:r>
        <w:rPr>
          <w:rtl/>
        </w:rPr>
        <w:tab/>
        <w:t xml:space="preserve">_________________________________              תאריך: </w:t>
      </w:r>
      <w:r>
        <w:rPr>
          <w:rtl/>
        </w:rPr>
        <w:tab/>
        <w:t>_____________</w:t>
      </w:r>
    </w:p>
    <w:p w14:paraId="460A73C2" w14:textId="77777777" w:rsidR="008E447D" w:rsidRDefault="008E447D" w:rsidP="008E447D">
      <w:pPr>
        <w:pStyle w:val="afd"/>
        <w:widowControl w:val="0"/>
        <w:tabs>
          <w:tab w:val="left" w:pos="468"/>
        </w:tabs>
        <w:ind w:left="990" w:right="-180"/>
        <w:rPr>
          <w:b/>
        </w:rPr>
      </w:pPr>
    </w:p>
    <w:p w14:paraId="1A07C53A" w14:textId="77777777" w:rsidR="00697BED" w:rsidRPr="003B67B9" w:rsidRDefault="00697BED" w:rsidP="00F21528">
      <w:pPr>
        <w:rPr>
          <w:rFonts w:cstheme="minorHAnsi"/>
        </w:rPr>
      </w:pPr>
      <w:bookmarkStart w:id="584" w:name="_Toc516551422"/>
      <w:bookmarkStart w:id="585" w:name="_Ref521566387"/>
      <w:bookmarkStart w:id="586" w:name="נספח_ערבות"/>
      <w:bookmarkStart w:id="587" w:name="_Toc521604097"/>
      <w:bookmarkStart w:id="588" w:name="_Toc524610708"/>
      <w:bookmarkStart w:id="589" w:name="_Ref524871967"/>
      <w:bookmarkStart w:id="590" w:name="_Ref524872057"/>
      <w:bookmarkEnd w:id="569"/>
      <w:bookmarkEnd w:id="570"/>
    </w:p>
    <w:p w14:paraId="3725FD31" w14:textId="77777777" w:rsidR="00697BED" w:rsidRPr="009E7B57" w:rsidRDefault="00697BED" w:rsidP="00F21528"/>
    <w:p w14:paraId="476F0057" w14:textId="77777777" w:rsidR="00E96796" w:rsidRPr="00697BED" w:rsidRDefault="00E96796" w:rsidP="00F21528">
      <w:pPr>
        <w:rPr>
          <w:rFonts w:cstheme="minorHAnsi"/>
          <w:rtl/>
        </w:rPr>
      </w:pPr>
    </w:p>
    <w:p w14:paraId="086CE4A6" w14:textId="77777777" w:rsidR="00011998" w:rsidRPr="00EC430E" w:rsidRDefault="0092550C" w:rsidP="003F4992">
      <w:pPr>
        <w:pStyle w:val="afd"/>
        <w:widowControl w:val="0"/>
        <w:numPr>
          <w:ilvl w:val="1"/>
          <w:numId w:val="37"/>
        </w:numPr>
        <w:tabs>
          <w:tab w:val="left" w:pos="468"/>
        </w:tabs>
        <w:ind w:right="1260"/>
        <w:rPr>
          <w:rtl/>
        </w:rPr>
      </w:pPr>
      <w:r>
        <w:rPr>
          <w:rtl/>
        </w:rPr>
        <w:br w:type="page"/>
      </w:r>
    </w:p>
    <w:p w14:paraId="548C5C04" w14:textId="3D4F4162" w:rsidR="00BD7A28" w:rsidRPr="00681D76" w:rsidRDefault="0092550C" w:rsidP="007D1A24">
      <w:pPr>
        <w:pStyle w:val="14"/>
        <w:keepNext w:val="0"/>
        <w:keepLines w:val="0"/>
        <w:widowControl w:val="0"/>
        <w:numPr>
          <w:ilvl w:val="0"/>
          <w:numId w:val="0"/>
        </w:numPr>
        <w:jc w:val="center"/>
        <w:rPr>
          <w:rtl/>
        </w:rPr>
      </w:pPr>
      <w:bookmarkStart w:id="591" w:name="_Ref356550"/>
      <w:bookmarkStart w:id="592" w:name="_Toc880233"/>
      <w:bookmarkStart w:id="593" w:name="_Toc128310804"/>
      <w:r w:rsidRPr="00681D76">
        <w:rPr>
          <w:rtl/>
        </w:rPr>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0039A4">
        <w:rPr>
          <w:noProof/>
        </w:rPr>
        <w:t>2</w:t>
      </w:r>
      <w:r w:rsidR="009852F1">
        <w:rPr>
          <w:noProof/>
        </w:rPr>
        <w:fldChar w:fldCharType="end"/>
      </w:r>
      <w:r w:rsidR="00EC3BE6">
        <w:rPr>
          <w:rFonts w:hint="cs"/>
          <w:rtl/>
        </w:rPr>
        <w:t xml:space="preserve"> לחוזה ההתקשרות</w:t>
      </w:r>
      <w:r w:rsidR="001D391B">
        <w:rPr>
          <w:rFonts w:hint="cs"/>
          <w:rtl/>
        </w:rPr>
        <w:t xml:space="preserve"> </w:t>
      </w:r>
      <w:r w:rsidR="001D391B">
        <w:rPr>
          <w:rtl/>
        </w:rPr>
        <w:t>–</w:t>
      </w:r>
      <w:r w:rsidRPr="00681D76">
        <w:rPr>
          <w:rtl/>
        </w:rPr>
        <w:t xml:space="preserve"> </w:t>
      </w:r>
      <w:r w:rsidRPr="00BD7A28">
        <w:rPr>
          <w:rtl/>
        </w:rPr>
        <w:t>נוסח ערבות לביצוע</w:t>
      </w:r>
      <w:bookmarkEnd w:id="566"/>
      <w:bookmarkEnd w:id="567"/>
      <w:bookmarkEnd w:id="568"/>
      <w:bookmarkEnd w:id="584"/>
      <w:bookmarkEnd w:id="585"/>
      <w:bookmarkEnd w:id="586"/>
      <w:bookmarkEnd w:id="587"/>
      <w:bookmarkEnd w:id="588"/>
      <w:bookmarkEnd w:id="589"/>
      <w:bookmarkEnd w:id="590"/>
      <w:bookmarkEnd w:id="591"/>
      <w:bookmarkEnd w:id="592"/>
      <w:bookmarkEnd w:id="593"/>
    </w:p>
    <w:p w14:paraId="27B2E9A2" w14:textId="77777777" w:rsidR="00826BFC" w:rsidRPr="00EC3DC3" w:rsidRDefault="0092550C" w:rsidP="007D1A24">
      <w:pPr>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15B9C013" w14:textId="77777777" w:rsidR="00826BFC" w:rsidRPr="00EA2CB5" w:rsidRDefault="0092550C" w:rsidP="007D1A24">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120A52AD" w14:textId="77777777" w:rsidR="00826BFC" w:rsidRPr="00D62D60" w:rsidRDefault="0092550C" w:rsidP="007D1A24">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31126C0C" w14:textId="77777777" w:rsidR="00826BFC" w:rsidRDefault="00826BFC" w:rsidP="007D1A24">
      <w:pPr>
        <w:tabs>
          <w:tab w:val="left" w:pos="7227"/>
        </w:tabs>
        <w:rPr>
          <w:rFonts w:asciiTheme="minorBidi" w:hAnsiTheme="minorBidi" w:cstheme="minorBidi"/>
          <w:b/>
          <w:bCs/>
          <w:u w:val="single"/>
          <w:rtl/>
        </w:rPr>
      </w:pPr>
    </w:p>
    <w:p w14:paraId="2AC7E0DA" w14:textId="77777777" w:rsidR="00826BFC" w:rsidRPr="00EC3DC3" w:rsidRDefault="0092550C" w:rsidP="007D1A24">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5109D287" w14:textId="77777777" w:rsidR="00826BFC" w:rsidRPr="00EC3DC3" w:rsidRDefault="00826BFC" w:rsidP="007D1A24">
      <w:pPr>
        <w:tabs>
          <w:tab w:val="left" w:pos="7227"/>
        </w:tabs>
        <w:rPr>
          <w:rFonts w:asciiTheme="minorBidi" w:hAnsiTheme="minorBidi" w:cstheme="minorBidi"/>
          <w:u w:val="single"/>
          <w:rtl/>
        </w:rPr>
      </w:pPr>
    </w:p>
    <w:p w14:paraId="00DE5BE4"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6D77DAF2" w14:textId="77777777" w:rsidR="00826BFC" w:rsidRPr="00EC3DC3" w:rsidRDefault="00826BFC" w:rsidP="007D1A24">
      <w:pPr>
        <w:tabs>
          <w:tab w:val="left" w:pos="7227"/>
        </w:tabs>
        <w:rPr>
          <w:rFonts w:asciiTheme="minorBidi" w:hAnsiTheme="minorBidi" w:cstheme="minorBidi"/>
          <w:u w:val="single"/>
          <w:rtl/>
        </w:rPr>
      </w:pPr>
    </w:p>
    <w:p w14:paraId="2A175AB2" w14:textId="77777777" w:rsidR="00826BFC" w:rsidRPr="00EC3DC3" w:rsidRDefault="0092550C" w:rsidP="007D1A24">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5CFF2984"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43E89866"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4D2B6D07"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16027592"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77651536"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7BEBBB24"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1D773E1B" w14:textId="77777777" w:rsidR="00826BFC" w:rsidRPr="00EC3DC3" w:rsidRDefault="00826BFC" w:rsidP="007D1A24">
      <w:pPr>
        <w:tabs>
          <w:tab w:val="left" w:pos="7227"/>
        </w:tabs>
        <w:rPr>
          <w:rFonts w:asciiTheme="minorBidi" w:hAnsiTheme="minorBidi" w:cstheme="minorBidi"/>
          <w:u w:val="single"/>
          <w:rtl/>
        </w:rPr>
      </w:pPr>
    </w:p>
    <w:p w14:paraId="02964630" w14:textId="77777777" w:rsidR="00826BFC" w:rsidRPr="00EC3DC3" w:rsidRDefault="0092550C" w:rsidP="007D1A24">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5A0F51A3"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18BBCEE2"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77FC7776" w14:textId="77777777" w:rsidR="00826BFC" w:rsidRPr="00EC3DC3" w:rsidRDefault="0092550C" w:rsidP="007D1A24">
      <w:pPr>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5"/>
        <w:bidiVisual/>
        <w:tblW w:w="0" w:type="auto"/>
        <w:tblLook w:val="04A0" w:firstRow="1" w:lastRow="0" w:firstColumn="1" w:lastColumn="0" w:noHBand="0" w:noVBand="1"/>
      </w:tblPr>
      <w:tblGrid>
        <w:gridCol w:w="2003"/>
        <w:gridCol w:w="6474"/>
      </w:tblGrid>
      <w:tr w:rsidR="002104BD" w14:paraId="693B0C37" w14:textId="77777777" w:rsidTr="004814C3">
        <w:tc>
          <w:tcPr>
            <w:tcW w:w="2003" w:type="dxa"/>
          </w:tcPr>
          <w:p w14:paraId="2B7FCF06" w14:textId="77777777" w:rsidR="00826BFC" w:rsidRPr="00EC3DC3" w:rsidRDefault="0092550C" w:rsidP="007D1A24">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6135D50C" w14:textId="77777777" w:rsidR="00826BFC" w:rsidRPr="00EC3DC3" w:rsidRDefault="0092550C" w:rsidP="007D1A24">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2104BD" w14:paraId="31F6352F" w14:textId="77777777" w:rsidTr="004814C3">
        <w:tc>
          <w:tcPr>
            <w:tcW w:w="2003" w:type="dxa"/>
          </w:tcPr>
          <w:p w14:paraId="19509889"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43F89197"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4D63120F"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6CB895F3" w14:textId="77777777" w:rsidR="00826BFC" w:rsidRPr="00EC3DC3" w:rsidRDefault="0092550C" w:rsidP="007D1A24">
      <w:pPr>
        <w:tabs>
          <w:tab w:val="left" w:pos="7227"/>
        </w:tabs>
        <w:rPr>
          <w:rFonts w:asciiTheme="minorBidi" w:hAnsiTheme="minorBidi" w:cstheme="minorBidi"/>
          <w:u w:val="single"/>
          <w:rtl/>
        </w:rPr>
      </w:pPr>
      <w:r w:rsidRPr="00EC3DC3">
        <w:rPr>
          <w:rFonts w:hint="cs"/>
          <w:rtl/>
        </w:rPr>
        <w:t>(שם המכרז / נושא ההתקשרות)</w:t>
      </w:r>
    </w:p>
    <w:p w14:paraId="005D7694" w14:textId="77777777" w:rsidR="00826BFC" w:rsidRPr="00EC3DC3" w:rsidRDefault="00826BFC" w:rsidP="007D1A24">
      <w:pPr>
        <w:tabs>
          <w:tab w:val="left" w:pos="7227"/>
        </w:tabs>
        <w:rPr>
          <w:rFonts w:asciiTheme="minorBidi" w:hAnsiTheme="minorBidi" w:cstheme="minorBidi"/>
          <w:u w:val="single"/>
          <w:rtl/>
        </w:rPr>
      </w:pPr>
    </w:p>
    <w:p w14:paraId="1C9AC371" w14:textId="77777777" w:rsidR="00826BFC" w:rsidRPr="00EC3DC3" w:rsidRDefault="0092550C" w:rsidP="007D1A24">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784877F4"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0F2EB2D2"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0D8EDA6A"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3C5DC9DB" w14:textId="77777777" w:rsidR="00826BFC" w:rsidRPr="00EC3DC3" w:rsidRDefault="00826BFC" w:rsidP="007D1A24">
      <w:pPr>
        <w:tabs>
          <w:tab w:val="left" w:pos="7227"/>
        </w:tabs>
        <w:rPr>
          <w:rFonts w:asciiTheme="minorBidi" w:hAnsiTheme="minorBidi" w:cstheme="minorBidi"/>
          <w:u w:val="single"/>
          <w:rtl/>
        </w:rPr>
      </w:pPr>
    </w:p>
    <w:p w14:paraId="7515BCFC" w14:textId="77777777" w:rsidR="00826BFC" w:rsidRPr="00EC3DC3" w:rsidRDefault="0092550C" w:rsidP="007D1A24">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5DFFF500"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3F66D8BE"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6795BF65"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76DC85BE"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0503B420"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7A21EAE4"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התכ</w:t>
      </w:r>
      <w:r w:rsidRPr="00EC3DC3">
        <w:rPr>
          <w:rFonts w:asciiTheme="minorBidi" w:hAnsiTheme="minorBidi" w:cstheme="minorBidi"/>
          <w:rtl/>
        </w:rPr>
        <w:t>"ם</w:t>
      </w:r>
      <w:proofErr w:type="spellEnd"/>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023D20AC" w14:textId="77777777" w:rsidR="00826BFC" w:rsidRPr="00EC3DC3" w:rsidRDefault="0092550C" w:rsidP="00521869">
      <w:pPr>
        <w:pStyle w:val="afd"/>
        <w:numPr>
          <w:ilvl w:val="0"/>
          <w:numId w:val="35"/>
        </w:numPr>
        <w:tabs>
          <w:tab w:val="left" w:pos="7227"/>
        </w:tabs>
        <w:spacing w:before="120" w:line="240" w:lineRule="auto"/>
        <w:contextualSpacing/>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E1B1310" w14:textId="77777777" w:rsidR="00826BFC" w:rsidRPr="00EC3DC3" w:rsidRDefault="0092550C" w:rsidP="00521869">
      <w:pPr>
        <w:pStyle w:val="afd"/>
        <w:numPr>
          <w:ilvl w:val="0"/>
          <w:numId w:val="35"/>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קלנדריים</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594"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594"/>
      <w:r w:rsidRPr="00EC3DC3">
        <w:rPr>
          <w:rFonts w:asciiTheme="minorBidi" w:hAnsiTheme="minorBidi" w:cstheme="minorBidi"/>
          <w:szCs w:val="26"/>
          <w:rtl/>
        </w:rPr>
        <w:t xml:space="preserve"> </w:t>
      </w:r>
    </w:p>
    <w:p w14:paraId="6FB74FF0" w14:textId="77777777" w:rsidR="00826BFC" w:rsidRPr="00EC3DC3" w:rsidRDefault="0092550C" w:rsidP="00521869">
      <w:pPr>
        <w:pStyle w:val="afd"/>
        <w:numPr>
          <w:ilvl w:val="0"/>
          <w:numId w:val="35"/>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66829628" w14:textId="77777777" w:rsidR="00826BFC" w:rsidRPr="00EC3DC3" w:rsidRDefault="00826BFC" w:rsidP="007D1A24">
      <w:pPr>
        <w:tabs>
          <w:tab w:val="left" w:pos="7227"/>
        </w:tabs>
        <w:rPr>
          <w:rFonts w:asciiTheme="minorBidi" w:hAnsiTheme="minorBidi" w:cstheme="minorBidi"/>
          <w:u w:val="single"/>
          <w:rtl/>
        </w:rPr>
      </w:pPr>
    </w:p>
    <w:p w14:paraId="3AC772FE" w14:textId="77777777" w:rsidR="00826BFC" w:rsidRPr="00EC3DC3" w:rsidRDefault="0092550C" w:rsidP="007D1A24">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10935AC9" w14:textId="77777777" w:rsidR="00826BFC" w:rsidRPr="00EC3DC3" w:rsidRDefault="00826BFC" w:rsidP="007D1A24">
      <w:pPr>
        <w:tabs>
          <w:tab w:val="left" w:pos="7227"/>
        </w:tabs>
        <w:rPr>
          <w:rFonts w:asciiTheme="minorBidi" w:hAnsiTheme="minorBidi" w:cstheme="minorBidi"/>
          <w:u w:val="single"/>
          <w:rtl/>
        </w:rPr>
      </w:pPr>
    </w:p>
    <w:p w14:paraId="000E82B4" w14:textId="77777777" w:rsidR="00826BFC" w:rsidRPr="00EC3DC3" w:rsidRDefault="0092550C" w:rsidP="007D1A24">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47B8D0EA"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
    <w:p w14:paraId="18336A38"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
    <w:p w14:paraId="077E92DB"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1DD48AFE" w14:textId="77777777" w:rsidR="00826BFC" w:rsidRPr="00EC3DC3" w:rsidRDefault="0092550C" w:rsidP="007D1A24">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512F29D8" w14:textId="2A8145DD" w:rsidR="00826BFC" w:rsidRPr="003F4992" w:rsidRDefault="0092550C" w:rsidP="003F4992">
      <w:pPr>
        <w:tabs>
          <w:tab w:val="left" w:pos="7227"/>
        </w:tabs>
        <w:jc w:val="left"/>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w:t>
      </w:r>
      <w:r w:rsidR="00D606FF">
        <w:rPr>
          <w:rFonts w:asciiTheme="minorBidi" w:hAnsiTheme="minorBidi" w:cstheme="minorBidi" w:hint="cs"/>
          <w:rtl/>
        </w:rPr>
        <w:t>ת</w:t>
      </w:r>
      <w:r w:rsidR="003F4992">
        <w:rPr>
          <w:rFonts w:asciiTheme="minorBidi" w:hAnsiTheme="minorBidi" w:cstheme="minorBidi" w:hint="cs"/>
          <w:rtl/>
        </w:rPr>
        <w:t xml:space="preserve">. </w:t>
      </w:r>
    </w:p>
    <w:sectPr w:rsidR="00826BFC" w:rsidRPr="003F4992" w:rsidSect="00580DE5">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84925A" w14:textId="77777777" w:rsidR="00896374" w:rsidRDefault="00896374">
      <w:pPr>
        <w:spacing w:line="240" w:lineRule="auto"/>
      </w:pPr>
      <w:r>
        <w:separator/>
      </w:r>
    </w:p>
  </w:endnote>
  <w:endnote w:type="continuationSeparator" w:id="0">
    <w:p w14:paraId="54E7A104" w14:textId="77777777" w:rsidR="00896374" w:rsidRDefault="0089637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Yu Gothic Medium">
    <w:panose1 w:val="020B05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109244" w14:textId="77777777" w:rsidR="00B7102E" w:rsidRDefault="00B7102E" w:rsidP="00A147E4">
    <w:pPr>
      <w:pStyle w:val="aa"/>
      <w:framePr w:wrap="around" w:vAnchor="text" w:hAnchor="text" w:y="1"/>
      <w:rPr>
        <w:rStyle w:val="ac"/>
        <w:rtl/>
      </w:rPr>
    </w:pPr>
    <w:r>
      <w:rPr>
        <w:rStyle w:val="ac"/>
        <w:rtl/>
      </w:rPr>
      <w:fldChar w:fldCharType="begin"/>
    </w:r>
    <w:r>
      <w:rPr>
        <w:rStyle w:val="ac"/>
      </w:rPr>
      <w:instrText xml:space="preserve">PAGE  </w:instrText>
    </w:r>
    <w:r>
      <w:rPr>
        <w:rStyle w:val="ac"/>
        <w:rtl/>
      </w:rPr>
      <w:fldChar w:fldCharType="separate"/>
    </w:r>
    <w:r>
      <w:rPr>
        <w:rStyle w:val="ac"/>
        <w:rtl/>
      </w:rPr>
      <w:t>1</w:t>
    </w:r>
    <w:r>
      <w:rPr>
        <w:rStyle w:val="ac"/>
        <w:rtl/>
      </w:rPr>
      <w:fldChar w:fldCharType="end"/>
    </w:r>
  </w:p>
  <w:p w14:paraId="35C80269" w14:textId="77777777" w:rsidR="00B7102E" w:rsidRDefault="00B7102E" w:rsidP="00A147E4">
    <w:pPr>
      <w:pStyle w:val="aa"/>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3C3379" w14:textId="77777777" w:rsidR="00B7102E" w:rsidRPr="0083386E" w:rsidRDefault="00B7102E" w:rsidP="00C701DE">
    <w:pPr>
      <w:pStyle w:val="aa"/>
      <w:jc w:val="center"/>
      <w:rPr>
        <w:rFonts w:cs="Narkisim"/>
      </w:rPr>
    </w:pPr>
    <w:r w:rsidRPr="0083386E">
      <w:rPr>
        <w:rFonts w:cs="Narkisim" w:hint="cs"/>
        <w:rtl/>
      </w:rPr>
      <w:t xml:space="preserve"> </w:t>
    </w:r>
  </w:p>
  <w:p w14:paraId="078F6940" w14:textId="77777777" w:rsidR="00B7102E" w:rsidRDefault="00B7102E" w:rsidP="00A147E4">
    <w:pPr>
      <w:pStyle w:val="aa"/>
      <w:ind w:right="360"/>
      <w:jc w:val="right"/>
    </w:pPr>
    <w:r w:rsidRPr="00B724B0">
      <w:rPr>
        <w:rStyle w:val="ac"/>
        <w:rtl/>
      </w:rPr>
      <w:t>עמוד</w:t>
    </w:r>
    <w:r w:rsidRPr="00B724B0">
      <w:rPr>
        <w:rStyle w:val="ac"/>
      </w:rPr>
      <w:t xml:space="preserve"> </w:t>
    </w:r>
    <w:r w:rsidRPr="00B724B0">
      <w:rPr>
        <w:rStyle w:val="ac"/>
      </w:rPr>
      <w:fldChar w:fldCharType="begin"/>
    </w:r>
    <w:r w:rsidRPr="00B724B0">
      <w:rPr>
        <w:rStyle w:val="ac"/>
      </w:rPr>
      <w:instrText xml:space="preserve"> PAGE </w:instrText>
    </w:r>
    <w:r w:rsidRPr="00B724B0">
      <w:rPr>
        <w:rStyle w:val="ac"/>
      </w:rPr>
      <w:fldChar w:fldCharType="separate"/>
    </w:r>
    <w:r>
      <w:rPr>
        <w:rStyle w:val="ac"/>
        <w:noProof/>
        <w:rtl/>
      </w:rPr>
      <w:t>1</w:t>
    </w:r>
    <w:r w:rsidRPr="00B724B0">
      <w:rPr>
        <w:rStyle w:val="ac"/>
      </w:rPr>
      <w:fldChar w:fldCharType="end"/>
    </w:r>
    <w:r w:rsidRPr="00B724B0">
      <w:rPr>
        <w:rStyle w:val="ac"/>
      </w:rPr>
      <w:t xml:space="preserve"> </w:t>
    </w:r>
    <w:r w:rsidRPr="00B724B0">
      <w:rPr>
        <w:rStyle w:val="ac"/>
        <w:rtl/>
      </w:rPr>
      <w:t>מתוך</w:t>
    </w:r>
    <w:r w:rsidRPr="00B724B0">
      <w:rPr>
        <w:rStyle w:val="ac"/>
      </w:rPr>
      <w:t xml:space="preserve"> </w:t>
    </w:r>
    <w:r w:rsidRPr="00B724B0">
      <w:rPr>
        <w:rStyle w:val="ac"/>
      </w:rPr>
      <w:fldChar w:fldCharType="begin"/>
    </w:r>
    <w:r w:rsidRPr="00B724B0">
      <w:rPr>
        <w:rStyle w:val="ac"/>
      </w:rPr>
      <w:instrText xml:space="preserve"> NUMPAGES </w:instrText>
    </w:r>
    <w:r w:rsidRPr="00B724B0">
      <w:rPr>
        <w:rStyle w:val="ac"/>
      </w:rPr>
      <w:fldChar w:fldCharType="separate"/>
    </w:r>
    <w:r>
      <w:rPr>
        <w:rStyle w:val="ac"/>
        <w:noProof/>
        <w:rtl/>
      </w:rPr>
      <w:t>67</w:t>
    </w:r>
    <w:r w:rsidRPr="00B724B0">
      <w:rPr>
        <w:rStyle w:val="ac"/>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49980" w14:textId="2FA229BA" w:rsidR="00B7102E" w:rsidRDefault="00B7102E" w:rsidP="00772211">
    <w:pPr>
      <w:pStyle w:val="aa"/>
      <w:pBdr>
        <w:top w:val="dotted" w:sz="4" w:space="1" w:color="auto"/>
      </w:pBdr>
      <w:tabs>
        <w:tab w:val="clear" w:pos="4153"/>
      </w:tabs>
      <w:spacing w:line="240" w:lineRule="auto"/>
      <w:jc w:val="center"/>
      <w:rPr>
        <w:rStyle w:val="ac"/>
        <w:b/>
        <w:bCs/>
        <w:sz w:val="20"/>
        <w:szCs w:val="20"/>
        <w:rtl/>
      </w:rPr>
    </w:pPr>
    <w:r w:rsidRPr="004B2571">
      <w:rPr>
        <w:rStyle w:val="ac"/>
        <w:rFonts w:hint="cs"/>
        <w:b/>
        <w:bCs/>
        <w:sz w:val="20"/>
        <w:szCs w:val="20"/>
        <w:rtl/>
      </w:rPr>
      <w:t>ע</w:t>
    </w:r>
    <w:r w:rsidRPr="004B2571">
      <w:rPr>
        <w:rStyle w:val="ac"/>
        <w:b/>
        <w:bCs/>
        <w:sz w:val="20"/>
        <w:szCs w:val="20"/>
        <w:rtl/>
      </w:rPr>
      <w:t>מוד</w:t>
    </w:r>
    <w:r w:rsidRPr="004B2571">
      <w:rPr>
        <w:rStyle w:val="ac"/>
        <w:b/>
        <w:bCs/>
        <w:sz w:val="20"/>
        <w:szCs w:val="20"/>
      </w:rPr>
      <w:t xml:space="preserve"> </w:t>
    </w:r>
    <w:r w:rsidRPr="004B2571">
      <w:rPr>
        <w:rStyle w:val="ac"/>
        <w:b/>
        <w:bCs/>
        <w:sz w:val="20"/>
        <w:szCs w:val="20"/>
      </w:rPr>
      <w:fldChar w:fldCharType="begin"/>
    </w:r>
    <w:r w:rsidRPr="004B2571">
      <w:rPr>
        <w:rStyle w:val="ac"/>
        <w:b/>
        <w:bCs/>
        <w:sz w:val="20"/>
        <w:szCs w:val="20"/>
      </w:rPr>
      <w:instrText xml:space="preserve"> PAGE </w:instrText>
    </w:r>
    <w:r w:rsidRPr="004B2571">
      <w:rPr>
        <w:rStyle w:val="ac"/>
        <w:b/>
        <w:bCs/>
        <w:sz w:val="20"/>
        <w:szCs w:val="20"/>
      </w:rPr>
      <w:fldChar w:fldCharType="separate"/>
    </w:r>
    <w:r w:rsidR="00DE4801">
      <w:rPr>
        <w:rStyle w:val="ac"/>
        <w:b/>
        <w:bCs/>
        <w:noProof/>
        <w:sz w:val="20"/>
        <w:szCs w:val="20"/>
        <w:rtl/>
      </w:rPr>
      <w:t>12</w:t>
    </w:r>
    <w:r w:rsidRPr="004B2571">
      <w:rPr>
        <w:rStyle w:val="ac"/>
        <w:b/>
        <w:bCs/>
        <w:sz w:val="20"/>
        <w:szCs w:val="20"/>
      </w:rPr>
      <w:fldChar w:fldCharType="end"/>
    </w:r>
    <w:r w:rsidRPr="004B2571">
      <w:rPr>
        <w:rStyle w:val="ac"/>
        <w:b/>
        <w:bCs/>
        <w:sz w:val="20"/>
        <w:szCs w:val="20"/>
      </w:rPr>
      <w:t xml:space="preserve"> </w:t>
    </w:r>
    <w:r w:rsidRPr="004B2571">
      <w:rPr>
        <w:rStyle w:val="ac"/>
        <w:b/>
        <w:bCs/>
        <w:sz w:val="20"/>
        <w:szCs w:val="20"/>
        <w:rtl/>
      </w:rPr>
      <w:t>מתוך</w:t>
    </w:r>
    <w:r>
      <w:rPr>
        <w:rStyle w:val="ac"/>
        <w:rFonts w:hint="cs"/>
        <w:b/>
        <w:bCs/>
        <w:sz w:val="20"/>
        <w:szCs w:val="20"/>
        <w:rtl/>
      </w:rPr>
      <w:t xml:space="preserve"> </w:t>
    </w:r>
    <w:r w:rsidRPr="004B2571">
      <w:rPr>
        <w:rStyle w:val="ac"/>
        <w:b/>
        <w:bCs/>
        <w:sz w:val="20"/>
        <w:szCs w:val="20"/>
      </w:rPr>
      <w:fldChar w:fldCharType="begin"/>
    </w:r>
    <w:r w:rsidRPr="004B2571">
      <w:rPr>
        <w:rStyle w:val="ac"/>
        <w:b/>
        <w:bCs/>
        <w:sz w:val="20"/>
        <w:szCs w:val="20"/>
      </w:rPr>
      <w:instrText xml:space="preserve"> NUMPAGES </w:instrText>
    </w:r>
    <w:r w:rsidRPr="004B2571">
      <w:rPr>
        <w:rStyle w:val="ac"/>
        <w:b/>
        <w:bCs/>
        <w:sz w:val="20"/>
        <w:szCs w:val="20"/>
      </w:rPr>
      <w:fldChar w:fldCharType="separate"/>
    </w:r>
    <w:r w:rsidR="00DE4801">
      <w:rPr>
        <w:rStyle w:val="ac"/>
        <w:b/>
        <w:bCs/>
        <w:noProof/>
        <w:sz w:val="20"/>
        <w:szCs w:val="20"/>
        <w:rtl/>
      </w:rPr>
      <w:t>67</w:t>
    </w:r>
    <w:r w:rsidRPr="004B2571">
      <w:rPr>
        <w:rStyle w:val="ac"/>
        <w:b/>
        <w:bCs/>
        <w:sz w:val="20"/>
        <w:szCs w:val="20"/>
      </w:rPr>
      <w:fldChar w:fldCharType="end"/>
    </w:r>
  </w:p>
  <w:p w14:paraId="5831855C" w14:textId="77777777" w:rsidR="00B7102E" w:rsidRDefault="00B7102E" w:rsidP="00772211">
    <w:pPr>
      <w:pStyle w:val="aa"/>
      <w:tabs>
        <w:tab w:val="clear" w:pos="4153"/>
      </w:tabs>
      <w:spacing w:line="240" w:lineRule="auto"/>
      <w:jc w:val="center"/>
      <w:rPr>
        <w:rStyle w:val="ac"/>
        <w:b/>
        <w:bCs/>
        <w:sz w:val="20"/>
        <w:szCs w:val="20"/>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B7102E" w14:paraId="4C796D97" w14:textId="77777777" w:rsidTr="00772211">
      <w:trPr>
        <w:jc w:val="center"/>
      </w:trPr>
      <w:tc>
        <w:tcPr>
          <w:tcW w:w="3114" w:type="dxa"/>
        </w:tcPr>
        <w:p w14:paraId="7ED60DA8" w14:textId="77777777" w:rsidR="00B7102E" w:rsidRDefault="00B7102E" w:rsidP="00772211">
          <w:pPr>
            <w:pStyle w:val="aa"/>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74D6F42B" w14:textId="77777777" w:rsidR="00B7102E" w:rsidRDefault="00B7102E" w:rsidP="00772211">
          <w:pPr>
            <w:pStyle w:val="aa"/>
            <w:tabs>
              <w:tab w:val="clear" w:pos="4153"/>
            </w:tabs>
            <w:spacing w:line="240" w:lineRule="auto"/>
            <w:rPr>
              <w:b/>
              <w:bCs/>
              <w:sz w:val="20"/>
              <w:szCs w:val="20"/>
              <w:rtl/>
            </w:rPr>
          </w:pPr>
        </w:p>
      </w:tc>
      <w:tc>
        <w:tcPr>
          <w:tcW w:w="3115" w:type="dxa"/>
        </w:tcPr>
        <w:p w14:paraId="7562057C" w14:textId="77777777" w:rsidR="00B7102E" w:rsidRDefault="00B7102E" w:rsidP="00772211">
          <w:pPr>
            <w:pStyle w:val="aa"/>
            <w:tabs>
              <w:tab w:val="clear" w:pos="4153"/>
            </w:tabs>
            <w:spacing w:line="240" w:lineRule="auto"/>
            <w:jc w:val="center"/>
            <w:rPr>
              <w:b/>
              <w:bCs/>
              <w:sz w:val="20"/>
              <w:szCs w:val="20"/>
              <w:rtl/>
            </w:rPr>
          </w:pPr>
          <w:r>
            <w:rPr>
              <w:rFonts w:hint="cs"/>
              <w:b/>
              <w:bCs/>
              <w:sz w:val="20"/>
              <w:szCs w:val="20"/>
              <w:rtl/>
            </w:rPr>
            <w:t>_________________</w:t>
          </w:r>
        </w:p>
      </w:tc>
    </w:tr>
    <w:tr w:rsidR="00B7102E" w14:paraId="5C734B50" w14:textId="77777777" w:rsidTr="00772211">
      <w:trPr>
        <w:jc w:val="center"/>
      </w:trPr>
      <w:tc>
        <w:tcPr>
          <w:tcW w:w="3114" w:type="dxa"/>
        </w:tcPr>
        <w:p w14:paraId="696E2A52" w14:textId="77777777" w:rsidR="00B7102E" w:rsidRDefault="00B7102E" w:rsidP="00772211">
          <w:pPr>
            <w:pStyle w:val="aa"/>
            <w:tabs>
              <w:tab w:val="clear" w:pos="4153"/>
            </w:tabs>
            <w:spacing w:line="240" w:lineRule="auto"/>
            <w:jc w:val="center"/>
            <w:rPr>
              <w:b/>
              <w:bCs/>
              <w:sz w:val="20"/>
              <w:szCs w:val="20"/>
              <w:rtl/>
            </w:rPr>
          </w:pPr>
          <w:r>
            <w:rPr>
              <w:rFonts w:hint="cs"/>
              <w:b/>
              <w:bCs/>
              <w:sz w:val="20"/>
              <w:szCs w:val="20"/>
              <w:rtl/>
            </w:rPr>
            <w:t>תאריך</w:t>
          </w:r>
        </w:p>
      </w:tc>
      <w:tc>
        <w:tcPr>
          <w:tcW w:w="3115" w:type="dxa"/>
        </w:tcPr>
        <w:p w14:paraId="425A7E48" w14:textId="77777777" w:rsidR="00B7102E" w:rsidRDefault="00B7102E" w:rsidP="00772211">
          <w:pPr>
            <w:pStyle w:val="aa"/>
            <w:tabs>
              <w:tab w:val="clear" w:pos="4153"/>
            </w:tabs>
            <w:spacing w:line="240" w:lineRule="auto"/>
            <w:rPr>
              <w:b/>
              <w:bCs/>
              <w:sz w:val="20"/>
              <w:szCs w:val="20"/>
              <w:rtl/>
            </w:rPr>
          </w:pPr>
        </w:p>
      </w:tc>
      <w:tc>
        <w:tcPr>
          <w:tcW w:w="3115" w:type="dxa"/>
        </w:tcPr>
        <w:p w14:paraId="24AB589D" w14:textId="77777777" w:rsidR="00B7102E" w:rsidRDefault="00B7102E" w:rsidP="00772211">
          <w:pPr>
            <w:pStyle w:val="aa"/>
            <w:tabs>
              <w:tab w:val="clear" w:pos="4153"/>
            </w:tabs>
            <w:spacing w:line="240" w:lineRule="auto"/>
            <w:jc w:val="center"/>
            <w:rPr>
              <w:b/>
              <w:bCs/>
              <w:sz w:val="20"/>
              <w:szCs w:val="20"/>
              <w:rtl/>
            </w:rPr>
          </w:pPr>
          <w:r>
            <w:rPr>
              <w:rFonts w:hint="cs"/>
              <w:b/>
              <w:bCs/>
              <w:sz w:val="20"/>
              <w:szCs w:val="20"/>
              <w:rtl/>
            </w:rPr>
            <w:t>חתימה בראשי תיבות</w:t>
          </w:r>
        </w:p>
      </w:tc>
    </w:tr>
  </w:tbl>
  <w:p w14:paraId="4E1D1274" w14:textId="77777777" w:rsidR="00B7102E" w:rsidRPr="004B2571" w:rsidRDefault="00B7102E" w:rsidP="00772211">
    <w:pPr>
      <w:pStyle w:val="aa"/>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5BFF9F" w14:textId="77777777" w:rsidR="00896374" w:rsidRDefault="00896374">
      <w:pPr>
        <w:spacing w:line="240" w:lineRule="auto"/>
      </w:pPr>
      <w:r>
        <w:separator/>
      </w:r>
    </w:p>
  </w:footnote>
  <w:footnote w:type="continuationSeparator" w:id="0">
    <w:p w14:paraId="41871076" w14:textId="77777777" w:rsidR="00896374" w:rsidRDefault="0089637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7BCE54" w14:textId="3C35ACB4" w:rsidR="00B7102E" w:rsidRPr="00051DBD" w:rsidRDefault="00896374" w:rsidP="00051DBD">
    <w:pPr>
      <w:pStyle w:val="af2"/>
      <w:tabs>
        <w:tab w:val="clear" w:pos="4153"/>
        <w:tab w:val="clear" w:pos="8306"/>
        <w:tab w:val="center" w:pos="4762"/>
        <w:tab w:val="right" w:pos="8732"/>
      </w:tabs>
      <w:ind w:left="-766" w:right="-426"/>
      <w:jc w:val="center"/>
      <w:rPr>
        <w:sz w:val="22"/>
        <w:szCs w:val="22"/>
      </w:rPr>
    </w:pPr>
    <w:sdt>
      <w:sdtPr>
        <w:rPr>
          <w:sz w:val="22"/>
          <w:szCs w:val="22"/>
          <w:rtl/>
        </w:rPr>
        <w:alias w:val="כותרת"/>
        <w:id w:val="1197652870"/>
        <w:dataBinding w:prefixMappings="xmlns:ns0='http://purl.org/dc/elements/1.1/' xmlns:ns1='http://schemas.openxmlformats.org/package/2006/metadata/core-properties' " w:xpath="/ns1:coreProperties[1]/ns0:title[1]" w:storeItemID="{6C3C8BC8-F283-45AE-878A-BAB7291924A1}"/>
        <w:text/>
      </w:sdtPr>
      <w:sdtEndPr/>
      <w:sdtContent>
        <w:r w:rsidR="00051DBD" w:rsidRPr="00051DBD">
          <w:rPr>
            <w:sz w:val="22"/>
            <w:szCs w:val="22"/>
            <w:rtl/>
          </w:rPr>
          <w:t>מכרז פומבי מס' 42-23 -למתן שירותי בחירת ואספקת שוברי שי דיגיטליים לעובדי 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Cs/>
        <w:noProof/>
        <w:sz w:val="20"/>
        <w:szCs w:val="20"/>
        <w:rtl/>
      </w:rPr>
      <w:alias w:val="כותרת"/>
      <w:id w:val="1699270264"/>
      <w:dataBinding w:prefixMappings="xmlns:ns0='http://purl.org/dc/elements/1.1/' xmlns:ns1='http://schemas.openxmlformats.org/package/2006/metadata/core-properties' " w:xpath="/ns1:coreProperties[1]/ns0:title[1]" w:storeItemID="{6C3C8BC8-F283-45AE-878A-BAB7291924A1}"/>
      <w:text/>
    </w:sdtPr>
    <w:sdtEndPr/>
    <w:sdtContent>
      <w:p w14:paraId="155F4A6C" w14:textId="7ED0EB00" w:rsidR="00B7102E" w:rsidRPr="00767A6E" w:rsidRDefault="00051DBD" w:rsidP="00327E43">
        <w:pPr>
          <w:pStyle w:val="af2"/>
          <w:pBdr>
            <w:bottom w:val="dotted" w:sz="4" w:space="1" w:color="auto"/>
          </w:pBdr>
          <w:tabs>
            <w:tab w:val="clear" w:pos="4153"/>
            <w:tab w:val="center" w:pos="7369"/>
          </w:tabs>
          <w:spacing w:line="240" w:lineRule="auto"/>
          <w:jc w:val="center"/>
          <w:rPr>
            <w:bCs/>
            <w:noProof/>
            <w:sz w:val="20"/>
            <w:szCs w:val="20"/>
          </w:rPr>
        </w:pPr>
        <w:r>
          <w:rPr>
            <w:rFonts w:hint="cs"/>
            <w:bCs/>
            <w:noProof/>
            <w:sz w:val="20"/>
            <w:szCs w:val="20"/>
            <w:rtl/>
          </w:rPr>
          <w:t xml:space="preserve">מכרז פומבי מס' 42-23 </w:t>
        </w:r>
        <w:r>
          <w:rPr>
            <w:bCs/>
            <w:noProof/>
            <w:sz w:val="20"/>
            <w:szCs w:val="20"/>
            <w:rtl/>
          </w:rPr>
          <w:t>-</w:t>
        </w:r>
        <w:r>
          <w:rPr>
            <w:rFonts w:hint="cs"/>
            <w:bCs/>
            <w:noProof/>
            <w:sz w:val="20"/>
            <w:szCs w:val="20"/>
            <w:rtl/>
          </w:rPr>
          <w:t>למתן שירותי בחירת ואספקת שוברי שי דיגיטליים לעובדי משרד המשפטים</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44925DA"/>
    <w:multiLevelType w:val="hybridMultilevel"/>
    <w:tmpl w:val="AB707326"/>
    <w:lvl w:ilvl="0" w:tplc="454E53E4">
      <w:start w:val="1"/>
      <w:numFmt w:val="bullet"/>
      <w:lvlText w:val="o"/>
      <w:lvlJc w:val="left"/>
      <w:pPr>
        <w:tabs>
          <w:tab w:val="num" w:pos="720"/>
        </w:tabs>
        <w:ind w:left="720" w:right="720" w:hanging="360"/>
      </w:pPr>
      <w:rPr>
        <w:rFonts w:ascii="Courier New" w:hAnsi="Courier New" w:cs="Courier New" w:hint="default"/>
      </w:rPr>
    </w:lvl>
    <w:lvl w:ilvl="1" w:tplc="C4884D9C">
      <w:start w:val="1"/>
      <w:numFmt w:val="bullet"/>
      <w:pStyle w:val="Style9ptLinespacingsingle"/>
      <w:lvlText w:val="o"/>
      <w:lvlJc w:val="left"/>
      <w:pPr>
        <w:tabs>
          <w:tab w:val="num" w:pos="288"/>
        </w:tabs>
        <w:ind w:left="576" w:right="576" w:hanging="288"/>
      </w:pPr>
      <w:rPr>
        <w:rFonts w:ascii="Courier New" w:hAnsi="Courier New" w:hint="default"/>
      </w:rPr>
    </w:lvl>
    <w:lvl w:ilvl="2" w:tplc="E742667E">
      <w:start w:val="1"/>
      <w:numFmt w:val="bullet"/>
      <w:lvlText w:val=""/>
      <w:lvlJc w:val="left"/>
      <w:pPr>
        <w:tabs>
          <w:tab w:val="num" w:pos="2160"/>
        </w:tabs>
        <w:ind w:left="2160" w:right="2160" w:hanging="360"/>
      </w:pPr>
      <w:rPr>
        <w:rFonts w:ascii="Wingdings" w:hAnsi="Wingdings" w:hint="default"/>
      </w:rPr>
    </w:lvl>
    <w:lvl w:ilvl="3" w:tplc="4A62FFC6">
      <w:start w:val="1"/>
      <w:numFmt w:val="bullet"/>
      <w:lvlText w:val=""/>
      <w:lvlJc w:val="left"/>
      <w:pPr>
        <w:tabs>
          <w:tab w:val="num" w:pos="2880"/>
        </w:tabs>
        <w:ind w:left="2880" w:right="2880" w:hanging="360"/>
      </w:pPr>
      <w:rPr>
        <w:rFonts w:ascii="Symbol" w:hAnsi="Symbol" w:hint="default"/>
      </w:rPr>
    </w:lvl>
    <w:lvl w:ilvl="4" w:tplc="E6DE5ABA" w:tentative="1">
      <w:start w:val="1"/>
      <w:numFmt w:val="bullet"/>
      <w:lvlText w:val="o"/>
      <w:lvlJc w:val="left"/>
      <w:pPr>
        <w:tabs>
          <w:tab w:val="num" w:pos="3600"/>
        </w:tabs>
        <w:ind w:left="3600" w:right="3600" w:hanging="360"/>
      </w:pPr>
      <w:rPr>
        <w:rFonts w:ascii="Courier New" w:hAnsi="Courier New" w:cs="Courier New" w:hint="default"/>
      </w:rPr>
    </w:lvl>
    <w:lvl w:ilvl="5" w:tplc="E4CADC94" w:tentative="1">
      <w:start w:val="1"/>
      <w:numFmt w:val="bullet"/>
      <w:lvlText w:val=""/>
      <w:lvlJc w:val="left"/>
      <w:pPr>
        <w:tabs>
          <w:tab w:val="num" w:pos="4320"/>
        </w:tabs>
        <w:ind w:left="4320" w:right="4320" w:hanging="360"/>
      </w:pPr>
      <w:rPr>
        <w:rFonts w:ascii="Wingdings" w:hAnsi="Wingdings" w:hint="default"/>
      </w:rPr>
    </w:lvl>
    <w:lvl w:ilvl="6" w:tplc="953CC448" w:tentative="1">
      <w:start w:val="1"/>
      <w:numFmt w:val="bullet"/>
      <w:lvlText w:val=""/>
      <w:lvlJc w:val="left"/>
      <w:pPr>
        <w:tabs>
          <w:tab w:val="num" w:pos="5040"/>
        </w:tabs>
        <w:ind w:left="5040" w:right="5040" w:hanging="360"/>
      </w:pPr>
      <w:rPr>
        <w:rFonts w:ascii="Symbol" w:hAnsi="Symbol" w:hint="default"/>
      </w:rPr>
    </w:lvl>
    <w:lvl w:ilvl="7" w:tplc="8098C0DA" w:tentative="1">
      <w:start w:val="1"/>
      <w:numFmt w:val="bullet"/>
      <w:lvlText w:val="o"/>
      <w:lvlJc w:val="left"/>
      <w:pPr>
        <w:tabs>
          <w:tab w:val="num" w:pos="5760"/>
        </w:tabs>
        <w:ind w:left="5760" w:right="5760" w:hanging="360"/>
      </w:pPr>
      <w:rPr>
        <w:rFonts w:ascii="Courier New" w:hAnsi="Courier New" w:cs="Courier New" w:hint="default"/>
      </w:rPr>
    </w:lvl>
    <w:lvl w:ilvl="8" w:tplc="15C80872"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4" w15:restartNumberingAfterBreak="0">
    <w:nsid w:val="063436AF"/>
    <w:multiLevelType w:val="multilevel"/>
    <w:tmpl w:val="E4067640"/>
    <w:lvl w:ilvl="0">
      <w:start w:val="1"/>
      <w:numFmt w:val="decimal"/>
      <w:lvlText w:val="%1."/>
      <w:lvlJc w:val="left"/>
      <w:pPr>
        <w:ind w:left="567" w:hanging="567"/>
      </w:pPr>
      <w:rPr>
        <w:rFonts w:hint="default"/>
      </w:rPr>
    </w:lvl>
    <w:lvl w:ilvl="1">
      <w:start w:val="2"/>
      <w:numFmt w:val="decimal"/>
      <w:isLgl/>
      <w:lvlText w:val="%1.%2"/>
      <w:lvlJc w:val="left"/>
      <w:pPr>
        <w:ind w:left="1800" w:hanging="360"/>
      </w:pPr>
      <w:rPr>
        <w:rFonts w:hint="default"/>
        <w:b/>
      </w:rPr>
    </w:lvl>
    <w:lvl w:ilvl="2">
      <w:start w:val="1"/>
      <w:numFmt w:val="decimal"/>
      <w:isLgl/>
      <w:lvlText w:val="%1.%2.%3"/>
      <w:lvlJc w:val="left"/>
      <w:pPr>
        <w:ind w:left="3600" w:hanging="720"/>
      </w:pPr>
      <w:rPr>
        <w:rFonts w:hint="default"/>
        <w:b/>
      </w:rPr>
    </w:lvl>
    <w:lvl w:ilvl="3">
      <w:start w:val="1"/>
      <w:numFmt w:val="decimal"/>
      <w:isLgl/>
      <w:lvlText w:val="%1.%2.%3.%4"/>
      <w:lvlJc w:val="left"/>
      <w:pPr>
        <w:ind w:left="5040" w:hanging="720"/>
      </w:pPr>
      <w:rPr>
        <w:rFonts w:hint="default"/>
        <w:b/>
      </w:rPr>
    </w:lvl>
    <w:lvl w:ilvl="4">
      <w:start w:val="1"/>
      <w:numFmt w:val="decimal"/>
      <w:isLgl/>
      <w:lvlText w:val="%1.%2.%3.%4.%5"/>
      <w:lvlJc w:val="left"/>
      <w:pPr>
        <w:ind w:left="6840" w:hanging="1080"/>
      </w:pPr>
      <w:rPr>
        <w:rFonts w:hint="default"/>
        <w:b/>
      </w:rPr>
    </w:lvl>
    <w:lvl w:ilvl="5">
      <w:start w:val="1"/>
      <w:numFmt w:val="decimal"/>
      <w:isLgl/>
      <w:lvlText w:val="%1.%2.%3.%4.%5.%6"/>
      <w:lvlJc w:val="left"/>
      <w:pPr>
        <w:ind w:left="8280" w:hanging="1080"/>
      </w:pPr>
      <w:rPr>
        <w:rFonts w:hint="default"/>
        <w:b/>
      </w:rPr>
    </w:lvl>
    <w:lvl w:ilvl="6">
      <w:start w:val="1"/>
      <w:numFmt w:val="decimal"/>
      <w:isLgl/>
      <w:lvlText w:val="%1.%2.%3.%4.%5.%6.%7"/>
      <w:lvlJc w:val="left"/>
      <w:pPr>
        <w:ind w:left="9720" w:hanging="1080"/>
      </w:pPr>
      <w:rPr>
        <w:rFonts w:hint="default"/>
        <w:b/>
      </w:rPr>
    </w:lvl>
    <w:lvl w:ilvl="7">
      <w:start w:val="1"/>
      <w:numFmt w:val="decimal"/>
      <w:isLgl/>
      <w:lvlText w:val="%1.%2.%3.%4.%5.%6.%7.%8"/>
      <w:lvlJc w:val="left"/>
      <w:pPr>
        <w:ind w:left="11520" w:hanging="1440"/>
      </w:pPr>
      <w:rPr>
        <w:rFonts w:hint="default"/>
        <w:b/>
      </w:rPr>
    </w:lvl>
    <w:lvl w:ilvl="8">
      <w:start w:val="1"/>
      <w:numFmt w:val="decimal"/>
      <w:isLgl/>
      <w:lvlText w:val="%1.%2.%3.%4.%5.%6.%7.%8.%9"/>
      <w:lvlJc w:val="left"/>
      <w:pPr>
        <w:ind w:left="12960" w:hanging="1440"/>
      </w:pPr>
      <w:rPr>
        <w:rFonts w:hint="default"/>
        <w:b/>
      </w:rPr>
    </w:lvl>
  </w:abstractNum>
  <w:abstractNum w:abstractNumId="5" w15:restartNumberingAfterBreak="0">
    <w:nsid w:val="081835AF"/>
    <w:multiLevelType w:val="hybridMultilevel"/>
    <w:tmpl w:val="59CEC03E"/>
    <w:lvl w:ilvl="0" w:tplc="E97E17A6">
      <w:start w:val="1"/>
      <w:numFmt w:val="decimal"/>
      <w:lvlText w:val="%1."/>
      <w:lvlJc w:val="left"/>
      <w:pPr>
        <w:ind w:left="360" w:hanging="360"/>
      </w:pPr>
    </w:lvl>
    <w:lvl w:ilvl="1" w:tplc="B61A7168" w:tentative="1">
      <w:start w:val="1"/>
      <w:numFmt w:val="lowerLetter"/>
      <w:lvlText w:val="%2."/>
      <w:lvlJc w:val="left"/>
      <w:pPr>
        <w:ind w:left="1080" w:hanging="360"/>
      </w:pPr>
    </w:lvl>
    <w:lvl w:ilvl="2" w:tplc="335CC6A6" w:tentative="1">
      <w:start w:val="1"/>
      <w:numFmt w:val="lowerRoman"/>
      <w:lvlText w:val="%3."/>
      <w:lvlJc w:val="right"/>
      <w:pPr>
        <w:ind w:left="1800" w:hanging="180"/>
      </w:pPr>
    </w:lvl>
    <w:lvl w:ilvl="3" w:tplc="8468F0E2" w:tentative="1">
      <w:start w:val="1"/>
      <w:numFmt w:val="decimal"/>
      <w:lvlText w:val="%4."/>
      <w:lvlJc w:val="left"/>
      <w:pPr>
        <w:ind w:left="2520" w:hanging="360"/>
      </w:pPr>
    </w:lvl>
    <w:lvl w:ilvl="4" w:tplc="CE88EEA6" w:tentative="1">
      <w:start w:val="1"/>
      <w:numFmt w:val="lowerLetter"/>
      <w:lvlText w:val="%5."/>
      <w:lvlJc w:val="left"/>
      <w:pPr>
        <w:ind w:left="3240" w:hanging="360"/>
      </w:pPr>
    </w:lvl>
    <w:lvl w:ilvl="5" w:tplc="D7F69E84" w:tentative="1">
      <w:start w:val="1"/>
      <w:numFmt w:val="lowerRoman"/>
      <w:lvlText w:val="%6."/>
      <w:lvlJc w:val="right"/>
      <w:pPr>
        <w:ind w:left="3960" w:hanging="180"/>
      </w:pPr>
    </w:lvl>
    <w:lvl w:ilvl="6" w:tplc="A6882A00" w:tentative="1">
      <w:start w:val="1"/>
      <w:numFmt w:val="decimal"/>
      <w:lvlText w:val="%7."/>
      <w:lvlJc w:val="left"/>
      <w:pPr>
        <w:ind w:left="4680" w:hanging="360"/>
      </w:pPr>
    </w:lvl>
    <w:lvl w:ilvl="7" w:tplc="CACA3016" w:tentative="1">
      <w:start w:val="1"/>
      <w:numFmt w:val="lowerLetter"/>
      <w:lvlText w:val="%8."/>
      <w:lvlJc w:val="left"/>
      <w:pPr>
        <w:ind w:left="5400" w:hanging="360"/>
      </w:pPr>
    </w:lvl>
    <w:lvl w:ilvl="8" w:tplc="44329D62" w:tentative="1">
      <w:start w:val="1"/>
      <w:numFmt w:val="lowerRoman"/>
      <w:lvlText w:val="%9."/>
      <w:lvlJc w:val="right"/>
      <w:pPr>
        <w:ind w:left="6120" w:hanging="180"/>
      </w:pPr>
    </w:lvl>
  </w:abstractNum>
  <w:abstractNum w:abstractNumId="6" w15:restartNumberingAfterBreak="0">
    <w:nsid w:val="0839178F"/>
    <w:multiLevelType w:val="multilevel"/>
    <w:tmpl w:val="F4809440"/>
    <w:lvl w:ilvl="0">
      <w:start w:val="1"/>
      <w:numFmt w:val="decimal"/>
      <w:lvlText w:val="%1."/>
      <w:lvlJc w:val="left"/>
      <w:pPr>
        <w:ind w:left="360" w:hanging="360"/>
      </w:pPr>
      <w:rPr>
        <w:sz w:val="28"/>
      </w:rPr>
    </w:lvl>
    <w:lvl w:ilvl="1">
      <w:start w:val="2"/>
      <w:numFmt w:val="decimal"/>
      <w:lvlText w:val="%1.%2"/>
      <w:lvlJc w:val="left"/>
      <w:pPr>
        <w:ind w:left="502" w:hanging="36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abstractNum w:abstractNumId="7" w15:restartNumberingAfterBreak="0">
    <w:nsid w:val="0DDF6232"/>
    <w:multiLevelType w:val="hybridMultilevel"/>
    <w:tmpl w:val="C4A2F55C"/>
    <w:lvl w:ilvl="0" w:tplc="C058689E">
      <w:start w:val="1"/>
      <w:numFmt w:val="bullet"/>
      <w:lvlText w:val="▢"/>
      <w:lvlJc w:val="left"/>
      <w:pPr>
        <w:ind w:left="720" w:hanging="360"/>
      </w:pPr>
      <w:rPr>
        <w:rFonts w:ascii="Yu Gothic Medium" w:eastAsia="Yu Gothic Medium" w:hAnsi="Yu Gothic Medium" w:hint="eastAsia"/>
      </w:rPr>
    </w:lvl>
    <w:lvl w:ilvl="1" w:tplc="CC5EB2B0" w:tentative="1">
      <w:start w:val="1"/>
      <w:numFmt w:val="bullet"/>
      <w:lvlText w:val="o"/>
      <w:lvlJc w:val="left"/>
      <w:pPr>
        <w:ind w:left="1440" w:hanging="360"/>
      </w:pPr>
      <w:rPr>
        <w:rFonts w:ascii="Courier New" w:hAnsi="Courier New" w:cs="Courier New" w:hint="default"/>
      </w:rPr>
    </w:lvl>
    <w:lvl w:ilvl="2" w:tplc="87146EE2" w:tentative="1">
      <w:start w:val="1"/>
      <w:numFmt w:val="bullet"/>
      <w:lvlText w:val=""/>
      <w:lvlJc w:val="left"/>
      <w:pPr>
        <w:ind w:left="2160" w:hanging="360"/>
      </w:pPr>
      <w:rPr>
        <w:rFonts w:ascii="Wingdings" w:hAnsi="Wingdings" w:hint="default"/>
      </w:rPr>
    </w:lvl>
    <w:lvl w:ilvl="3" w:tplc="5DE6B268" w:tentative="1">
      <w:start w:val="1"/>
      <w:numFmt w:val="bullet"/>
      <w:lvlText w:val=""/>
      <w:lvlJc w:val="left"/>
      <w:pPr>
        <w:ind w:left="2880" w:hanging="360"/>
      </w:pPr>
      <w:rPr>
        <w:rFonts w:ascii="Symbol" w:hAnsi="Symbol" w:hint="default"/>
      </w:rPr>
    </w:lvl>
    <w:lvl w:ilvl="4" w:tplc="E3A6E248" w:tentative="1">
      <w:start w:val="1"/>
      <w:numFmt w:val="bullet"/>
      <w:lvlText w:val="o"/>
      <w:lvlJc w:val="left"/>
      <w:pPr>
        <w:ind w:left="3600" w:hanging="360"/>
      </w:pPr>
      <w:rPr>
        <w:rFonts w:ascii="Courier New" w:hAnsi="Courier New" w:cs="Courier New" w:hint="default"/>
      </w:rPr>
    </w:lvl>
    <w:lvl w:ilvl="5" w:tplc="649E78E6" w:tentative="1">
      <w:start w:val="1"/>
      <w:numFmt w:val="bullet"/>
      <w:lvlText w:val=""/>
      <w:lvlJc w:val="left"/>
      <w:pPr>
        <w:ind w:left="4320" w:hanging="360"/>
      </w:pPr>
      <w:rPr>
        <w:rFonts w:ascii="Wingdings" w:hAnsi="Wingdings" w:hint="default"/>
      </w:rPr>
    </w:lvl>
    <w:lvl w:ilvl="6" w:tplc="9B767728" w:tentative="1">
      <w:start w:val="1"/>
      <w:numFmt w:val="bullet"/>
      <w:lvlText w:val=""/>
      <w:lvlJc w:val="left"/>
      <w:pPr>
        <w:ind w:left="5040" w:hanging="360"/>
      </w:pPr>
      <w:rPr>
        <w:rFonts w:ascii="Symbol" w:hAnsi="Symbol" w:hint="default"/>
      </w:rPr>
    </w:lvl>
    <w:lvl w:ilvl="7" w:tplc="9F2E3C70" w:tentative="1">
      <w:start w:val="1"/>
      <w:numFmt w:val="bullet"/>
      <w:lvlText w:val="o"/>
      <w:lvlJc w:val="left"/>
      <w:pPr>
        <w:ind w:left="5760" w:hanging="360"/>
      </w:pPr>
      <w:rPr>
        <w:rFonts w:ascii="Courier New" w:hAnsi="Courier New" w:cs="Courier New" w:hint="default"/>
      </w:rPr>
    </w:lvl>
    <w:lvl w:ilvl="8" w:tplc="13CCE612" w:tentative="1">
      <w:start w:val="1"/>
      <w:numFmt w:val="bullet"/>
      <w:lvlText w:val=""/>
      <w:lvlJc w:val="left"/>
      <w:pPr>
        <w:ind w:left="6480" w:hanging="360"/>
      </w:pPr>
      <w:rPr>
        <w:rFonts w:ascii="Wingdings" w:hAnsi="Wingdings" w:hint="default"/>
      </w:rPr>
    </w:lvl>
  </w:abstractNum>
  <w:abstractNum w:abstractNumId="8"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45F229F"/>
    <w:multiLevelType w:val="hybridMultilevel"/>
    <w:tmpl w:val="F2729A1A"/>
    <w:lvl w:ilvl="0" w:tplc="D786E7C4">
      <w:start w:val="1"/>
      <w:numFmt w:val="bullet"/>
      <w:pStyle w:val="a0"/>
      <w:lvlText w:val=""/>
      <w:lvlJc w:val="left"/>
      <w:pPr>
        <w:ind w:left="720" w:hanging="360"/>
      </w:pPr>
      <w:rPr>
        <w:rFonts w:ascii="Symbol" w:hAnsi="Symbol" w:cs="Symbol" w:hint="default"/>
        <w:b/>
        <w:i w:val="0"/>
        <w:color w:val="44546A" w:themeColor="text2"/>
      </w:rPr>
    </w:lvl>
    <w:lvl w:ilvl="1" w:tplc="D604E9A0">
      <w:start w:val="1"/>
      <w:numFmt w:val="bullet"/>
      <w:lvlText w:val="o"/>
      <w:lvlJc w:val="left"/>
      <w:pPr>
        <w:ind w:left="1440" w:hanging="360"/>
      </w:pPr>
      <w:rPr>
        <w:rFonts w:ascii="Courier New" w:hAnsi="Courier New" w:cs="Courier New" w:hint="default"/>
      </w:rPr>
    </w:lvl>
    <w:lvl w:ilvl="2" w:tplc="2D3E1556">
      <w:start w:val="1"/>
      <w:numFmt w:val="bullet"/>
      <w:lvlText w:val=""/>
      <w:lvlJc w:val="left"/>
      <w:pPr>
        <w:ind w:left="2160" w:hanging="360"/>
      </w:pPr>
      <w:rPr>
        <w:rFonts w:ascii="Wingdings" w:hAnsi="Wingdings" w:hint="default"/>
      </w:rPr>
    </w:lvl>
    <w:lvl w:ilvl="3" w:tplc="F08CDC90">
      <w:start w:val="1"/>
      <w:numFmt w:val="bullet"/>
      <w:lvlText w:val=""/>
      <w:lvlJc w:val="left"/>
      <w:pPr>
        <w:ind w:left="2880" w:hanging="360"/>
      </w:pPr>
      <w:rPr>
        <w:rFonts w:ascii="Symbol" w:hAnsi="Symbol" w:hint="default"/>
      </w:rPr>
    </w:lvl>
    <w:lvl w:ilvl="4" w:tplc="29A0528E" w:tentative="1">
      <w:start w:val="1"/>
      <w:numFmt w:val="bullet"/>
      <w:lvlText w:val="o"/>
      <w:lvlJc w:val="left"/>
      <w:pPr>
        <w:ind w:left="3600" w:hanging="360"/>
      </w:pPr>
      <w:rPr>
        <w:rFonts w:ascii="Courier New" w:hAnsi="Courier New" w:cs="Courier New" w:hint="default"/>
      </w:rPr>
    </w:lvl>
    <w:lvl w:ilvl="5" w:tplc="A6162A50" w:tentative="1">
      <w:start w:val="1"/>
      <w:numFmt w:val="bullet"/>
      <w:lvlText w:val=""/>
      <w:lvlJc w:val="left"/>
      <w:pPr>
        <w:ind w:left="4320" w:hanging="360"/>
      </w:pPr>
      <w:rPr>
        <w:rFonts w:ascii="Wingdings" w:hAnsi="Wingdings" w:hint="default"/>
      </w:rPr>
    </w:lvl>
    <w:lvl w:ilvl="6" w:tplc="AF3AC7DC" w:tentative="1">
      <w:start w:val="1"/>
      <w:numFmt w:val="bullet"/>
      <w:lvlText w:val=""/>
      <w:lvlJc w:val="left"/>
      <w:pPr>
        <w:ind w:left="5040" w:hanging="360"/>
      </w:pPr>
      <w:rPr>
        <w:rFonts w:ascii="Symbol" w:hAnsi="Symbol" w:hint="default"/>
      </w:rPr>
    </w:lvl>
    <w:lvl w:ilvl="7" w:tplc="E3E2E44E" w:tentative="1">
      <w:start w:val="1"/>
      <w:numFmt w:val="bullet"/>
      <w:lvlText w:val="o"/>
      <w:lvlJc w:val="left"/>
      <w:pPr>
        <w:ind w:left="5760" w:hanging="360"/>
      </w:pPr>
      <w:rPr>
        <w:rFonts w:ascii="Courier New" w:hAnsi="Courier New" w:cs="Courier New" w:hint="default"/>
      </w:rPr>
    </w:lvl>
    <w:lvl w:ilvl="8" w:tplc="1FAA0E6E" w:tentative="1">
      <w:start w:val="1"/>
      <w:numFmt w:val="bullet"/>
      <w:lvlText w:val=""/>
      <w:lvlJc w:val="left"/>
      <w:pPr>
        <w:ind w:left="6480" w:hanging="360"/>
      </w:pPr>
      <w:rPr>
        <w:rFonts w:ascii="Wingdings" w:hAnsi="Wingdings" w:hint="default"/>
      </w:rPr>
    </w:lvl>
  </w:abstractNum>
  <w:abstractNum w:abstractNumId="1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18621A1E"/>
    <w:multiLevelType w:val="hybridMultilevel"/>
    <w:tmpl w:val="F342B1F0"/>
    <w:lvl w:ilvl="0" w:tplc="38B28E04">
      <w:start w:val="1"/>
      <w:numFmt w:val="decimal"/>
      <w:lvlText w:val="%1."/>
      <w:lvlJc w:val="left"/>
      <w:pPr>
        <w:ind w:left="720" w:hanging="360"/>
      </w:pPr>
      <w:rPr>
        <w:rFonts w:hint="default"/>
      </w:rPr>
    </w:lvl>
    <w:lvl w:ilvl="1" w:tplc="D882A1D4" w:tentative="1">
      <w:start w:val="1"/>
      <w:numFmt w:val="lowerLetter"/>
      <w:lvlText w:val="%2."/>
      <w:lvlJc w:val="left"/>
      <w:pPr>
        <w:ind w:left="1440" w:hanging="360"/>
      </w:pPr>
    </w:lvl>
    <w:lvl w:ilvl="2" w:tplc="C372A262" w:tentative="1">
      <w:start w:val="1"/>
      <w:numFmt w:val="lowerRoman"/>
      <w:lvlText w:val="%3."/>
      <w:lvlJc w:val="right"/>
      <w:pPr>
        <w:ind w:left="2160" w:hanging="180"/>
      </w:pPr>
    </w:lvl>
    <w:lvl w:ilvl="3" w:tplc="F4982268" w:tentative="1">
      <w:start w:val="1"/>
      <w:numFmt w:val="decimal"/>
      <w:lvlText w:val="%4."/>
      <w:lvlJc w:val="left"/>
      <w:pPr>
        <w:ind w:left="2880" w:hanging="360"/>
      </w:pPr>
    </w:lvl>
    <w:lvl w:ilvl="4" w:tplc="49FEF5F0" w:tentative="1">
      <w:start w:val="1"/>
      <w:numFmt w:val="lowerLetter"/>
      <w:lvlText w:val="%5."/>
      <w:lvlJc w:val="left"/>
      <w:pPr>
        <w:ind w:left="3600" w:hanging="360"/>
      </w:pPr>
    </w:lvl>
    <w:lvl w:ilvl="5" w:tplc="A96AB6CE" w:tentative="1">
      <w:start w:val="1"/>
      <w:numFmt w:val="lowerRoman"/>
      <w:lvlText w:val="%6."/>
      <w:lvlJc w:val="right"/>
      <w:pPr>
        <w:ind w:left="4320" w:hanging="180"/>
      </w:pPr>
    </w:lvl>
    <w:lvl w:ilvl="6" w:tplc="773CAD66" w:tentative="1">
      <w:start w:val="1"/>
      <w:numFmt w:val="decimal"/>
      <w:lvlText w:val="%7."/>
      <w:lvlJc w:val="left"/>
      <w:pPr>
        <w:ind w:left="5040" w:hanging="360"/>
      </w:pPr>
    </w:lvl>
    <w:lvl w:ilvl="7" w:tplc="9F8EB724" w:tentative="1">
      <w:start w:val="1"/>
      <w:numFmt w:val="lowerLetter"/>
      <w:lvlText w:val="%8."/>
      <w:lvlJc w:val="left"/>
      <w:pPr>
        <w:ind w:left="5760" w:hanging="360"/>
      </w:pPr>
    </w:lvl>
    <w:lvl w:ilvl="8" w:tplc="7262AF6A" w:tentative="1">
      <w:start w:val="1"/>
      <w:numFmt w:val="lowerRoman"/>
      <w:lvlText w:val="%9."/>
      <w:lvlJc w:val="right"/>
      <w:pPr>
        <w:ind w:left="6480" w:hanging="180"/>
      </w:pPr>
    </w:lvl>
  </w:abstractNum>
  <w:abstractNum w:abstractNumId="15"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6" w15:restartNumberingAfterBreak="0">
    <w:nsid w:val="1D771217"/>
    <w:multiLevelType w:val="hybridMultilevel"/>
    <w:tmpl w:val="13EA3832"/>
    <w:lvl w:ilvl="0" w:tplc="D5106F1E">
      <w:start w:val="1"/>
      <w:numFmt w:val="bullet"/>
      <w:lvlText w:val=""/>
      <w:lvlJc w:val="left"/>
      <w:pPr>
        <w:tabs>
          <w:tab w:val="num" w:pos="752"/>
        </w:tabs>
        <w:ind w:left="752" w:hanging="360"/>
      </w:pPr>
      <w:rPr>
        <w:rFonts w:ascii="Symbol" w:hAnsi="Symbol" w:hint="default"/>
      </w:rPr>
    </w:lvl>
    <w:lvl w:ilvl="1" w:tplc="6EB48B5C">
      <w:start w:val="1"/>
      <w:numFmt w:val="bullet"/>
      <w:lvlText w:val=""/>
      <w:lvlJc w:val="left"/>
      <w:pPr>
        <w:tabs>
          <w:tab w:val="num" w:pos="1472"/>
        </w:tabs>
        <w:ind w:left="1472" w:hanging="360"/>
      </w:pPr>
      <w:rPr>
        <w:rFonts w:ascii="Symbol" w:hAnsi="Symbol" w:hint="default"/>
      </w:rPr>
    </w:lvl>
    <w:lvl w:ilvl="2" w:tplc="D5BAFEB2">
      <w:start w:val="1"/>
      <w:numFmt w:val="lowerRoman"/>
      <w:lvlText w:val="%3."/>
      <w:lvlJc w:val="right"/>
      <w:pPr>
        <w:tabs>
          <w:tab w:val="num" w:pos="2192"/>
        </w:tabs>
        <w:ind w:left="2192" w:hanging="180"/>
      </w:pPr>
    </w:lvl>
    <w:lvl w:ilvl="3" w:tplc="9B50C3EA">
      <w:start w:val="1"/>
      <w:numFmt w:val="decimal"/>
      <w:lvlText w:val="%4."/>
      <w:lvlJc w:val="left"/>
      <w:pPr>
        <w:tabs>
          <w:tab w:val="num" w:pos="2912"/>
        </w:tabs>
        <w:ind w:left="2912" w:hanging="360"/>
      </w:pPr>
    </w:lvl>
    <w:lvl w:ilvl="4" w:tplc="9822F12E">
      <w:start w:val="1"/>
      <w:numFmt w:val="lowerLetter"/>
      <w:lvlText w:val="%5."/>
      <w:lvlJc w:val="left"/>
      <w:pPr>
        <w:tabs>
          <w:tab w:val="num" w:pos="3632"/>
        </w:tabs>
        <w:ind w:left="3632" w:hanging="360"/>
      </w:pPr>
    </w:lvl>
    <w:lvl w:ilvl="5" w:tplc="F5C2AC56">
      <w:start w:val="1"/>
      <w:numFmt w:val="lowerRoman"/>
      <w:lvlText w:val="%6."/>
      <w:lvlJc w:val="right"/>
      <w:pPr>
        <w:tabs>
          <w:tab w:val="num" w:pos="4352"/>
        </w:tabs>
        <w:ind w:left="4352" w:hanging="180"/>
      </w:pPr>
    </w:lvl>
    <w:lvl w:ilvl="6" w:tplc="E2E4F2BE">
      <w:start w:val="1"/>
      <w:numFmt w:val="decimal"/>
      <w:lvlText w:val="%7."/>
      <w:lvlJc w:val="left"/>
      <w:pPr>
        <w:tabs>
          <w:tab w:val="num" w:pos="5072"/>
        </w:tabs>
        <w:ind w:left="5072" w:hanging="360"/>
      </w:pPr>
    </w:lvl>
    <w:lvl w:ilvl="7" w:tplc="F4424A04">
      <w:start w:val="1"/>
      <w:numFmt w:val="lowerLetter"/>
      <w:lvlText w:val="%8."/>
      <w:lvlJc w:val="left"/>
      <w:pPr>
        <w:tabs>
          <w:tab w:val="num" w:pos="5792"/>
        </w:tabs>
        <w:ind w:left="5792" w:hanging="360"/>
      </w:pPr>
    </w:lvl>
    <w:lvl w:ilvl="8" w:tplc="E988C890">
      <w:start w:val="1"/>
      <w:numFmt w:val="lowerRoman"/>
      <w:lvlText w:val="%9."/>
      <w:lvlJc w:val="right"/>
      <w:pPr>
        <w:tabs>
          <w:tab w:val="num" w:pos="6512"/>
        </w:tabs>
        <w:ind w:left="6512" w:hanging="180"/>
      </w:pPr>
    </w:lvl>
  </w:abstractNum>
  <w:abstractNum w:abstractNumId="17" w15:restartNumberingAfterBreak="0">
    <w:nsid w:val="22CB73FC"/>
    <w:multiLevelType w:val="hybridMultilevel"/>
    <w:tmpl w:val="C0D06504"/>
    <w:lvl w:ilvl="0" w:tplc="A238D152">
      <w:start w:val="1"/>
      <w:numFmt w:val="bullet"/>
      <w:lvlText w:val=""/>
      <w:lvlJc w:val="left"/>
      <w:pPr>
        <w:ind w:left="720" w:hanging="360"/>
      </w:pPr>
      <w:rPr>
        <w:rFonts w:ascii="Symbol" w:hAnsi="Symbol" w:hint="default"/>
      </w:rPr>
    </w:lvl>
    <w:lvl w:ilvl="1" w:tplc="CA96857E">
      <w:start w:val="1"/>
      <w:numFmt w:val="bullet"/>
      <w:lvlText w:val="o"/>
      <w:lvlJc w:val="left"/>
      <w:pPr>
        <w:ind w:left="1440" w:hanging="360"/>
      </w:pPr>
      <w:rPr>
        <w:rFonts w:ascii="Courier New" w:hAnsi="Courier New" w:cs="Courier New" w:hint="default"/>
      </w:rPr>
    </w:lvl>
    <w:lvl w:ilvl="2" w:tplc="AF2A6FEA">
      <w:start w:val="1"/>
      <w:numFmt w:val="bullet"/>
      <w:lvlText w:val=""/>
      <w:lvlJc w:val="left"/>
      <w:pPr>
        <w:ind w:left="2160" w:hanging="360"/>
      </w:pPr>
      <w:rPr>
        <w:rFonts w:ascii="Wingdings" w:hAnsi="Wingdings" w:hint="default"/>
      </w:rPr>
    </w:lvl>
    <w:lvl w:ilvl="3" w:tplc="FBCA2554">
      <w:start w:val="1"/>
      <w:numFmt w:val="bullet"/>
      <w:lvlText w:val=""/>
      <w:lvlJc w:val="left"/>
      <w:pPr>
        <w:ind w:left="2880" w:hanging="360"/>
      </w:pPr>
      <w:rPr>
        <w:rFonts w:ascii="Symbol" w:hAnsi="Symbol" w:hint="default"/>
      </w:rPr>
    </w:lvl>
    <w:lvl w:ilvl="4" w:tplc="88CA431A" w:tentative="1">
      <w:start w:val="1"/>
      <w:numFmt w:val="bullet"/>
      <w:lvlText w:val="o"/>
      <w:lvlJc w:val="left"/>
      <w:pPr>
        <w:ind w:left="3600" w:hanging="360"/>
      </w:pPr>
      <w:rPr>
        <w:rFonts w:ascii="Courier New" w:hAnsi="Courier New" w:cs="Courier New" w:hint="default"/>
      </w:rPr>
    </w:lvl>
    <w:lvl w:ilvl="5" w:tplc="BA445264" w:tentative="1">
      <w:start w:val="1"/>
      <w:numFmt w:val="bullet"/>
      <w:lvlText w:val=""/>
      <w:lvlJc w:val="left"/>
      <w:pPr>
        <w:ind w:left="4320" w:hanging="360"/>
      </w:pPr>
      <w:rPr>
        <w:rFonts w:ascii="Wingdings" w:hAnsi="Wingdings" w:hint="default"/>
      </w:rPr>
    </w:lvl>
    <w:lvl w:ilvl="6" w:tplc="32F0929C" w:tentative="1">
      <w:start w:val="1"/>
      <w:numFmt w:val="bullet"/>
      <w:lvlText w:val=""/>
      <w:lvlJc w:val="left"/>
      <w:pPr>
        <w:ind w:left="5040" w:hanging="360"/>
      </w:pPr>
      <w:rPr>
        <w:rFonts w:ascii="Symbol" w:hAnsi="Symbol" w:hint="default"/>
      </w:rPr>
    </w:lvl>
    <w:lvl w:ilvl="7" w:tplc="148A5A30" w:tentative="1">
      <w:start w:val="1"/>
      <w:numFmt w:val="bullet"/>
      <w:lvlText w:val="o"/>
      <w:lvlJc w:val="left"/>
      <w:pPr>
        <w:ind w:left="5760" w:hanging="360"/>
      </w:pPr>
      <w:rPr>
        <w:rFonts w:ascii="Courier New" w:hAnsi="Courier New" w:cs="Courier New" w:hint="default"/>
      </w:rPr>
    </w:lvl>
    <w:lvl w:ilvl="8" w:tplc="61B0144E" w:tentative="1">
      <w:start w:val="1"/>
      <w:numFmt w:val="bullet"/>
      <w:lvlText w:val=""/>
      <w:lvlJc w:val="left"/>
      <w:pPr>
        <w:ind w:left="6480" w:hanging="360"/>
      </w:pPr>
      <w:rPr>
        <w:rFonts w:ascii="Wingdings" w:hAnsi="Wingdings" w:hint="default"/>
      </w:rPr>
    </w:lvl>
  </w:abstractNum>
  <w:abstractNum w:abstractNumId="18"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15:restartNumberingAfterBreak="0">
    <w:nsid w:val="2DE147CD"/>
    <w:multiLevelType w:val="hybridMultilevel"/>
    <w:tmpl w:val="1AD2716C"/>
    <w:lvl w:ilvl="0" w:tplc="54443D38">
      <w:start w:val="1"/>
      <w:numFmt w:val="bullet"/>
      <w:lvlText w:val="-"/>
      <w:lvlJc w:val="left"/>
      <w:pPr>
        <w:ind w:left="3308" w:hanging="360"/>
      </w:pPr>
      <w:rPr>
        <w:rFonts w:ascii="David" w:eastAsia="Times New Roman" w:hAnsi="David" w:cs="David" w:hint="default"/>
      </w:rPr>
    </w:lvl>
    <w:lvl w:ilvl="1" w:tplc="F6C8177C">
      <w:start w:val="1"/>
      <w:numFmt w:val="bullet"/>
      <w:lvlText w:val="o"/>
      <w:lvlJc w:val="left"/>
      <w:pPr>
        <w:ind w:left="4028" w:hanging="360"/>
      </w:pPr>
      <w:rPr>
        <w:rFonts w:ascii="Courier New" w:hAnsi="Courier New" w:cs="Courier New" w:hint="default"/>
      </w:rPr>
    </w:lvl>
    <w:lvl w:ilvl="2" w:tplc="7116DFEE" w:tentative="1">
      <w:start w:val="1"/>
      <w:numFmt w:val="bullet"/>
      <w:lvlText w:val=""/>
      <w:lvlJc w:val="left"/>
      <w:pPr>
        <w:ind w:left="4748" w:hanging="360"/>
      </w:pPr>
      <w:rPr>
        <w:rFonts w:ascii="Wingdings" w:hAnsi="Wingdings" w:hint="default"/>
      </w:rPr>
    </w:lvl>
    <w:lvl w:ilvl="3" w:tplc="5A4227B0" w:tentative="1">
      <w:start w:val="1"/>
      <w:numFmt w:val="bullet"/>
      <w:lvlText w:val=""/>
      <w:lvlJc w:val="left"/>
      <w:pPr>
        <w:ind w:left="5468" w:hanging="360"/>
      </w:pPr>
      <w:rPr>
        <w:rFonts w:ascii="Symbol" w:hAnsi="Symbol" w:hint="default"/>
      </w:rPr>
    </w:lvl>
    <w:lvl w:ilvl="4" w:tplc="FAFE6802" w:tentative="1">
      <w:start w:val="1"/>
      <w:numFmt w:val="bullet"/>
      <w:lvlText w:val="o"/>
      <w:lvlJc w:val="left"/>
      <w:pPr>
        <w:ind w:left="6188" w:hanging="360"/>
      </w:pPr>
      <w:rPr>
        <w:rFonts w:ascii="Courier New" w:hAnsi="Courier New" w:cs="Courier New" w:hint="default"/>
      </w:rPr>
    </w:lvl>
    <w:lvl w:ilvl="5" w:tplc="856021A8" w:tentative="1">
      <w:start w:val="1"/>
      <w:numFmt w:val="bullet"/>
      <w:lvlText w:val=""/>
      <w:lvlJc w:val="left"/>
      <w:pPr>
        <w:ind w:left="6908" w:hanging="360"/>
      </w:pPr>
      <w:rPr>
        <w:rFonts w:ascii="Wingdings" w:hAnsi="Wingdings" w:hint="default"/>
      </w:rPr>
    </w:lvl>
    <w:lvl w:ilvl="6" w:tplc="99C6B24A" w:tentative="1">
      <w:start w:val="1"/>
      <w:numFmt w:val="bullet"/>
      <w:lvlText w:val=""/>
      <w:lvlJc w:val="left"/>
      <w:pPr>
        <w:ind w:left="7628" w:hanging="360"/>
      </w:pPr>
      <w:rPr>
        <w:rFonts w:ascii="Symbol" w:hAnsi="Symbol" w:hint="default"/>
      </w:rPr>
    </w:lvl>
    <w:lvl w:ilvl="7" w:tplc="7484479A" w:tentative="1">
      <w:start w:val="1"/>
      <w:numFmt w:val="bullet"/>
      <w:lvlText w:val="o"/>
      <w:lvlJc w:val="left"/>
      <w:pPr>
        <w:ind w:left="8348" w:hanging="360"/>
      </w:pPr>
      <w:rPr>
        <w:rFonts w:ascii="Courier New" w:hAnsi="Courier New" w:cs="Courier New" w:hint="default"/>
      </w:rPr>
    </w:lvl>
    <w:lvl w:ilvl="8" w:tplc="5FE09122" w:tentative="1">
      <w:start w:val="1"/>
      <w:numFmt w:val="bullet"/>
      <w:lvlText w:val=""/>
      <w:lvlJc w:val="left"/>
      <w:pPr>
        <w:ind w:left="9068" w:hanging="360"/>
      </w:pPr>
      <w:rPr>
        <w:rFonts w:ascii="Wingdings" w:hAnsi="Wingdings" w:hint="default"/>
      </w:rPr>
    </w:lvl>
  </w:abstractNum>
  <w:abstractNum w:abstractNumId="20"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1"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757"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F1A2A19"/>
    <w:multiLevelType w:val="multilevel"/>
    <w:tmpl w:val="7B2A94BE"/>
    <w:lvl w:ilvl="0">
      <w:start w:val="1"/>
      <w:numFmt w:val="decimal"/>
      <w:lvlText w:val="%1."/>
      <w:lvlJc w:val="left"/>
      <w:pPr>
        <w:ind w:left="720" w:hanging="360"/>
      </w:pPr>
    </w:lvl>
    <w:lvl w:ilvl="1">
      <w:start w:val="1"/>
      <w:numFmt w:val="decimal"/>
      <w:isLgl/>
      <w:lvlText w:val="%1.%2"/>
      <w:lvlJc w:val="left"/>
      <w:pPr>
        <w:ind w:left="1917" w:hanging="360"/>
      </w:pPr>
      <w:rPr>
        <w:rFonts w:hint="default"/>
      </w:rPr>
    </w:lvl>
    <w:lvl w:ilvl="2">
      <w:start w:val="1"/>
      <w:numFmt w:val="decimal"/>
      <w:isLgl/>
      <w:lvlText w:val="%1.%2.%3"/>
      <w:lvlJc w:val="left"/>
      <w:pPr>
        <w:ind w:left="3474" w:hanging="720"/>
      </w:pPr>
      <w:rPr>
        <w:rFonts w:hint="default"/>
      </w:rPr>
    </w:lvl>
    <w:lvl w:ilvl="3">
      <w:start w:val="1"/>
      <w:numFmt w:val="decimal"/>
      <w:isLgl/>
      <w:lvlText w:val="%1.%2.%3.%4"/>
      <w:lvlJc w:val="left"/>
      <w:pPr>
        <w:ind w:left="4671" w:hanging="720"/>
      </w:pPr>
      <w:rPr>
        <w:rFonts w:hint="default"/>
      </w:rPr>
    </w:lvl>
    <w:lvl w:ilvl="4">
      <w:start w:val="1"/>
      <w:numFmt w:val="decimal"/>
      <w:isLgl/>
      <w:lvlText w:val="%1.%2.%3.%4.%5"/>
      <w:lvlJc w:val="left"/>
      <w:pPr>
        <w:ind w:left="6228" w:hanging="1080"/>
      </w:pPr>
      <w:rPr>
        <w:rFonts w:hint="default"/>
      </w:rPr>
    </w:lvl>
    <w:lvl w:ilvl="5">
      <w:start w:val="1"/>
      <w:numFmt w:val="decimal"/>
      <w:isLgl/>
      <w:lvlText w:val="%1.%2.%3.%4.%5.%6"/>
      <w:lvlJc w:val="left"/>
      <w:pPr>
        <w:ind w:left="7425" w:hanging="1080"/>
      </w:pPr>
      <w:rPr>
        <w:rFonts w:hint="default"/>
      </w:rPr>
    </w:lvl>
    <w:lvl w:ilvl="6">
      <w:start w:val="1"/>
      <w:numFmt w:val="decimal"/>
      <w:isLgl/>
      <w:lvlText w:val="%1.%2.%3.%4.%5.%6.%7"/>
      <w:lvlJc w:val="left"/>
      <w:pPr>
        <w:ind w:left="8622" w:hanging="1080"/>
      </w:pPr>
      <w:rPr>
        <w:rFonts w:hint="default"/>
      </w:rPr>
    </w:lvl>
    <w:lvl w:ilvl="7">
      <w:start w:val="1"/>
      <w:numFmt w:val="decimal"/>
      <w:isLgl/>
      <w:lvlText w:val="%1.%2.%3.%4.%5.%6.%7.%8"/>
      <w:lvlJc w:val="left"/>
      <w:pPr>
        <w:ind w:left="10179" w:hanging="1440"/>
      </w:pPr>
      <w:rPr>
        <w:rFonts w:hint="default"/>
      </w:rPr>
    </w:lvl>
    <w:lvl w:ilvl="8">
      <w:start w:val="1"/>
      <w:numFmt w:val="decimal"/>
      <w:isLgl/>
      <w:lvlText w:val="%1.%2.%3.%4.%5.%6.%7.%8.%9"/>
      <w:lvlJc w:val="left"/>
      <w:pPr>
        <w:ind w:left="11376" w:hanging="1440"/>
      </w:pPr>
      <w:rPr>
        <w:rFonts w:hint="default"/>
      </w:rPr>
    </w:lvl>
  </w:abstractNum>
  <w:abstractNum w:abstractNumId="23"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6"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7" w15:restartNumberingAfterBreak="0">
    <w:nsid w:val="3C4741F0"/>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8" w15:restartNumberingAfterBreak="0">
    <w:nsid w:val="3D093B12"/>
    <w:multiLevelType w:val="hybridMultilevel"/>
    <w:tmpl w:val="C6DA3326"/>
    <w:lvl w:ilvl="0" w:tplc="98ACA5CA">
      <w:start w:val="1"/>
      <w:numFmt w:val="bullet"/>
      <w:pStyle w:val="Style9ptLinespacingsingle9"/>
      <w:lvlText w:val="o"/>
      <w:lvlJc w:val="left"/>
      <w:pPr>
        <w:tabs>
          <w:tab w:val="num" w:pos="0"/>
        </w:tabs>
        <w:ind w:left="0" w:firstLine="0"/>
      </w:pPr>
      <w:rPr>
        <w:rFonts w:ascii="Courier New" w:hAnsi="Courier New" w:hint="default"/>
      </w:rPr>
    </w:lvl>
    <w:lvl w:ilvl="1" w:tplc="EA7E9514">
      <w:start w:val="1"/>
      <w:numFmt w:val="bullet"/>
      <w:lvlText w:val="o"/>
      <w:lvlJc w:val="left"/>
      <w:pPr>
        <w:tabs>
          <w:tab w:val="num" w:pos="1440"/>
        </w:tabs>
        <w:ind w:left="1512" w:right="1512" w:hanging="432"/>
      </w:pPr>
      <w:rPr>
        <w:rFonts w:ascii="Courier New" w:hAnsi="Courier New" w:hint="default"/>
      </w:rPr>
    </w:lvl>
    <w:lvl w:ilvl="2" w:tplc="C0D42FE2">
      <w:start w:val="1"/>
      <w:numFmt w:val="bullet"/>
      <w:lvlText w:val=""/>
      <w:lvlJc w:val="left"/>
      <w:pPr>
        <w:tabs>
          <w:tab w:val="num" w:pos="2160"/>
        </w:tabs>
        <w:ind w:left="2160" w:right="2160" w:hanging="360"/>
      </w:pPr>
      <w:rPr>
        <w:rFonts w:ascii="Wingdings" w:hAnsi="Wingdings" w:hint="default"/>
      </w:rPr>
    </w:lvl>
    <w:lvl w:ilvl="3" w:tplc="55122800">
      <w:start w:val="1"/>
      <w:numFmt w:val="bullet"/>
      <w:lvlText w:val=""/>
      <w:lvlJc w:val="left"/>
      <w:pPr>
        <w:tabs>
          <w:tab w:val="num" w:pos="2880"/>
        </w:tabs>
        <w:ind w:left="2880" w:right="2880" w:hanging="360"/>
      </w:pPr>
      <w:rPr>
        <w:rFonts w:ascii="Symbol" w:hAnsi="Symbol" w:hint="default"/>
      </w:rPr>
    </w:lvl>
    <w:lvl w:ilvl="4" w:tplc="F1A00A82" w:tentative="1">
      <w:start w:val="1"/>
      <w:numFmt w:val="bullet"/>
      <w:lvlText w:val="o"/>
      <w:lvlJc w:val="left"/>
      <w:pPr>
        <w:tabs>
          <w:tab w:val="num" w:pos="3600"/>
        </w:tabs>
        <w:ind w:left="3600" w:right="3600" w:hanging="360"/>
      </w:pPr>
      <w:rPr>
        <w:rFonts w:ascii="Courier New" w:hAnsi="Courier New" w:cs="Courier New" w:hint="default"/>
      </w:rPr>
    </w:lvl>
    <w:lvl w:ilvl="5" w:tplc="618A50FC" w:tentative="1">
      <w:start w:val="1"/>
      <w:numFmt w:val="bullet"/>
      <w:lvlText w:val=""/>
      <w:lvlJc w:val="left"/>
      <w:pPr>
        <w:tabs>
          <w:tab w:val="num" w:pos="4320"/>
        </w:tabs>
        <w:ind w:left="4320" w:right="4320" w:hanging="360"/>
      </w:pPr>
      <w:rPr>
        <w:rFonts w:ascii="Wingdings" w:hAnsi="Wingdings" w:hint="default"/>
      </w:rPr>
    </w:lvl>
    <w:lvl w:ilvl="6" w:tplc="52C4C3C4" w:tentative="1">
      <w:start w:val="1"/>
      <w:numFmt w:val="bullet"/>
      <w:lvlText w:val=""/>
      <w:lvlJc w:val="left"/>
      <w:pPr>
        <w:tabs>
          <w:tab w:val="num" w:pos="5040"/>
        </w:tabs>
        <w:ind w:left="5040" w:right="5040" w:hanging="360"/>
      </w:pPr>
      <w:rPr>
        <w:rFonts w:ascii="Symbol" w:hAnsi="Symbol" w:hint="default"/>
      </w:rPr>
    </w:lvl>
    <w:lvl w:ilvl="7" w:tplc="E0585070" w:tentative="1">
      <w:start w:val="1"/>
      <w:numFmt w:val="bullet"/>
      <w:lvlText w:val="o"/>
      <w:lvlJc w:val="left"/>
      <w:pPr>
        <w:tabs>
          <w:tab w:val="num" w:pos="5760"/>
        </w:tabs>
        <w:ind w:left="5760" w:right="5760" w:hanging="360"/>
      </w:pPr>
      <w:rPr>
        <w:rFonts w:ascii="Courier New" w:hAnsi="Courier New" w:cs="Courier New" w:hint="default"/>
      </w:rPr>
    </w:lvl>
    <w:lvl w:ilvl="8" w:tplc="4B86EB22"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0"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31" w15:restartNumberingAfterBreak="0">
    <w:nsid w:val="4B705C50"/>
    <w:multiLevelType w:val="hybridMultilevel"/>
    <w:tmpl w:val="98A0DACA"/>
    <w:lvl w:ilvl="0" w:tplc="6D921A28">
      <w:start w:val="1"/>
      <w:numFmt w:val="hebrew1"/>
      <w:pStyle w:val="a1"/>
      <w:lvlText w:val="%1)"/>
      <w:lvlJc w:val="left"/>
      <w:pPr>
        <w:tabs>
          <w:tab w:val="num" w:pos="567"/>
        </w:tabs>
        <w:ind w:left="567" w:right="567" w:hanging="567"/>
      </w:pPr>
      <w:rPr>
        <w:rFonts w:hint="default"/>
      </w:rPr>
    </w:lvl>
    <w:lvl w:ilvl="1" w:tplc="D4926D74">
      <w:start w:val="1"/>
      <w:numFmt w:val="lowerLetter"/>
      <w:lvlText w:val="%2."/>
      <w:lvlJc w:val="left"/>
      <w:pPr>
        <w:tabs>
          <w:tab w:val="num" w:pos="1440"/>
        </w:tabs>
        <w:ind w:left="1440" w:right="1440" w:hanging="360"/>
      </w:pPr>
    </w:lvl>
    <w:lvl w:ilvl="2" w:tplc="6D5CF290" w:tentative="1">
      <w:start w:val="1"/>
      <w:numFmt w:val="lowerRoman"/>
      <w:lvlText w:val="%3."/>
      <w:lvlJc w:val="right"/>
      <w:pPr>
        <w:tabs>
          <w:tab w:val="num" w:pos="2160"/>
        </w:tabs>
        <w:ind w:left="2160" w:right="2160" w:hanging="180"/>
      </w:pPr>
    </w:lvl>
    <w:lvl w:ilvl="3" w:tplc="352C2B80">
      <w:start w:val="1"/>
      <w:numFmt w:val="decimal"/>
      <w:lvlText w:val="%4."/>
      <w:lvlJc w:val="left"/>
      <w:pPr>
        <w:tabs>
          <w:tab w:val="num" w:pos="2880"/>
        </w:tabs>
        <w:ind w:left="2880" w:right="2880" w:hanging="360"/>
      </w:pPr>
    </w:lvl>
    <w:lvl w:ilvl="4" w:tplc="14788BD2" w:tentative="1">
      <w:start w:val="1"/>
      <w:numFmt w:val="lowerLetter"/>
      <w:lvlText w:val="%5."/>
      <w:lvlJc w:val="left"/>
      <w:pPr>
        <w:tabs>
          <w:tab w:val="num" w:pos="3600"/>
        </w:tabs>
        <w:ind w:left="3600" w:right="3600" w:hanging="360"/>
      </w:pPr>
    </w:lvl>
    <w:lvl w:ilvl="5" w:tplc="6C02E03C" w:tentative="1">
      <w:start w:val="1"/>
      <w:numFmt w:val="lowerRoman"/>
      <w:lvlText w:val="%6."/>
      <w:lvlJc w:val="right"/>
      <w:pPr>
        <w:tabs>
          <w:tab w:val="num" w:pos="4320"/>
        </w:tabs>
        <w:ind w:left="4320" w:right="4320" w:hanging="180"/>
      </w:pPr>
    </w:lvl>
    <w:lvl w:ilvl="6" w:tplc="D7B2829C" w:tentative="1">
      <w:start w:val="1"/>
      <w:numFmt w:val="decimal"/>
      <w:lvlText w:val="%7."/>
      <w:lvlJc w:val="left"/>
      <w:pPr>
        <w:tabs>
          <w:tab w:val="num" w:pos="5040"/>
        </w:tabs>
        <w:ind w:left="5040" w:right="5040" w:hanging="360"/>
      </w:pPr>
    </w:lvl>
    <w:lvl w:ilvl="7" w:tplc="224C169A" w:tentative="1">
      <w:start w:val="1"/>
      <w:numFmt w:val="lowerLetter"/>
      <w:lvlText w:val="%8."/>
      <w:lvlJc w:val="left"/>
      <w:pPr>
        <w:tabs>
          <w:tab w:val="num" w:pos="5760"/>
        </w:tabs>
        <w:ind w:left="5760" w:right="5760" w:hanging="360"/>
      </w:pPr>
    </w:lvl>
    <w:lvl w:ilvl="8" w:tplc="99E2FDB8" w:tentative="1">
      <w:start w:val="1"/>
      <w:numFmt w:val="lowerRoman"/>
      <w:lvlText w:val="%9."/>
      <w:lvlJc w:val="right"/>
      <w:pPr>
        <w:tabs>
          <w:tab w:val="num" w:pos="6480"/>
        </w:tabs>
        <w:ind w:left="6480" w:right="6480" w:hanging="180"/>
      </w:pPr>
    </w:lvl>
  </w:abstractNum>
  <w:abstractNum w:abstractNumId="32"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FEA1D32"/>
    <w:multiLevelType w:val="hybridMultilevel"/>
    <w:tmpl w:val="60284400"/>
    <w:lvl w:ilvl="0" w:tplc="1CC4FF90">
      <w:start w:val="1"/>
      <w:numFmt w:val="hebrew1"/>
      <w:pStyle w:val="AlphaList1"/>
      <w:lvlText w:val="%1."/>
      <w:lvlJc w:val="left"/>
      <w:pPr>
        <w:tabs>
          <w:tab w:val="num" w:pos="794"/>
        </w:tabs>
        <w:ind w:left="794" w:right="794" w:hanging="397"/>
      </w:pPr>
      <w:rPr>
        <w:rFonts w:cs="Times New Roman"/>
        <w:b w:val="0"/>
        <w:bCs w:val="0"/>
        <w:sz w:val="2"/>
        <w:szCs w:val="24"/>
      </w:rPr>
    </w:lvl>
    <w:lvl w:ilvl="1" w:tplc="D69A7E2E">
      <w:start w:val="1"/>
      <w:numFmt w:val="lowerLetter"/>
      <w:lvlText w:val="%2."/>
      <w:lvlJc w:val="left"/>
      <w:pPr>
        <w:tabs>
          <w:tab w:val="num" w:pos="1260"/>
        </w:tabs>
        <w:ind w:left="1260" w:right="1260" w:hanging="360"/>
      </w:pPr>
      <w:rPr>
        <w:b w:val="0"/>
        <w:bCs w:val="0"/>
        <w:sz w:val="2"/>
        <w:szCs w:val="24"/>
      </w:rPr>
    </w:lvl>
    <w:lvl w:ilvl="2" w:tplc="096E179C">
      <w:start w:val="1"/>
      <w:numFmt w:val="lowerRoman"/>
      <w:lvlText w:val="%3."/>
      <w:lvlJc w:val="right"/>
      <w:pPr>
        <w:tabs>
          <w:tab w:val="num" w:pos="2160"/>
        </w:tabs>
        <w:ind w:left="2160" w:right="2160" w:hanging="180"/>
      </w:pPr>
      <w:rPr>
        <w:rFonts w:cs="Times New Roman"/>
      </w:rPr>
    </w:lvl>
    <w:lvl w:ilvl="3" w:tplc="12D61E60">
      <w:start w:val="1"/>
      <w:numFmt w:val="decimal"/>
      <w:lvlText w:val="%4."/>
      <w:lvlJc w:val="left"/>
      <w:pPr>
        <w:tabs>
          <w:tab w:val="num" w:pos="360"/>
        </w:tabs>
        <w:ind w:left="360" w:right="360" w:hanging="360"/>
      </w:pPr>
      <w:rPr>
        <w:rFonts w:cs="Times New Roman"/>
      </w:rPr>
    </w:lvl>
    <w:lvl w:ilvl="4" w:tplc="908CB9EA">
      <w:start w:val="1"/>
      <w:numFmt w:val="lowerLetter"/>
      <w:lvlText w:val="%5."/>
      <w:lvlJc w:val="left"/>
      <w:pPr>
        <w:tabs>
          <w:tab w:val="num" w:pos="3600"/>
        </w:tabs>
        <w:ind w:left="3600" w:right="3600" w:hanging="360"/>
      </w:pPr>
      <w:rPr>
        <w:rFonts w:cs="Times New Roman"/>
      </w:rPr>
    </w:lvl>
    <w:lvl w:ilvl="5" w:tplc="CE0C42FE">
      <w:start w:val="1"/>
      <w:numFmt w:val="lowerRoman"/>
      <w:lvlText w:val="%6."/>
      <w:lvlJc w:val="right"/>
      <w:pPr>
        <w:tabs>
          <w:tab w:val="num" w:pos="4320"/>
        </w:tabs>
        <w:ind w:left="4320" w:right="4320" w:hanging="180"/>
      </w:pPr>
      <w:rPr>
        <w:rFonts w:cs="Times New Roman"/>
      </w:rPr>
    </w:lvl>
    <w:lvl w:ilvl="6" w:tplc="9E8A7FBC">
      <w:start w:val="1"/>
      <w:numFmt w:val="decimal"/>
      <w:lvlText w:val="%7."/>
      <w:lvlJc w:val="left"/>
      <w:pPr>
        <w:tabs>
          <w:tab w:val="num" w:pos="5040"/>
        </w:tabs>
        <w:ind w:left="5040" w:right="5040" w:hanging="360"/>
      </w:pPr>
      <w:rPr>
        <w:rFonts w:cs="Times New Roman"/>
      </w:rPr>
    </w:lvl>
    <w:lvl w:ilvl="7" w:tplc="D12C0176">
      <w:start w:val="1"/>
      <w:numFmt w:val="lowerLetter"/>
      <w:lvlText w:val="%8."/>
      <w:lvlJc w:val="left"/>
      <w:pPr>
        <w:tabs>
          <w:tab w:val="num" w:pos="5760"/>
        </w:tabs>
        <w:ind w:left="5760" w:right="5760" w:hanging="360"/>
      </w:pPr>
      <w:rPr>
        <w:rFonts w:cs="Times New Roman"/>
      </w:rPr>
    </w:lvl>
    <w:lvl w:ilvl="8" w:tplc="5CE895A4">
      <w:start w:val="1"/>
      <w:numFmt w:val="lowerRoman"/>
      <w:lvlText w:val="%9."/>
      <w:lvlJc w:val="right"/>
      <w:pPr>
        <w:tabs>
          <w:tab w:val="num" w:pos="6480"/>
        </w:tabs>
        <w:ind w:left="6480" w:right="6480" w:hanging="180"/>
      </w:pPr>
      <w:rPr>
        <w:rFonts w:cs="Times New Roman"/>
      </w:rPr>
    </w:lvl>
  </w:abstractNum>
  <w:abstractNum w:abstractNumId="34" w15:restartNumberingAfterBreak="0">
    <w:nsid w:val="50DD7979"/>
    <w:multiLevelType w:val="hybridMultilevel"/>
    <w:tmpl w:val="EB98A8DA"/>
    <w:lvl w:ilvl="0" w:tplc="23F4D480">
      <w:start w:val="1"/>
      <w:numFmt w:val="bullet"/>
      <w:lvlText w:val=""/>
      <w:lvlJc w:val="left"/>
      <w:pPr>
        <w:ind w:left="720" w:hanging="360"/>
      </w:pPr>
      <w:rPr>
        <w:rFonts w:ascii="Symbol" w:hAnsi="Symbol" w:hint="default"/>
      </w:rPr>
    </w:lvl>
    <w:lvl w:ilvl="1" w:tplc="C122E3C2" w:tentative="1">
      <w:start w:val="1"/>
      <w:numFmt w:val="bullet"/>
      <w:lvlText w:val="o"/>
      <w:lvlJc w:val="left"/>
      <w:pPr>
        <w:ind w:left="1440" w:hanging="360"/>
      </w:pPr>
      <w:rPr>
        <w:rFonts w:ascii="Courier New" w:hAnsi="Courier New" w:cs="Courier New" w:hint="default"/>
      </w:rPr>
    </w:lvl>
    <w:lvl w:ilvl="2" w:tplc="19EA9D9A" w:tentative="1">
      <w:start w:val="1"/>
      <w:numFmt w:val="bullet"/>
      <w:lvlText w:val=""/>
      <w:lvlJc w:val="left"/>
      <w:pPr>
        <w:ind w:left="2160" w:hanging="360"/>
      </w:pPr>
      <w:rPr>
        <w:rFonts w:ascii="Wingdings" w:hAnsi="Wingdings" w:hint="default"/>
      </w:rPr>
    </w:lvl>
    <w:lvl w:ilvl="3" w:tplc="C2BC55BA" w:tentative="1">
      <w:start w:val="1"/>
      <w:numFmt w:val="bullet"/>
      <w:lvlText w:val=""/>
      <w:lvlJc w:val="left"/>
      <w:pPr>
        <w:ind w:left="2880" w:hanging="360"/>
      </w:pPr>
      <w:rPr>
        <w:rFonts w:ascii="Symbol" w:hAnsi="Symbol" w:hint="default"/>
      </w:rPr>
    </w:lvl>
    <w:lvl w:ilvl="4" w:tplc="5126AAD8" w:tentative="1">
      <w:start w:val="1"/>
      <w:numFmt w:val="bullet"/>
      <w:lvlText w:val="o"/>
      <w:lvlJc w:val="left"/>
      <w:pPr>
        <w:ind w:left="3600" w:hanging="360"/>
      </w:pPr>
      <w:rPr>
        <w:rFonts w:ascii="Courier New" w:hAnsi="Courier New" w:cs="Courier New" w:hint="default"/>
      </w:rPr>
    </w:lvl>
    <w:lvl w:ilvl="5" w:tplc="94285ABE" w:tentative="1">
      <w:start w:val="1"/>
      <w:numFmt w:val="bullet"/>
      <w:lvlText w:val=""/>
      <w:lvlJc w:val="left"/>
      <w:pPr>
        <w:ind w:left="4320" w:hanging="360"/>
      </w:pPr>
      <w:rPr>
        <w:rFonts w:ascii="Wingdings" w:hAnsi="Wingdings" w:hint="default"/>
      </w:rPr>
    </w:lvl>
    <w:lvl w:ilvl="6" w:tplc="AE941268" w:tentative="1">
      <w:start w:val="1"/>
      <w:numFmt w:val="bullet"/>
      <w:lvlText w:val=""/>
      <w:lvlJc w:val="left"/>
      <w:pPr>
        <w:ind w:left="5040" w:hanging="360"/>
      </w:pPr>
      <w:rPr>
        <w:rFonts w:ascii="Symbol" w:hAnsi="Symbol" w:hint="default"/>
      </w:rPr>
    </w:lvl>
    <w:lvl w:ilvl="7" w:tplc="9014F272" w:tentative="1">
      <w:start w:val="1"/>
      <w:numFmt w:val="bullet"/>
      <w:lvlText w:val="o"/>
      <w:lvlJc w:val="left"/>
      <w:pPr>
        <w:ind w:left="5760" w:hanging="360"/>
      </w:pPr>
      <w:rPr>
        <w:rFonts w:ascii="Courier New" w:hAnsi="Courier New" w:cs="Courier New" w:hint="default"/>
      </w:rPr>
    </w:lvl>
    <w:lvl w:ilvl="8" w:tplc="9CB09DBC" w:tentative="1">
      <w:start w:val="1"/>
      <w:numFmt w:val="bullet"/>
      <w:lvlText w:val=""/>
      <w:lvlJc w:val="left"/>
      <w:pPr>
        <w:ind w:left="6480" w:hanging="360"/>
      </w:pPr>
      <w:rPr>
        <w:rFonts w:ascii="Wingdings" w:hAnsi="Wingdings" w:hint="default"/>
      </w:rPr>
    </w:lvl>
  </w:abstractNum>
  <w:abstractNum w:abstractNumId="35" w15:restartNumberingAfterBreak="0">
    <w:nsid w:val="52060208"/>
    <w:multiLevelType w:val="multilevel"/>
    <w:tmpl w:val="4A7CEB0C"/>
    <w:lvl w:ilvl="0">
      <w:start w:val="3"/>
      <w:numFmt w:val="decimal"/>
      <w:lvlText w:val="%1"/>
      <w:lvlJc w:val="left"/>
      <w:pPr>
        <w:ind w:left="450" w:hanging="450"/>
      </w:pPr>
      <w:rPr>
        <w:rFonts w:hint="default"/>
      </w:rPr>
    </w:lvl>
    <w:lvl w:ilvl="1">
      <w:start w:val="1"/>
      <w:numFmt w:val="decimal"/>
      <w:lvlText w:val="%1.%2"/>
      <w:lvlJc w:val="left"/>
      <w:pPr>
        <w:ind w:left="1129" w:hanging="450"/>
      </w:pPr>
      <w:rPr>
        <w:rFonts w:hint="default"/>
      </w:rPr>
    </w:lvl>
    <w:lvl w:ilvl="2">
      <w:start w:val="1"/>
      <w:numFmt w:val="decimal"/>
      <w:lvlText w:val="%1.%2.%3"/>
      <w:lvlJc w:val="left"/>
      <w:pPr>
        <w:ind w:left="2078" w:hanging="720"/>
      </w:pPr>
      <w:rPr>
        <w:rFonts w:hint="default"/>
      </w:rPr>
    </w:lvl>
    <w:lvl w:ilvl="3">
      <w:start w:val="1"/>
      <w:numFmt w:val="decimal"/>
      <w:lvlText w:val="%1.%2.%3.%4"/>
      <w:lvlJc w:val="left"/>
      <w:pPr>
        <w:ind w:left="2757" w:hanging="720"/>
      </w:pPr>
      <w:rPr>
        <w:rFonts w:hint="default"/>
      </w:rPr>
    </w:lvl>
    <w:lvl w:ilvl="4">
      <w:start w:val="1"/>
      <w:numFmt w:val="decimal"/>
      <w:lvlText w:val="%1.%2.%3.%4.%5"/>
      <w:lvlJc w:val="left"/>
      <w:pPr>
        <w:ind w:left="3796" w:hanging="1080"/>
      </w:pPr>
      <w:rPr>
        <w:rFonts w:hint="default"/>
      </w:rPr>
    </w:lvl>
    <w:lvl w:ilvl="5">
      <w:start w:val="1"/>
      <w:numFmt w:val="decimal"/>
      <w:lvlText w:val="%1.%2.%3.%4.%5.%6"/>
      <w:lvlJc w:val="left"/>
      <w:pPr>
        <w:ind w:left="4475" w:hanging="1080"/>
      </w:pPr>
      <w:rPr>
        <w:rFonts w:hint="default"/>
      </w:rPr>
    </w:lvl>
    <w:lvl w:ilvl="6">
      <w:start w:val="1"/>
      <w:numFmt w:val="decimal"/>
      <w:lvlText w:val="%1.%2.%3.%4.%5.%6.%7"/>
      <w:lvlJc w:val="left"/>
      <w:pPr>
        <w:ind w:left="5154" w:hanging="1080"/>
      </w:pPr>
      <w:rPr>
        <w:rFonts w:hint="default"/>
      </w:rPr>
    </w:lvl>
    <w:lvl w:ilvl="7">
      <w:start w:val="1"/>
      <w:numFmt w:val="decimal"/>
      <w:lvlText w:val="%1.%2.%3.%4.%5.%6.%7.%8"/>
      <w:lvlJc w:val="left"/>
      <w:pPr>
        <w:ind w:left="6193" w:hanging="1440"/>
      </w:pPr>
      <w:rPr>
        <w:rFonts w:hint="default"/>
      </w:rPr>
    </w:lvl>
    <w:lvl w:ilvl="8">
      <w:start w:val="1"/>
      <w:numFmt w:val="decimal"/>
      <w:lvlText w:val="%1.%2.%3.%4.%5.%6.%7.%8.%9"/>
      <w:lvlJc w:val="left"/>
      <w:pPr>
        <w:ind w:left="6872" w:hanging="1440"/>
      </w:pPr>
      <w:rPr>
        <w:rFonts w:hint="default"/>
      </w:rPr>
    </w:lvl>
  </w:abstractNum>
  <w:abstractNum w:abstractNumId="36" w15:restartNumberingAfterBreak="0">
    <w:nsid w:val="5E970851"/>
    <w:multiLevelType w:val="hybridMultilevel"/>
    <w:tmpl w:val="801C51C2"/>
    <w:lvl w:ilvl="0" w:tplc="D3329BEC">
      <w:start w:val="1"/>
      <w:numFmt w:val="decimal"/>
      <w:lvlText w:val="%1."/>
      <w:lvlJc w:val="left"/>
      <w:pPr>
        <w:ind w:left="360" w:hanging="360"/>
      </w:pPr>
    </w:lvl>
    <w:lvl w:ilvl="1" w:tplc="2236C290" w:tentative="1">
      <w:start w:val="1"/>
      <w:numFmt w:val="lowerLetter"/>
      <w:lvlText w:val="%2."/>
      <w:lvlJc w:val="left"/>
      <w:pPr>
        <w:ind w:left="1080" w:hanging="360"/>
      </w:pPr>
    </w:lvl>
    <w:lvl w:ilvl="2" w:tplc="8662D596" w:tentative="1">
      <w:start w:val="1"/>
      <w:numFmt w:val="lowerRoman"/>
      <w:lvlText w:val="%3."/>
      <w:lvlJc w:val="right"/>
      <w:pPr>
        <w:ind w:left="1800" w:hanging="180"/>
      </w:pPr>
    </w:lvl>
    <w:lvl w:ilvl="3" w:tplc="941A47C2" w:tentative="1">
      <w:start w:val="1"/>
      <w:numFmt w:val="decimal"/>
      <w:lvlText w:val="%4."/>
      <w:lvlJc w:val="left"/>
      <w:pPr>
        <w:ind w:left="2520" w:hanging="360"/>
      </w:pPr>
    </w:lvl>
    <w:lvl w:ilvl="4" w:tplc="6B368054" w:tentative="1">
      <w:start w:val="1"/>
      <w:numFmt w:val="lowerLetter"/>
      <w:lvlText w:val="%5."/>
      <w:lvlJc w:val="left"/>
      <w:pPr>
        <w:ind w:left="3240" w:hanging="360"/>
      </w:pPr>
    </w:lvl>
    <w:lvl w:ilvl="5" w:tplc="B58650E6" w:tentative="1">
      <w:start w:val="1"/>
      <w:numFmt w:val="lowerRoman"/>
      <w:lvlText w:val="%6."/>
      <w:lvlJc w:val="right"/>
      <w:pPr>
        <w:ind w:left="3960" w:hanging="180"/>
      </w:pPr>
    </w:lvl>
    <w:lvl w:ilvl="6" w:tplc="1EECA396" w:tentative="1">
      <w:start w:val="1"/>
      <w:numFmt w:val="decimal"/>
      <w:lvlText w:val="%7."/>
      <w:lvlJc w:val="left"/>
      <w:pPr>
        <w:ind w:left="4680" w:hanging="360"/>
      </w:pPr>
    </w:lvl>
    <w:lvl w:ilvl="7" w:tplc="19FE8282" w:tentative="1">
      <w:start w:val="1"/>
      <w:numFmt w:val="lowerLetter"/>
      <w:lvlText w:val="%8."/>
      <w:lvlJc w:val="left"/>
      <w:pPr>
        <w:ind w:left="5400" w:hanging="360"/>
      </w:pPr>
    </w:lvl>
    <w:lvl w:ilvl="8" w:tplc="21EEFA40" w:tentative="1">
      <w:start w:val="1"/>
      <w:numFmt w:val="lowerRoman"/>
      <w:lvlText w:val="%9."/>
      <w:lvlJc w:val="right"/>
      <w:pPr>
        <w:ind w:left="6120" w:hanging="180"/>
      </w:pPr>
    </w:lvl>
  </w:abstractNum>
  <w:abstractNum w:abstractNumId="37" w15:restartNumberingAfterBreak="0">
    <w:nsid w:val="5ECB4C2D"/>
    <w:multiLevelType w:val="hybridMultilevel"/>
    <w:tmpl w:val="74A420F2"/>
    <w:lvl w:ilvl="0" w:tplc="FD0C757C">
      <w:start w:val="37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0335361"/>
    <w:multiLevelType w:val="hybridMultilevel"/>
    <w:tmpl w:val="4FD2C0AE"/>
    <w:lvl w:ilvl="0" w:tplc="F7006500">
      <w:start w:val="37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1CA4809"/>
    <w:multiLevelType w:val="hybridMultilevel"/>
    <w:tmpl w:val="36D88B24"/>
    <w:lvl w:ilvl="0" w:tplc="65B68852">
      <w:start w:val="1"/>
      <w:numFmt w:val="bullet"/>
      <w:lvlText w:val="▢"/>
      <w:lvlJc w:val="left"/>
      <w:pPr>
        <w:ind w:left="720" w:hanging="360"/>
      </w:pPr>
      <w:rPr>
        <w:rFonts w:ascii="Yu Gothic Medium" w:eastAsia="Yu Gothic Medium" w:hAnsi="Yu Gothic Medium" w:hint="eastAsia"/>
      </w:rPr>
    </w:lvl>
    <w:lvl w:ilvl="1" w:tplc="43324314" w:tentative="1">
      <w:start w:val="1"/>
      <w:numFmt w:val="bullet"/>
      <w:lvlText w:val="o"/>
      <w:lvlJc w:val="left"/>
      <w:pPr>
        <w:ind w:left="1440" w:hanging="360"/>
      </w:pPr>
      <w:rPr>
        <w:rFonts w:ascii="Courier New" w:hAnsi="Courier New" w:cs="Courier New" w:hint="default"/>
      </w:rPr>
    </w:lvl>
    <w:lvl w:ilvl="2" w:tplc="A176CBA8" w:tentative="1">
      <w:start w:val="1"/>
      <w:numFmt w:val="bullet"/>
      <w:lvlText w:val=""/>
      <w:lvlJc w:val="left"/>
      <w:pPr>
        <w:ind w:left="2160" w:hanging="360"/>
      </w:pPr>
      <w:rPr>
        <w:rFonts w:ascii="Wingdings" w:hAnsi="Wingdings" w:hint="default"/>
      </w:rPr>
    </w:lvl>
    <w:lvl w:ilvl="3" w:tplc="8F4AAAD2" w:tentative="1">
      <w:start w:val="1"/>
      <w:numFmt w:val="bullet"/>
      <w:lvlText w:val=""/>
      <w:lvlJc w:val="left"/>
      <w:pPr>
        <w:ind w:left="2880" w:hanging="360"/>
      </w:pPr>
      <w:rPr>
        <w:rFonts w:ascii="Symbol" w:hAnsi="Symbol" w:hint="default"/>
      </w:rPr>
    </w:lvl>
    <w:lvl w:ilvl="4" w:tplc="A83A6B82" w:tentative="1">
      <w:start w:val="1"/>
      <w:numFmt w:val="bullet"/>
      <w:lvlText w:val="o"/>
      <w:lvlJc w:val="left"/>
      <w:pPr>
        <w:ind w:left="3600" w:hanging="360"/>
      </w:pPr>
      <w:rPr>
        <w:rFonts w:ascii="Courier New" w:hAnsi="Courier New" w:cs="Courier New" w:hint="default"/>
      </w:rPr>
    </w:lvl>
    <w:lvl w:ilvl="5" w:tplc="DD3616AA" w:tentative="1">
      <w:start w:val="1"/>
      <w:numFmt w:val="bullet"/>
      <w:lvlText w:val=""/>
      <w:lvlJc w:val="left"/>
      <w:pPr>
        <w:ind w:left="4320" w:hanging="360"/>
      </w:pPr>
      <w:rPr>
        <w:rFonts w:ascii="Wingdings" w:hAnsi="Wingdings" w:hint="default"/>
      </w:rPr>
    </w:lvl>
    <w:lvl w:ilvl="6" w:tplc="EE468C66" w:tentative="1">
      <w:start w:val="1"/>
      <w:numFmt w:val="bullet"/>
      <w:lvlText w:val=""/>
      <w:lvlJc w:val="left"/>
      <w:pPr>
        <w:ind w:left="5040" w:hanging="360"/>
      </w:pPr>
      <w:rPr>
        <w:rFonts w:ascii="Symbol" w:hAnsi="Symbol" w:hint="default"/>
      </w:rPr>
    </w:lvl>
    <w:lvl w:ilvl="7" w:tplc="991893AC" w:tentative="1">
      <w:start w:val="1"/>
      <w:numFmt w:val="bullet"/>
      <w:lvlText w:val="o"/>
      <w:lvlJc w:val="left"/>
      <w:pPr>
        <w:ind w:left="5760" w:hanging="360"/>
      </w:pPr>
      <w:rPr>
        <w:rFonts w:ascii="Courier New" w:hAnsi="Courier New" w:cs="Courier New" w:hint="default"/>
      </w:rPr>
    </w:lvl>
    <w:lvl w:ilvl="8" w:tplc="A47230A4" w:tentative="1">
      <w:start w:val="1"/>
      <w:numFmt w:val="bullet"/>
      <w:lvlText w:val=""/>
      <w:lvlJc w:val="left"/>
      <w:pPr>
        <w:ind w:left="6480" w:hanging="360"/>
      </w:pPr>
      <w:rPr>
        <w:rFonts w:ascii="Wingdings" w:hAnsi="Wingdings" w:hint="default"/>
      </w:rPr>
    </w:lvl>
  </w:abstractNum>
  <w:abstractNum w:abstractNumId="40"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1" w15:restartNumberingAfterBreak="0">
    <w:nsid w:val="644D1859"/>
    <w:multiLevelType w:val="hybridMultilevel"/>
    <w:tmpl w:val="C2FCB522"/>
    <w:lvl w:ilvl="0" w:tplc="8F14908A">
      <w:start w:val="1"/>
      <w:numFmt w:val="hebrew1"/>
      <w:pStyle w:val="a2"/>
      <w:lvlText w:val="%1."/>
      <w:lvlJc w:val="left"/>
      <w:pPr>
        <w:tabs>
          <w:tab w:val="num" w:pos="975"/>
        </w:tabs>
        <w:ind w:left="975" w:hanging="397"/>
      </w:pPr>
      <w:rPr>
        <w:rFonts w:hint="default"/>
      </w:rPr>
    </w:lvl>
    <w:lvl w:ilvl="1" w:tplc="9CC607FA">
      <w:start w:val="1"/>
      <w:numFmt w:val="lowerLetter"/>
      <w:lvlText w:val="%2."/>
      <w:lvlJc w:val="left"/>
      <w:pPr>
        <w:tabs>
          <w:tab w:val="num" w:pos="1224"/>
        </w:tabs>
        <w:ind w:left="1224" w:hanging="360"/>
      </w:pPr>
    </w:lvl>
    <w:lvl w:ilvl="2" w:tplc="6DB8A284">
      <w:start w:val="1"/>
      <w:numFmt w:val="lowerRoman"/>
      <w:lvlText w:val="%3."/>
      <w:lvlJc w:val="right"/>
      <w:pPr>
        <w:tabs>
          <w:tab w:val="num" w:pos="1944"/>
        </w:tabs>
        <w:ind w:left="1944" w:hanging="180"/>
      </w:pPr>
    </w:lvl>
    <w:lvl w:ilvl="3" w:tplc="2B06ECC4">
      <w:start w:val="1"/>
      <w:numFmt w:val="decimal"/>
      <w:lvlText w:val="%4."/>
      <w:lvlJc w:val="left"/>
      <w:pPr>
        <w:tabs>
          <w:tab w:val="num" w:pos="2664"/>
        </w:tabs>
        <w:ind w:left="2664" w:hanging="360"/>
      </w:pPr>
    </w:lvl>
    <w:lvl w:ilvl="4" w:tplc="B55E52DE" w:tentative="1">
      <w:start w:val="1"/>
      <w:numFmt w:val="lowerLetter"/>
      <w:lvlText w:val="%5."/>
      <w:lvlJc w:val="left"/>
      <w:pPr>
        <w:tabs>
          <w:tab w:val="num" w:pos="3384"/>
        </w:tabs>
        <w:ind w:left="3384" w:hanging="360"/>
      </w:pPr>
    </w:lvl>
    <w:lvl w:ilvl="5" w:tplc="9B00C4A4" w:tentative="1">
      <w:start w:val="1"/>
      <w:numFmt w:val="lowerRoman"/>
      <w:lvlText w:val="%6."/>
      <w:lvlJc w:val="right"/>
      <w:pPr>
        <w:tabs>
          <w:tab w:val="num" w:pos="4104"/>
        </w:tabs>
        <w:ind w:left="4104" w:hanging="180"/>
      </w:pPr>
    </w:lvl>
    <w:lvl w:ilvl="6" w:tplc="62F4B26A" w:tentative="1">
      <w:start w:val="1"/>
      <w:numFmt w:val="decimal"/>
      <w:lvlText w:val="%7."/>
      <w:lvlJc w:val="left"/>
      <w:pPr>
        <w:tabs>
          <w:tab w:val="num" w:pos="4824"/>
        </w:tabs>
        <w:ind w:left="4824" w:hanging="360"/>
      </w:pPr>
    </w:lvl>
    <w:lvl w:ilvl="7" w:tplc="3B4E6FBA" w:tentative="1">
      <w:start w:val="1"/>
      <w:numFmt w:val="lowerLetter"/>
      <w:lvlText w:val="%8."/>
      <w:lvlJc w:val="left"/>
      <w:pPr>
        <w:tabs>
          <w:tab w:val="num" w:pos="5544"/>
        </w:tabs>
        <w:ind w:left="5544" w:hanging="360"/>
      </w:pPr>
    </w:lvl>
    <w:lvl w:ilvl="8" w:tplc="A1CEE692" w:tentative="1">
      <w:start w:val="1"/>
      <w:numFmt w:val="lowerRoman"/>
      <w:lvlText w:val="%9."/>
      <w:lvlJc w:val="right"/>
      <w:pPr>
        <w:tabs>
          <w:tab w:val="num" w:pos="6264"/>
        </w:tabs>
        <w:ind w:left="6264" w:hanging="180"/>
      </w:pPr>
    </w:lvl>
  </w:abstractNum>
  <w:abstractNum w:abstractNumId="42" w15:restartNumberingAfterBreak="0">
    <w:nsid w:val="6460156F"/>
    <w:multiLevelType w:val="multilevel"/>
    <w:tmpl w:val="D338B408"/>
    <w:lvl w:ilvl="0">
      <w:start w:val="3"/>
      <w:numFmt w:val="decimal"/>
      <w:lvlText w:val="%1"/>
      <w:lvlJc w:val="left"/>
      <w:pPr>
        <w:ind w:left="470" w:hanging="470"/>
      </w:pPr>
      <w:rPr>
        <w:rFonts w:hint="default"/>
      </w:rPr>
    </w:lvl>
    <w:lvl w:ilvl="1">
      <w:start w:val="3"/>
      <w:numFmt w:val="decimal"/>
      <w:lvlText w:val="%1.%2"/>
      <w:lvlJc w:val="left"/>
      <w:pPr>
        <w:ind w:left="650" w:hanging="47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43"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4" w15:restartNumberingAfterBreak="0">
    <w:nsid w:val="68153D8E"/>
    <w:multiLevelType w:val="hybridMultilevel"/>
    <w:tmpl w:val="135AC480"/>
    <w:lvl w:ilvl="0" w:tplc="AAD09412">
      <w:start w:val="500"/>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9E955B0"/>
    <w:multiLevelType w:val="hybridMultilevel"/>
    <w:tmpl w:val="76D8E09A"/>
    <w:lvl w:ilvl="0" w:tplc="E9865B00">
      <w:start w:val="300"/>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7" w15:restartNumberingAfterBreak="0">
    <w:nsid w:val="6D4F4194"/>
    <w:multiLevelType w:val="multilevel"/>
    <w:tmpl w:val="4866DFA6"/>
    <w:lvl w:ilvl="0">
      <w:start w:val="1"/>
      <w:numFmt w:val="decimal"/>
      <w:pStyle w:val="a3"/>
      <w:lvlText w:val="%1."/>
      <w:lvlJc w:val="left"/>
      <w:pPr>
        <w:tabs>
          <w:tab w:val="num" w:pos="567"/>
        </w:tabs>
        <w:ind w:left="567" w:right="567" w:hanging="567"/>
      </w:pPr>
      <w:rPr>
        <w:rFonts w:hint="default"/>
      </w:rPr>
    </w:lvl>
    <w:lvl w:ilvl="1">
      <w:start w:val="1"/>
      <w:numFmt w:val="decimal"/>
      <w:pStyle w:val="a4"/>
      <w:lvlText w:val="%1.%2."/>
      <w:lvlJc w:val="left"/>
      <w:pPr>
        <w:tabs>
          <w:tab w:val="num" w:pos="1107"/>
        </w:tabs>
        <w:ind w:left="1107" w:right="1107" w:hanging="567"/>
      </w:pPr>
      <w:rPr>
        <w:rFonts w:hint="default"/>
        <w:b w:val="0"/>
        <w:bCs w:val="0"/>
        <w:i w:val="0"/>
        <w:color w:val="auto"/>
      </w:rPr>
    </w:lvl>
    <w:lvl w:ilvl="2">
      <w:start w:val="1"/>
      <w:numFmt w:val="decimal"/>
      <w:pStyle w:val="a5"/>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8" w15:restartNumberingAfterBreak="0">
    <w:nsid w:val="6E0D4006"/>
    <w:multiLevelType w:val="hybridMultilevel"/>
    <w:tmpl w:val="46BC1E6C"/>
    <w:lvl w:ilvl="0" w:tplc="844E1052">
      <w:start w:val="1"/>
      <w:numFmt w:val="hebrew1"/>
      <w:lvlText w:val="%1."/>
      <w:lvlJc w:val="left"/>
      <w:pPr>
        <w:tabs>
          <w:tab w:val="num" w:pos="390"/>
        </w:tabs>
        <w:ind w:left="390" w:right="1410" w:hanging="390"/>
      </w:pPr>
      <w:rPr>
        <w:rFonts w:ascii="Times New Roman" w:hAnsi="Times New Roman" w:cs="David"/>
      </w:rPr>
    </w:lvl>
    <w:lvl w:ilvl="1" w:tplc="80640572">
      <w:start w:val="1"/>
      <w:numFmt w:val="lowerLetter"/>
      <w:lvlText w:val="%2."/>
      <w:lvlJc w:val="left"/>
      <w:pPr>
        <w:tabs>
          <w:tab w:val="num" w:pos="420"/>
        </w:tabs>
        <w:ind w:left="420" w:hanging="360"/>
      </w:pPr>
    </w:lvl>
    <w:lvl w:ilvl="2" w:tplc="275E9930">
      <w:start w:val="1"/>
      <w:numFmt w:val="decimal"/>
      <w:lvlText w:val="(%3)"/>
      <w:lvlJc w:val="left"/>
      <w:pPr>
        <w:tabs>
          <w:tab w:val="num" w:pos="1320"/>
        </w:tabs>
        <w:ind w:left="1320" w:hanging="360"/>
      </w:pPr>
      <w:rPr>
        <w:rFonts w:hint="default"/>
      </w:rPr>
    </w:lvl>
    <w:lvl w:ilvl="3" w:tplc="74BEFB66">
      <w:start w:val="1"/>
      <w:numFmt w:val="decimal"/>
      <w:lvlText w:val="%4."/>
      <w:lvlJc w:val="left"/>
      <w:pPr>
        <w:ind w:left="1860" w:hanging="360"/>
      </w:pPr>
      <w:rPr>
        <w:rFonts w:hint="default"/>
      </w:rPr>
    </w:lvl>
    <w:lvl w:ilvl="4" w:tplc="FE28E882" w:tentative="1">
      <w:start w:val="1"/>
      <w:numFmt w:val="lowerLetter"/>
      <w:lvlText w:val="%5."/>
      <w:lvlJc w:val="left"/>
      <w:pPr>
        <w:tabs>
          <w:tab w:val="num" w:pos="2580"/>
        </w:tabs>
        <w:ind w:left="2580" w:hanging="360"/>
      </w:pPr>
    </w:lvl>
    <w:lvl w:ilvl="5" w:tplc="55563F06" w:tentative="1">
      <w:start w:val="1"/>
      <w:numFmt w:val="lowerRoman"/>
      <w:lvlText w:val="%6."/>
      <w:lvlJc w:val="right"/>
      <w:pPr>
        <w:tabs>
          <w:tab w:val="num" w:pos="3300"/>
        </w:tabs>
        <w:ind w:left="3300" w:hanging="180"/>
      </w:pPr>
    </w:lvl>
    <w:lvl w:ilvl="6" w:tplc="14184634" w:tentative="1">
      <w:start w:val="1"/>
      <w:numFmt w:val="decimal"/>
      <w:lvlText w:val="%7."/>
      <w:lvlJc w:val="left"/>
      <w:pPr>
        <w:tabs>
          <w:tab w:val="num" w:pos="4020"/>
        </w:tabs>
        <w:ind w:left="4020" w:hanging="360"/>
      </w:pPr>
    </w:lvl>
    <w:lvl w:ilvl="7" w:tplc="AADC34AC" w:tentative="1">
      <w:start w:val="1"/>
      <w:numFmt w:val="lowerLetter"/>
      <w:lvlText w:val="%8."/>
      <w:lvlJc w:val="left"/>
      <w:pPr>
        <w:tabs>
          <w:tab w:val="num" w:pos="4740"/>
        </w:tabs>
        <w:ind w:left="4740" w:hanging="360"/>
      </w:pPr>
    </w:lvl>
    <w:lvl w:ilvl="8" w:tplc="24F8C130" w:tentative="1">
      <w:start w:val="1"/>
      <w:numFmt w:val="lowerRoman"/>
      <w:lvlText w:val="%9."/>
      <w:lvlJc w:val="right"/>
      <w:pPr>
        <w:tabs>
          <w:tab w:val="num" w:pos="5460"/>
        </w:tabs>
        <w:ind w:left="5460" w:hanging="180"/>
      </w:pPr>
    </w:lvl>
  </w:abstractNum>
  <w:abstractNum w:abstractNumId="49" w15:restartNumberingAfterBreak="0">
    <w:nsid w:val="70606A2A"/>
    <w:multiLevelType w:val="hybridMultilevel"/>
    <w:tmpl w:val="27FC63DC"/>
    <w:lvl w:ilvl="0" w:tplc="952AE71C">
      <w:start w:val="1"/>
      <w:numFmt w:val="bullet"/>
      <w:lvlText w:val=""/>
      <w:lvlJc w:val="left"/>
      <w:pPr>
        <w:tabs>
          <w:tab w:val="num" w:pos="360"/>
        </w:tabs>
        <w:ind w:left="360" w:hanging="360"/>
      </w:pPr>
      <w:rPr>
        <w:rFonts w:ascii="Wingdings" w:hAnsi="Wingdings" w:hint="default"/>
      </w:rPr>
    </w:lvl>
    <w:lvl w:ilvl="1" w:tplc="A1F826BE" w:tentative="1">
      <w:start w:val="1"/>
      <w:numFmt w:val="bullet"/>
      <w:lvlText w:val="o"/>
      <w:lvlJc w:val="left"/>
      <w:pPr>
        <w:tabs>
          <w:tab w:val="num" w:pos="720"/>
        </w:tabs>
        <w:ind w:left="720" w:hanging="360"/>
      </w:pPr>
      <w:rPr>
        <w:rFonts w:ascii="Courier New" w:hAnsi="Courier New" w:cs="Courier New" w:hint="default"/>
      </w:rPr>
    </w:lvl>
    <w:lvl w:ilvl="2" w:tplc="CA70A248" w:tentative="1">
      <w:start w:val="1"/>
      <w:numFmt w:val="bullet"/>
      <w:lvlText w:val=""/>
      <w:lvlJc w:val="left"/>
      <w:pPr>
        <w:tabs>
          <w:tab w:val="num" w:pos="1440"/>
        </w:tabs>
        <w:ind w:left="1440" w:hanging="360"/>
      </w:pPr>
      <w:rPr>
        <w:rFonts w:ascii="Wingdings" w:hAnsi="Wingdings" w:hint="default"/>
      </w:rPr>
    </w:lvl>
    <w:lvl w:ilvl="3" w:tplc="18C6BB9C" w:tentative="1">
      <w:start w:val="1"/>
      <w:numFmt w:val="bullet"/>
      <w:lvlText w:val=""/>
      <w:lvlJc w:val="left"/>
      <w:pPr>
        <w:tabs>
          <w:tab w:val="num" w:pos="2160"/>
        </w:tabs>
        <w:ind w:left="2160" w:hanging="360"/>
      </w:pPr>
      <w:rPr>
        <w:rFonts w:ascii="Symbol" w:hAnsi="Symbol" w:hint="default"/>
      </w:rPr>
    </w:lvl>
    <w:lvl w:ilvl="4" w:tplc="EAE01702" w:tentative="1">
      <w:start w:val="1"/>
      <w:numFmt w:val="bullet"/>
      <w:lvlText w:val="o"/>
      <w:lvlJc w:val="left"/>
      <w:pPr>
        <w:tabs>
          <w:tab w:val="num" w:pos="2880"/>
        </w:tabs>
        <w:ind w:left="2880" w:hanging="360"/>
      </w:pPr>
      <w:rPr>
        <w:rFonts w:ascii="Courier New" w:hAnsi="Courier New" w:cs="Courier New" w:hint="default"/>
      </w:rPr>
    </w:lvl>
    <w:lvl w:ilvl="5" w:tplc="FB9C58BA" w:tentative="1">
      <w:start w:val="1"/>
      <w:numFmt w:val="bullet"/>
      <w:lvlText w:val=""/>
      <w:lvlJc w:val="left"/>
      <w:pPr>
        <w:tabs>
          <w:tab w:val="num" w:pos="3600"/>
        </w:tabs>
        <w:ind w:left="3600" w:hanging="360"/>
      </w:pPr>
      <w:rPr>
        <w:rFonts w:ascii="Wingdings" w:hAnsi="Wingdings" w:hint="default"/>
      </w:rPr>
    </w:lvl>
    <w:lvl w:ilvl="6" w:tplc="5F360504" w:tentative="1">
      <w:start w:val="1"/>
      <w:numFmt w:val="bullet"/>
      <w:lvlText w:val=""/>
      <w:lvlJc w:val="left"/>
      <w:pPr>
        <w:tabs>
          <w:tab w:val="num" w:pos="4320"/>
        </w:tabs>
        <w:ind w:left="4320" w:hanging="360"/>
      </w:pPr>
      <w:rPr>
        <w:rFonts w:ascii="Symbol" w:hAnsi="Symbol" w:hint="default"/>
      </w:rPr>
    </w:lvl>
    <w:lvl w:ilvl="7" w:tplc="B1AEE616" w:tentative="1">
      <w:start w:val="1"/>
      <w:numFmt w:val="bullet"/>
      <w:lvlText w:val="o"/>
      <w:lvlJc w:val="left"/>
      <w:pPr>
        <w:tabs>
          <w:tab w:val="num" w:pos="5040"/>
        </w:tabs>
        <w:ind w:left="5040" w:hanging="360"/>
      </w:pPr>
      <w:rPr>
        <w:rFonts w:ascii="Courier New" w:hAnsi="Courier New" w:cs="Courier New" w:hint="default"/>
      </w:rPr>
    </w:lvl>
    <w:lvl w:ilvl="8" w:tplc="6B1ED86A"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2EA53F9"/>
    <w:multiLevelType w:val="multilevel"/>
    <w:tmpl w:val="6B7E488C"/>
    <w:lvl w:ilvl="0">
      <w:start w:val="3"/>
      <w:numFmt w:val="decimal"/>
      <w:lvlText w:val="%1"/>
      <w:lvlJc w:val="left"/>
      <w:pPr>
        <w:ind w:left="450" w:hanging="450"/>
      </w:pPr>
      <w:rPr>
        <w:rFonts w:hint="default"/>
      </w:rPr>
    </w:lvl>
    <w:lvl w:ilvl="1">
      <w:start w:val="1"/>
      <w:numFmt w:val="decimal"/>
      <w:lvlText w:val="%1.%2"/>
      <w:lvlJc w:val="left"/>
      <w:pPr>
        <w:ind w:left="1014" w:hanging="450"/>
      </w:pPr>
      <w:rPr>
        <w:rFonts w:hint="default"/>
      </w:rPr>
    </w:lvl>
    <w:lvl w:ilvl="2">
      <w:start w:val="4"/>
      <w:numFmt w:val="decimal"/>
      <w:lvlText w:val="%1.%2.%3"/>
      <w:lvlJc w:val="left"/>
      <w:pPr>
        <w:ind w:left="1848" w:hanging="720"/>
      </w:pPr>
      <w:rPr>
        <w:rFonts w:hint="default"/>
      </w:rPr>
    </w:lvl>
    <w:lvl w:ilvl="3">
      <w:start w:val="1"/>
      <w:numFmt w:val="decimal"/>
      <w:lvlText w:val="%1.%2.%3.%4"/>
      <w:lvlJc w:val="left"/>
      <w:pPr>
        <w:ind w:left="2412" w:hanging="720"/>
      </w:pPr>
      <w:rPr>
        <w:rFonts w:hint="default"/>
      </w:rPr>
    </w:lvl>
    <w:lvl w:ilvl="4">
      <w:start w:val="1"/>
      <w:numFmt w:val="decimal"/>
      <w:lvlText w:val="%1.%2.%3.%4.%5"/>
      <w:lvlJc w:val="left"/>
      <w:pPr>
        <w:ind w:left="3336" w:hanging="1080"/>
      </w:pPr>
      <w:rPr>
        <w:rFonts w:hint="default"/>
      </w:rPr>
    </w:lvl>
    <w:lvl w:ilvl="5">
      <w:start w:val="1"/>
      <w:numFmt w:val="decimal"/>
      <w:lvlText w:val="%1.%2.%3.%4.%5.%6"/>
      <w:lvlJc w:val="left"/>
      <w:pPr>
        <w:ind w:left="3900" w:hanging="1080"/>
      </w:pPr>
      <w:rPr>
        <w:rFonts w:hint="default"/>
      </w:rPr>
    </w:lvl>
    <w:lvl w:ilvl="6">
      <w:start w:val="1"/>
      <w:numFmt w:val="decimal"/>
      <w:lvlText w:val="%1.%2.%3.%4.%5.%6.%7"/>
      <w:lvlJc w:val="left"/>
      <w:pPr>
        <w:ind w:left="4464" w:hanging="1080"/>
      </w:pPr>
      <w:rPr>
        <w:rFonts w:hint="default"/>
      </w:rPr>
    </w:lvl>
    <w:lvl w:ilvl="7">
      <w:start w:val="1"/>
      <w:numFmt w:val="decimal"/>
      <w:lvlText w:val="%1.%2.%3.%4.%5.%6.%7.%8"/>
      <w:lvlJc w:val="left"/>
      <w:pPr>
        <w:ind w:left="5388" w:hanging="1440"/>
      </w:pPr>
      <w:rPr>
        <w:rFonts w:hint="default"/>
      </w:rPr>
    </w:lvl>
    <w:lvl w:ilvl="8">
      <w:start w:val="1"/>
      <w:numFmt w:val="decimal"/>
      <w:lvlText w:val="%1.%2.%3.%4.%5.%6.%7.%8.%9"/>
      <w:lvlJc w:val="left"/>
      <w:pPr>
        <w:ind w:left="5952" w:hanging="1440"/>
      </w:pPr>
      <w:rPr>
        <w:rFonts w:hint="default"/>
      </w:rPr>
    </w:lvl>
  </w:abstractNum>
  <w:abstractNum w:abstractNumId="51" w15:restartNumberingAfterBreak="0">
    <w:nsid w:val="73415F49"/>
    <w:multiLevelType w:val="multilevel"/>
    <w:tmpl w:val="CEC28CC6"/>
    <w:styleLink w:val="13"/>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2" w15:restartNumberingAfterBreak="0">
    <w:nsid w:val="742B70D0"/>
    <w:multiLevelType w:val="multilevel"/>
    <w:tmpl w:val="6AD278DC"/>
    <w:lvl w:ilvl="0">
      <w:start w:val="6"/>
      <w:numFmt w:val="decimal"/>
      <w:lvlText w:val="%1"/>
      <w:lvlJc w:val="left"/>
      <w:pPr>
        <w:ind w:left="450" w:hanging="450"/>
      </w:pPr>
      <w:rPr>
        <w:rFonts w:hint="default"/>
      </w:rPr>
    </w:lvl>
    <w:lvl w:ilvl="1">
      <w:start w:val="2"/>
      <w:numFmt w:val="decimal"/>
      <w:lvlText w:val="%1.%2"/>
      <w:lvlJc w:val="left"/>
      <w:pPr>
        <w:ind w:left="450" w:hanging="45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3" w15:restartNumberingAfterBreak="0">
    <w:nsid w:val="75E35DFD"/>
    <w:multiLevelType w:val="multilevel"/>
    <w:tmpl w:val="2E98E70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4"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780E0A88"/>
    <w:multiLevelType w:val="multilevel"/>
    <w:tmpl w:val="D3086B04"/>
    <w:lvl w:ilvl="0">
      <w:start w:val="1"/>
      <w:numFmt w:val="decimal"/>
      <w:pStyle w:val="14"/>
      <w:suff w:val="space"/>
      <w:lvlText w:val="%1."/>
      <w:lvlJc w:val="left"/>
      <w:pPr>
        <w:ind w:left="567" w:hanging="567"/>
      </w:pPr>
      <w:rPr>
        <w:rFonts w:hint="default"/>
        <w:b w:val="0"/>
        <w:sz w:val="28"/>
        <w:szCs w:val="28"/>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6" w15:restartNumberingAfterBreak="0">
    <w:nsid w:val="7E2A73FA"/>
    <w:multiLevelType w:val="hybridMultilevel"/>
    <w:tmpl w:val="0CDE21B6"/>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47"/>
  </w:num>
  <w:num w:numId="2">
    <w:abstractNumId w:val="51"/>
  </w:num>
  <w:num w:numId="3">
    <w:abstractNumId w:val="28"/>
  </w:num>
  <w:num w:numId="4">
    <w:abstractNumId w:val="2"/>
  </w:num>
  <w:num w:numId="5">
    <w:abstractNumId w:val="46"/>
  </w:num>
  <w:num w:numId="6">
    <w:abstractNumId w:val="31"/>
  </w:num>
  <w:num w:numId="7">
    <w:abstractNumId w:val="13"/>
  </w:num>
  <w:num w:numId="8">
    <w:abstractNumId w:val="18"/>
  </w:num>
  <w:num w:numId="9">
    <w:abstractNumId w:val="40"/>
  </w:num>
  <w:num w:numId="10">
    <w:abstractNumId w:val="26"/>
  </w:num>
  <w:num w:numId="11">
    <w:abstractNumId w:val="48"/>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4"/>
  </w:num>
  <w:num w:numId="14">
    <w:abstractNumId w:val="55"/>
  </w:num>
  <w:num w:numId="1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10"/>
  </w:num>
  <w:num w:numId="18">
    <w:abstractNumId w:val="9"/>
  </w:num>
  <w:num w:numId="19">
    <w:abstractNumId w:val="17"/>
  </w:num>
  <w:num w:numId="20">
    <w:abstractNumId w:val="12"/>
  </w:num>
  <w:num w:numId="2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7"/>
  </w:num>
  <w:num w:numId="23">
    <w:abstractNumId w:val="33"/>
  </w:num>
  <w:num w:numId="24">
    <w:abstractNumId w:val="30"/>
  </w:num>
  <w:num w:numId="2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6"/>
  </w:num>
  <w:num w:numId="27">
    <w:abstractNumId w:val="19"/>
  </w:num>
  <w:num w:numId="28">
    <w:abstractNumId w:val="14"/>
  </w:num>
  <w:num w:numId="29">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2"/>
  </w:num>
  <w:num w:numId="31">
    <w:abstractNumId w:val="49"/>
  </w:num>
  <w:num w:numId="32">
    <w:abstractNumId w:val="8"/>
  </w:num>
  <w:num w:numId="33">
    <w:abstractNumId w:val="54"/>
  </w:num>
  <w:num w:numId="34">
    <w:abstractNumId w:val="11"/>
  </w:num>
  <w:num w:numId="35">
    <w:abstractNumId w:val="34"/>
  </w:num>
  <w:num w:numId="36">
    <w:abstractNumId w:val="29"/>
  </w:num>
  <w:num w:numId="37">
    <w:abstractNumId w:val="4"/>
  </w:num>
  <w:num w:numId="38">
    <w:abstractNumId w:val="39"/>
  </w:num>
  <w:num w:numId="39">
    <w:abstractNumId w:val="43"/>
  </w:num>
  <w:num w:numId="40">
    <w:abstractNumId w:val="41"/>
  </w:num>
  <w:num w:numId="41">
    <w:abstractNumId w:val="15"/>
  </w:num>
  <w:num w:numId="42">
    <w:abstractNumId w:val="20"/>
  </w:num>
  <w:num w:numId="43">
    <w:abstractNumId w:val="5"/>
  </w:num>
  <w:num w:numId="44">
    <w:abstractNumId w:val="22"/>
  </w:num>
  <w:num w:numId="45">
    <w:abstractNumId w:val="7"/>
  </w:num>
  <w:num w:numId="4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7">
    <w:abstractNumId w:val="52"/>
  </w:num>
  <w:num w:numId="48">
    <w:abstractNumId w:val="35"/>
  </w:num>
  <w:num w:numId="49">
    <w:abstractNumId w:val="6"/>
  </w:num>
  <w:num w:numId="50">
    <w:abstractNumId w:val="50"/>
  </w:num>
  <w:num w:numId="51">
    <w:abstractNumId w:val="42"/>
  </w:num>
  <w:num w:numId="52">
    <w:abstractNumId w:val="45"/>
  </w:num>
  <w:num w:numId="53">
    <w:abstractNumId w:val="44"/>
  </w:num>
  <w:num w:numId="54">
    <w:abstractNumId w:val="37"/>
  </w:num>
  <w:num w:numId="55">
    <w:abstractNumId w:val="38"/>
  </w:num>
  <w:num w:numId="56">
    <w:abstractNumId w:val="53"/>
  </w:num>
  <w:num w:numId="57">
    <w:abstractNumId w:val="56"/>
  </w:num>
  <w:num w:numId="58">
    <w:abstractNumId w:val="55"/>
  </w:num>
  <w:num w:numId="59">
    <w:abstractNumId w:val="55"/>
  </w:num>
  <w:num w:numId="60">
    <w:abstractNumId w:val="2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7F83"/>
    <w:rsid w:val="00000187"/>
    <w:rsid w:val="00000B02"/>
    <w:rsid w:val="00000C6A"/>
    <w:rsid w:val="00001A1B"/>
    <w:rsid w:val="00001DF6"/>
    <w:rsid w:val="00002BCA"/>
    <w:rsid w:val="000030A9"/>
    <w:rsid w:val="00003682"/>
    <w:rsid w:val="000039A4"/>
    <w:rsid w:val="00005576"/>
    <w:rsid w:val="0000683F"/>
    <w:rsid w:val="00006952"/>
    <w:rsid w:val="00007319"/>
    <w:rsid w:val="0000770E"/>
    <w:rsid w:val="00007C82"/>
    <w:rsid w:val="00007CC6"/>
    <w:rsid w:val="00007CF8"/>
    <w:rsid w:val="00011998"/>
    <w:rsid w:val="00012CB3"/>
    <w:rsid w:val="0001302A"/>
    <w:rsid w:val="00013C35"/>
    <w:rsid w:val="00014AC5"/>
    <w:rsid w:val="00015CD9"/>
    <w:rsid w:val="0001614E"/>
    <w:rsid w:val="0001624D"/>
    <w:rsid w:val="00016E88"/>
    <w:rsid w:val="000173B5"/>
    <w:rsid w:val="00021245"/>
    <w:rsid w:val="0002251B"/>
    <w:rsid w:val="0002381A"/>
    <w:rsid w:val="00024ABC"/>
    <w:rsid w:val="000254EB"/>
    <w:rsid w:val="00025E36"/>
    <w:rsid w:val="00026258"/>
    <w:rsid w:val="00026295"/>
    <w:rsid w:val="000264CA"/>
    <w:rsid w:val="00026B21"/>
    <w:rsid w:val="00026D5C"/>
    <w:rsid w:val="00027185"/>
    <w:rsid w:val="00027B0E"/>
    <w:rsid w:val="000308DC"/>
    <w:rsid w:val="0003207B"/>
    <w:rsid w:val="00032D85"/>
    <w:rsid w:val="00033DC5"/>
    <w:rsid w:val="00033FBE"/>
    <w:rsid w:val="000349A2"/>
    <w:rsid w:val="00035363"/>
    <w:rsid w:val="00036EC2"/>
    <w:rsid w:val="00037E30"/>
    <w:rsid w:val="00040923"/>
    <w:rsid w:val="00040BB6"/>
    <w:rsid w:val="000412CD"/>
    <w:rsid w:val="0004175A"/>
    <w:rsid w:val="000458A6"/>
    <w:rsid w:val="00045C9A"/>
    <w:rsid w:val="00045D9D"/>
    <w:rsid w:val="00045DE8"/>
    <w:rsid w:val="000461B7"/>
    <w:rsid w:val="00047009"/>
    <w:rsid w:val="00047061"/>
    <w:rsid w:val="00047CA5"/>
    <w:rsid w:val="00051B58"/>
    <w:rsid w:val="00051DBD"/>
    <w:rsid w:val="000532B7"/>
    <w:rsid w:val="0005441A"/>
    <w:rsid w:val="00054940"/>
    <w:rsid w:val="0005538A"/>
    <w:rsid w:val="0005547F"/>
    <w:rsid w:val="0005590C"/>
    <w:rsid w:val="00055DBF"/>
    <w:rsid w:val="00056E2B"/>
    <w:rsid w:val="00056F49"/>
    <w:rsid w:val="00057F88"/>
    <w:rsid w:val="00060106"/>
    <w:rsid w:val="000601C9"/>
    <w:rsid w:val="00060ACF"/>
    <w:rsid w:val="00061822"/>
    <w:rsid w:val="0006197B"/>
    <w:rsid w:val="00063F46"/>
    <w:rsid w:val="0006456A"/>
    <w:rsid w:val="000646F3"/>
    <w:rsid w:val="00064D51"/>
    <w:rsid w:val="00065604"/>
    <w:rsid w:val="00065998"/>
    <w:rsid w:val="00066148"/>
    <w:rsid w:val="00067BFB"/>
    <w:rsid w:val="00067EA8"/>
    <w:rsid w:val="00070314"/>
    <w:rsid w:val="00070B8E"/>
    <w:rsid w:val="000715FD"/>
    <w:rsid w:val="000723D1"/>
    <w:rsid w:val="00072DE7"/>
    <w:rsid w:val="00072E0F"/>
    <w:rsid w:val="00072E7E"/>
    <w:rsid w:val="00074128"/>
    <w:rsid w:val="0007423F"/>
    <w:rsid w:val="00074361"/>
    <w:rsid w:val="00074C74"/>
    <w:rsid w:val="000760DD"/>
    <w:rsid w:val="00080FAF"/>
    <w:rsid w:val="00081112"/>
    <w:rsid w:val="00081474"/>
    <w:rsid w:val="0008170E"/>
    <w:rsid w:val="00082649"/>
    <w:rsid w:val="000848A0"/>
    <w:rsid w:val="00084954"/>
    <w:rsid w:val="00084E25"/>
    <w:rsid w:val="00085949"/>
    <w:rsid w:val="00086CA5"/>
    <w:rsid w:val="00091011"/>
    <w:rsid w:val="0009196D"/>
    <w:rsid w:val="000923BB"/>
    <w:rsid w:val="00093019"/>
    <w:rsid w:val="000933BA"/>
    <w:rsid w:val="00093D27"/>
    <w:rsid w:val="00096451"/>
    <w:rsid w:val="00096AB0"/>
    <w:rsid w:val="000976B1"/>
    <w:rsid w:val="00097B34"/>
    <w:rsid w:val="000A0308"/>
    <w:rsid w:val="000A092B"/>
    <w:rsid w:val="000A1E65"/>
    <w:rsid w:val="000A2A01"/>
    <w:rsid w:val="000A2A5B"/>
    <w:rsid w:val="000A2DC1"/>
    <w:rsid w:val="000A3193"/>
    <w:rsid w:val="000A3755"/>
    <w:rsid w:val="000A39CB"/>
    <w:rsid w:val="000A3A48"/>
    <w:rsid w:val="000A3E63"/>
    <w:rsid w:val="000A554F"/>
    <w:rsid w:val="000A59E0"/>
    <w:rsid w:val="000A5B77"/>
    <w:rsid w:val="000A7AD2"/>
    <w:rsid w:val="000A7EE8"/>
    <w:rsid w:val="000B2B0C"/>
    <w:rsid w:val="000B2B75"/>
    <w:rsid w:val="000B3F9C"/>
    <w:rsid w:val="000B42BA"/>
    <w:rsid w:val="000B4665"/>
    <w:rsid w:val="000B46C3"/>
    <w:rsid w:val="000B54B0"/>
    <w:rsid w:val="000B5655"/>
    <w:rsid w:val="000B5CBA"/>
    <w:rsid w:val="000B7B60"/>
    <w:rsid w:val="000C0517"/>
    <w:rsid w:val="000C0946"/>
    <w:rsid w:val="000C0C7D"/>
    <w:rsid w:val="000C1076"/>
    <w:rsid w:val="000C132C"/>
    <w:rsid w:val="000C1B32"/>
    <w:rsid w:val="000C1DB1"/>
    <w:rsid w:val="000C1E5A"/>
    <w:rsid w:val="000C20DF"/>
    <w:rsid w:val="000C300C"/>
    <w:rsid w:val="000C3083"/>
    <w:rsid w:val="000C3682"/>
    <w:rsid w:val="000C398B"/>
    <w:rsid w:val="000C5655"/>
    <w:rsid w:val="000C5820"/>
    <w:rsid w:val="000C61EE"/>
    <w:rsid w:val="000C7654"/>
    <w:rsid w:val="000C76B3"/>
    <w:rsid w:val="000C77ED"/>
    <w:rsid w:val="000C79A4"/>
    <w:rsid w:val="000C7D2D"/>
    <w:rsid w:val="000D064E"/>
    <w:rsid w:val="000D1468"/>
    <w:rsid w:val="000D178D"/>
    <w:rsid w:val="000D1E40"/>
    <w:rsid w:val="000D249B"/>
    <w:rsid w:val="000D2739"/>
    <w:rsid w:val="000D2A02"/>
    <w:rsid w:val="000D3096"/>
    <w:rsid w:val="000D30D6"/>
    <w:rsid w:val="000D39A3"/>
    <w:rsid w:val="000D3F7A"/>
    <w:rsid w:val="000D48C4"/>
    <w:rsid w:val="000D5185"/>
    <w:rsid w:val="000D5560"/>
    <w:rsid w:val="000D5915"/>
    <w:rsid w:val="000D5BE6"/>
    <w:rsid w:val="000D6F3E"/>
    <w:rsid w:val="000D774B"/>
    <w:rsid w:val="000D7B55"/>
    <w:rsid w:val="000E066A"/>
    <w:rsid w:val="000E1B11"/>
    <w:rsid w:val="000E1E60"/>
    <w:rsid w:val="000E20E4"/>
    <w:rsid w:val="000E23A8"/>
    <w:rsid w:val="000E2F69"/>
    <w:rsid w:val="000E3599"/>
    <w:rsid w:val="000E5408"/>
    <w:rsid w:val="000E61E7"/>
    <w:rsid w:val="000F0DFF"/>
    <w:rsid w:val="000F1F76"/>
    <w:rsid w:val="000F2263"/>
    <w:rsid w:val="000F24CB"/>
    <w:rsid w:val="000F39B9"/>
    <w:rsid w:val="000F3AF6"/>
    <w:rsid w:val="000F50C8"/>
    <w:rsid w:val="000F56A6"/>
    <w:rsid w:val="000F597C"/>
    <w:rsid w:val="000F7CE2"/>
    <w:rsid w:val="000F7EAC"/>
    <w:rsid w:val="000F7EBA"/>
    <w:rsid w:val="001006D1"/>
    <w:rsid w:val="001007D7"/>
    <w:rsid w:val="00100F48"/>
    <w:rsid w:val="00101387"/>
    <w:rsid w:val="00101784"/>
    <w:rsid w:val="001018B7"/>
    <w:rsid w:val="001030F5"/>
    <w:rsid w:val="0010317A"/>
    <w:rsid w:val="0010371F"/>
    <w:rsid w:val="00103E65"/>
    <w:rsid w:val="00106090"/>
    <w:rsid w:val="0011041D"/>
    <w:rsid w:val="00110A42"/>
    <w:rsid w:val="00111127"/>
    <w:rsid w:val="00111C86"/>
    <w:rsid w:val="00113042"/>
    <w:rsid w:val="0011371B"/>
    <w:rsid w:val="00113D37"/>
    <w:rsid w:val="00113EC1"/>
    <w:rsid w:val="00114492"/>
    <w:rsid w:val="001152DD"/>
    <w:rsid w:val="00115AAD"/>
    <w:rsid w:val="00115CD2"/>
    <w:rsid w:val="00116C89"/>
    <w:rsid w:val="00116E8F"/>
    <w:rsid w:val="0011788F"/>
    <w:rsid w:val="001178E3"/>
    <w:rsid w:val="001206D3"/>
    <w:rsid w:val="00122E8C"/>
    <w:rsid w:val="00125814"/>
    <w:rsid w:val="00125E00"/>
    <w:rsid w:val="001266F9"/>
    <w:rsid w:val="00127115"/>
    <w:rsid w:val="00127168"/>
    <w:rsid w:val="00127270"/>
    <w:rsid w:val="00127AD2"/>
    <w:rsid w:val="0013149B"/>
    <w:rsid w:val="0013186E"/>
    <w:rsid w:val="0013226D"/>
    <w:rsid w:val="00132324"/>
    <w:rsid w:val="00132694"/>
    <w:rsid w:val="001327AE"/>
    <w:rsid w:val="00133959"/>
    <w:rsid w:val="00133CF9"/>
    <w:rsid w:val="0013484B"/>
    <w:rsid w:val="00135915"/>
    <w:rsid w:val="0013655A"/>
    <w:rsid w:val="0013739E"/>
    <w:rsid w:val="001376B6"/>
    <w:rsid w:val="0014086D"/>
    <w:rsid w:val="0014093D"/>
    <w:rsid w:val="00140945"/>
    <w:rsid w:val="0014175F"/>
    <w:rsid w:val="0014188D"/>
    <w:rsid w:val="001423D1"/>
    <w:rsid w:val="00142428"/>
    <w:rsid w:val="00142823"/>
    <w:rsid w:val="00142979"/>
    <w:rsid w:val="00142A32"/>
    <w:rsid w:val="00143202"/>
    <w:rsid w:val="001433A7"/>
    <w:rsid w:val="00143C30"/>
    <w:rsid w:val="001442E9"/>
    <w:rsid w:val="00144995"/>
    <w:rsid w:val="00144A7D"/>
    <w:rsid w:val="001451B6"/>
    <w:rsid w:val="0014644B"/>
    <w:rsid w:val="001468E6"/>
    <w:rsid w:val="001469C6"/>
    <w:rsid w:val="001479F3"/>
    <w:rsid w:val="00147D7A"/>
    <w:rsid w:val="0015105F"/>
    <w:rsid w:val="00152A80"/>
    <w:rsid w:val="00152BB4"/>
    <w:rsid w:val="00152E96"/>
    <w:rsid w:val="00153F09"/>
    <w:rsid w:val="001541D0"/>
    <w:rsid w:val="00154204"/>
    <w:rsid w:val="001546E2"/>
    <w:rsid w:val="0015567F"/>
    <w:rsid w:val="001563B9"/>
    <w:rsid w:val="00156A74"/>
    <w:rsid w:val="0016047A"/>
    <w:rsid w:val="001609EE"/>
    <w:rsid w:val="0016186F"/>
    <w:rsid w:val="00162717"/>
    <w:rsid w:val="00163343"/>
    <w:rsid w:val="001636F8"/>
    <w:rsid w:val="0016378D"/>
    <w:rsid w:val="001640A4"/>
    <w:rsid w:val="001643DC"/>
    <w:rsid w:val="001644D7"/>
    <w:rsid w:val="00165102"/>
    <w:rsid w:val="0016698C"/>
    <w:rsid w:val="001701C1"/>
    <w:rsid w:val="00170BBC"/>
    <w:rsid w:val="00170C66"/>
    <w:rsid w:val="00171044"/>
    <w:rsid w:val="00171806"/>
    <w:rsid w:val="00171BAD"/>
    <w:rsid w:val="00171CC6"/>
    <w:rsid w:val="00173D45"/>
    <w:rsid w:val="00174C4A"/>
    <w:rsid w:val="001756B4"/>
    <w:rsid w:val="001803C8"/>
    <w:rsid w:val="00180DFA"/>
    <w:rsid w:val="00181E1F"/>
    <w:rsid w:val="00182101"/>
    <w:rsid w:val="00182380"/>
    <w:rsid w:val="0018376C"/>
    <w:rsid w:val="00183F4F"/>
    <w:rsid w:val="0018512D"/>
    <w:rsid w:val="00185A62"/>
    <w:rsid w:val="0018676E"/>
    <w:rsid w:val="00187155"/>
    <w:rsid w:val="00187C27"/>
    <w:rsid w:val="00190BCD"/>
    <w:rsid w:val="001924BA"/>
    <w:rsid w:val="00192ED8"/>
    <w:rsid w:val="00192EE4"/>
    <w:rsid w:val="001934ED"/>
    <w:rsid w:val="0019358F"/>
    <w:rsid w:val="001942D3"/>
    <w:rsid w:val="0019434F"/>
    <w:rsid w:val="00194809"/>
    <w:rsid w:val="00196858"/>
    <w:rsid w:val="00197757"/>
    <w:rsid w:val="001A0F0D"/>
    <w:rsid w:val="001A18C5"/>
    <w:rsid w:val="001A1D95"/>
    <w:rsid w:val="001A22AC"/>
    <w:rsid w:val="001A2A92"/>
    <w:rsid w:val="001A471D"/>
    <w:rsid w:val="001A4C5D"/>
    <w:rsid w:val="001A5342"/>
    <w:rsid w:val="001A6EB8"/>
    <w:rsid w:val="001A7805"/>
    <w:rsid w:val="001B0081"/>
    <w:rsid w:val="001B153C"/>
    <w:rsid w:val="001B2E3D"/>
    <w:rsid w:val="001B3EA5"/>
    <w:rsid w:val="001B5375"/>
    <w:rsid w:val="001B5BD0"/>
    <w:rsid w:val="001B64D8"/>
    <w:rsid w:val="001B6C0D"/>
    <w:rsid w:val="001B70C2"/>
    <w:rsid w:val="001B733E"/>
    <w:rsid w:val="001C04EB"/>
    <w:rsid w:val="001C19FE"/>
    <w:rsid w:val="001C28D5"/>
    <w:rsid w:val="001C2DA9"/>
    <w:rsid w:val="001C36CC"/>
    <w:rsid w:val="001C5788"/>
    <w:rsid w:val="001C68C3"/>
    <w:rsid w:val="001C7048"/>
    <w:rsid w:val="001C78FD"/>
    <w:rsid w:val="001D013F"/>
    <w:rsid w:val="001D0B13"/>
    <w:rsid w:val="001D0BC9"/>
    <w:rsid w:val="001D14F8"/>
    <w:rsid w:val="001D1526"/>
    <w:rsid w:val="001D1A05"/>
    <w:rsid w:val="001D391B"/>
    <w:rsid w:val="001D4015"/>
    <w:rsid w:val="001D6D0D"/>
    <w:rsid w:val="001D6F6C"/>
    <w:rsid w:val="001D7E18"/>
    <w:rsid w:val="001E079B"/>
    <w:rsid w:val="001E0B41"/>
    <w:rsid w:val="001E0E92"/>
    <w:rsid w:val="001E2066"/>
    <w:rsid w:val="001E267F"/>
    <w:rsid w:val="001E2FB1"/>
    <w:rsid w:val="001E4146"/>
    <w:rsid w:val="001E4B13"/>
    <w:rsid w:val="001E52DF"/>
    <w:rsid w:val="001E5735"/>
    <w:rsid w:val="001E5B4E"/>
    <w:rsid w:val="001E64DE"/>
    <w:rsid w:val="001E6C52"/>
    <w:rsid w:val="001E70C3"/>
    <w:rsid w:val="001E74A3"/>
    <w:rsid w:val="001F08AF"/>
    <w:rsid w:val="001F25BB"/>
    <w:rsid w:val="001F28A5"/>
    <w:rsid w:val="001F2D84"/>
    <w:rsid w:val="001F3057"/>
    <w:rsid w:val="001F3175"/>
    <w:rsid w:val="001F3D00"/>
    <w:rsid w:val="001F4496"/>
    <w:rsid w:val="001F4CE3"/>
    <w:rsid w:val="001F5107"/>
    <w:rsid w:val="001F5326"/>
    <w:rsid w:val="001F5944"/>
    <w:rsid w:val="001F6217"/>
    <w:rsid w:val="001F661E"/>
    <w:rsid w:val="001F79A4"/>
    <w:rsid w:val="001F7A63"/>
    <w:rsid w:val="002009A5"/>
    <w:rsid w:val="00200C3E"/>
    <w:rsid w:val="00200F7B"/>
    <w:rsid w:val="002014AE"/>
    <w:rsid w:val="002017FD"/>
    <w:rsid w:val="0020393F"/>
    <w:rsid w:val="00203C40"/>
    <w:rsid w:val="00203E0C"/>
    <w:rsid w:val="002043FE"/>
    <w:rsid w:val="0020500E"/>
    <w:rsid w:val="00206E1B"/>
    <w:rsid w:val="0020783F"/>
    <w:rsid w:val="002104BD"/>
    <w:rsid w:val="0021096E"/>
    <w:rsid w:val="002111BC"/>
    <w:rsid w:val="002112F5"/>
    <w:rsid w:val="00211551"/>
    <w:rsid w:val="00211DDF"/>
    <w:rsid w:val="0021222D"/>
    <w:rsid w:val="00212695"/>
    <w:rsid w:val="0021321F"/>
    <w:rsid w:val="00213C0E"/>
    <w:rsid w:val="00213CD1"/>
    <w:rsid w:val="00214B4D"/>
    <w:rsid w:val="0021528A"/>
    <w:rsid w:val="0021572A"/>
    <w:rsid w:val="00216378"/>
    <w:rsid w:val="002164EA"/>
    <w:rsid w:val="00217224"/>
    <w:rsid w:val="00220A64"/>
    <w:rsid w:val="00224D04"/>
    <w:rsid w:val="002251B3"/>
    <w:rsid w:val="00226288"/>
    <w:rsid w:val="00230821"/>
    <w:rsid w:val="00231CAD"/>
    <w:rsid w:val="00234C61"/>
    <w:rsid w:val="0023588D"/>
    <w:rsid w:val="002376F2"/>
    <w:rsid w:val="00237B5C"/>
    <w:rsid w:val="00240A20"/>
    <w:rsid w:val="00240E1B"/>
    <w:rsid w:val="00241AFC"/>
    <w:rsid w:val="00241B90"/>
    <w:rsid w:val="00242200"/>
    <w:rsid w:val="00242DF0"/>
    <w:rsid w:val="0024305D"/>
    <w:rsid w:val="00244426"/>
    <w:rsid w:val="0024589A"/>
    <w:rsid w:val="0024600F"/>
    <w:rsid w:val="00246C86"/>
    <w:rsid w:val="0024736D"/>
    <w:rsid w:val="00247C23"/>
    <w:rsid w:val="00250FA1"/>
    <w:rsid w:val="00251777"/>
    <w:rsid w:val="00251854"/>
    <w:rsid w:val="00254DBC"/>
    <w:rsid w:val="00254E3A"/>
    <w:rsid w:val="002555FB"/>
    <w:rsid w:val="00255B54"/>
    <w:rsid w:val="00256189"/>
    <w:rsid w:val="00256D89"/>
    <w:rsid w:val="00257243"/>
    <w:rsid w:val="002577CC"/>
    <w:rsid w:val="00257C56"/>
    <w:rsid w:val="00257C5F"/>
    <w:rsid w:val="00257F4B"/>
    <w:rsid w:val="0026009F"/>
    <w:rsid w:val="002603EC"/>
    <w:rsid w:val="002605F1"/>
    <w:rsid w:val="00260A47"/>
    <w:rsid w:val="00260B4C"/>
    <w:rsid w:val="00260E09"/>
    <w:rsid w:val="00260F82"/>
    <w:rsid w:val="00261392"/>
    <w:rsid w:val="00261552"/>
    <w:rsid w:val="00261B80"/>
    <w:rsid w:val="00261F77"/>
    <w:rsid w:val="00262F6B"/>
    <w:rsid w:val="002637FD"/>
    <w:rsid w:val="00263931"/>
    <w:rsid w:val="00263C66"/>
    <w:rsid w:val="00263DCD"/>
    <w:rsid w:val="00265A11"/>
    <w:rsid w:val="00265EA8"/>
    <w:rsid w:val="00265F3E"/>
    <w:rsid w:val="002667AD"/>
    <w:rsid w:val="00271F30"/>
    <w:rsid w:val="00272087"/>
    <w:rsid w:val="002722F9"/>
    <w:rsid w:val="0027279F"/>
    <w:rsid w:val="002738B1"/>
    <w:rsid w:val="00273BFA"/>
    <w:rsid w:val="00275D3F"/>
    <w:rsid w:val="00276076"/>
    <w:rsid w:val="00276434"/>
    <w:rsid w:val="00277406"/>
    <w:rsid w:val="002778FB"/>
    <w:rsid w:val="00277CBB"/>
    <w:rsid w:val="0028079A"/>
    <w:rsid w:val="0028095F"/>
    <w:rsid w:val="00281386"/>
    <w:rsid w:val="0028217F"/>
    <w:rsid w:val="0028252A"/>
    <w:rsid w:val="002826D8"/>
    <w:rsid w:val="002839A9"/>
    <w:rsid w:val="00284B6E"/>
    <w:rsid w:val="00284F8D"/>
    <w:rsid w:val="002850E2"/>
    <w:rsid w:val="0028565B"/>
    <w:rsid w:val="00286C19"/>
    <w:rsid w:val="0028757E"/>
    <w:rsid w:val="0028787D"/>
    <w:rsid w:val="00287AE6"/>
    <w:rsid w:val="002908A4"/>
    <w:rsid w:val="002908B0"/>
    <w:rsid w:val="00291E88"/>
    <w:rsid w:val="00292120"/>
    <w:rsid w:val="002922E5"/>
    <w:rsid w:val="002927D2"/>
    <w:rsid w:val="00292FED"/>
    <w:rsid w:val="002930E5"/>
    <w:rsid w:val="00293718"/>
    <w:rsid w:val="002938BA"/>
    <w:rsid w:val="00293B13"/>
    <w:rsid w:val="00293D1D"/>
    <w:rsid w:val="00293FA0"/>
    <w:rsid w:val="00295140"/>
    <w:rsid w:val="0029540A"/>
    <w:rsid w:val="00295A6F"/>
    <w:rsid w:val="0029614D"/>
    <w:rsid w:val="002A0B41"/>
    <w:rsid w:val="002A11F1"/>
    <w:rsid w:val="002A1B42"/>
    <w:rsid w:val="002A1E25"/>
    <w:rsid w:val="002A206A"/>
    <w:rsid w:val="002A2405"/>
    <w:rsid w:val="002A24E4"/>
    <w:rsid w:val="002A3211"/>
    <w:rsid w:val="002A4106"/>
    <w:rsid w:val="002A4619"/>
    <w:rsid w:val="002A46B0"/>
    <w:rsid w:val="002A53DC"/>
    <w:rsid w:val="002A5990"/>
    <w:rsid w:val="002A681D"/>
    <w:rsid w:val="002A77DA"/>
    <w:rsid w:val="002A7B5C"/>
    <w:rsid w:val="002B0204"/>
    <w:rsid w:val="002B09CB"/>
    <w:rsid w:val="002B0C8E"/>
    <w:rsid w:val="002B216F"/>
    <w:rsid w:val="002B34B1"/>
    <w:rsid w:val="002B3A75"/>
    <w:rsid w:val="002B3D6E"/>
    <w:rsid w:val="002B407F"/>
    <w:rsid w:val="002B47FC"/>
    <w:rsid w:val="002B5606"/>
    <w:rsid w:val="002B6930"/>
    <w:rsid w:val="002B76FB"/>
    <w:rsid w:val="002B7FD2"/>
    <w:rsid w:val="002C083B"/>
    <w:rsid w:val="002C0C0B"/>
    <w:rsid w:val="002C0D9C"/>
    <w:rsid w:val="002C0F47"/>
    <w:rsid w:val="002C0F74"/>
    <w:rsid w:val="002C2968"/>
    <w:rsid w:val="002C390C"/>
    <w:rsid w:val="002C438C"/>
    <w:rsid w:val="002C6235"/>
    <w:rsid w:val="002C6396"/>
    <w:rsid w:val="002C700A"/>
    <w:rsid w:val="002C731A"/>
    <w:rsid w:val="002D045E"/>
    <w:rsid w:val="002D0708"/>
    <w:rsid w:val="002D0FD9"/>
    <w:rsid w:val="002D1CC2"/>
    <w:rsid w:val="002D1F2E"/>
    <w:rsid w:val="002D2037"/>
    <w:rsid w:val="002D2347"/>
    <w:rsid w:val="002D52AC"/>
    <w:rsid w:val="002D5710"/>
    <w:rsid w:val="002D5F26"/>
    <w:rsid w:val="002D7AC8"/>
    <w:rsid w:val="002D7F1D"/>
    <w:rsid w:val="002E113E"/>
    <w:rsid w:val="002E1986"/>
    <w:rsid w:val="002E2CC6"/>
    <w:rsid w:val="002E3399"/>
    <w:rsid w:val="002E49D9"/>
    <w:rsid w:val="002E5190"/>
    <w:rsid w:val="002E5929"/>
    <w:rsid w:val="002E5C63"/>
    <w:rsid w:val="002E70F8"/>
    <w:rsid w:val="002F0671"/>
    <w:rsid w:val="002F06A4"/>
    <w:rsid w:val="002F20C6"/>
    <w:rsid w:val="002F2926"/>
    <w:rsid w:val="002F37AC"/>
    <w:rsid w:val="002F3B7C"/>
    <w:rsid w:val="002F4C7C"/>
    <w:rsid w:val="002F62E2"/>
    <w:rsid w:val="003010DE"/>
    <w:rsid w:val="003013FE"/>
    <w:rsid w:val="00301493"/>
    <w:rsid w:val="00301AF8"/>
    <w:rsid w:val="00301CD9"/>
    <w:rsid w:val="00302997"/>
    <w:rsid w:val="00303578"/>
    <w:rsid w:val="00303C28"/>
    <w:rsid w:val="00303D38"/>
    <w:rsid w:val="00303F96"/>
    <w:rsid w:val="003042FC"/>
    <w:rsid w:val="0030490C"/>
    <w:rsid w:val="00304957"/>
    <w:rsid w:val="00304EE6"/>
    <w:rsid w:val="003055D4"/>
    <w:rsid w:val="003056DA"/>
    <w:rsid w:val="003056F8"/>
    <w:rsid w:val="00305726"/>
    <w:rsid w:val="00305849"/>
    <w:rsid w:val="0030673C"/>
    <w:rsid w:val="00306DC5"/>
    <w:rsid w:val="00306E3A"/>
    <w:rsid w:val="00306EED"/>
    <w:rsid w:val="003107E4"/>
    <w:rsid w:val="00310DF0"/>
    <w:rsid w:val="00312A9E"/>
    <w:rsid w:val="003138EE"/>
    <w:rsid w:val="00313918"/>
    <w:rsid w:val="00313D24"/>
    <w:rsid w:val="00313D54"/>
    <w:rsid w:val="00315CA1"/>
    <w:rsid w:val="00316BCD"/>
    <w:rsid w:val="003179FE"/>
    <w:rsid w:val="00317C6E"/>
    <w:rsid w:val="00321229"/>
    <w:rsid w:val="00322605"/>
    <w:rsid w:val="0032339E"/>
    <w:rsid w:val="00323A35"/>
    <w:rsid w:val="00323B61"/>
    <w:rsid w:val="00323BF1"/>
    <w:rsid w:val="00324D9E"/>
    <w:rsid w:val="00325012"/>
    <w:rsid w:val="00325343"/>
    <w:rsid w:val="003257EA"/>
    <w:rsid w:val="00327BC1"/>
    <w:rsid w:val="00327D97"/>
    <w:rsid w:val="00327E43"/>
    <w:rsid w:val="00327FA9"/>
    <w:rsid w:val="003312C8"/>
    <w:rsid w:val="00331CB7"/>
    <w:rsid w:val="0033219A"/>
    <w:rsid w:val="0033258E"/>
    <w:rsid w:val="003333C7"/>
    <w:rsid w:val="00333A47"/>
    <w:rsid w:val="00333FC7"/>
    <w:rsid w:val="003340A5"/>
    <w:rsid w:val="00334735"/>
    <w:rsid w:val="003348F6"/>
    <w:rsid w:val="0033490B"/>
    <w:rsid w:val="00334B83"/>
    <w:rsid w:val="003356A4"/>
    <w:rsid w:val="003356C6"/>
    <w:rsid w:val="00336372"/>
    <w:rsid w:val="00336469"/>
    <w:rsid w:val="00337602"/>
    <w:rsid w:val="00341699"/>
    <w:rsid w:val="00341C43"/>
    <w:rsid w:val="00341DA3"/>
    <w:rsid w:val="00341DBF"/>
    <w:rsid w:val="00342F25"/>
    <w:rsid w:val="003436A7"/>
    <w:rsid w:val="00344845"/>
    <w:rsid w:val="0034503D"/>
    <w:rsid w:val="0034570C"/>
    <w:rsid w:val="00345931"/>
    <w:rsid w:val="00345AAF"/>
    <w:rsid w:val="00345D16"/>
    <w:rsid w:val="00346E37"/>
    <w:rsid w:val="00347D84"/>
    <w:rsid w:val="00347E06"/>
    <w:rsid w:val="00350FF1"/>
    <w:rsid w:val="003511ED"/>
    <w:rsid w:val="003537CC"/>
    <w:rsid w:val="003549EC"/>
    <w:rsid w:val="00354ABB"/>
    <w:rsid w:val="00355210"/>
    <w:rsid w:val="00355AD1"/>
    <w:rsid w:val="0035734C"/>
    <w:rsid w:val="003604B3"/>
    <w:rsid w:val="00360DBE"/>
    <w:rsid w:val="00360E6C"/>
    <w:rsid w:val="00361639"/>
    <w:rsid w:val="00361CCD"/>
    <w:rsid w:val="00362912"/>
    <w:rsid w:val="00362CEE"/>
    <w:rsid w:val="003634E0"/>
    <w:rsid w:val="00363713"/>
    <w:rsid w:val="003637AC"/>
    <w:rsid w:val="00363B6D"/>
    <w:rsid w:val="00365794"/>
    <w:rsid w:val="00365C7F"/>
    <w:rsid w:val="003661BF"/>
    <w:rsid w:val="00366D1C"/>
    <w:rsid w:val="003675E7"/>
    <w:rsid w:val="003676CD"/>
    <w:rsid w:val="003676D5"/>
    <w:rsid w:val="0037167E"/>
    <w:rsid w:val="00371C62"/>
    <w:rsid w:val="00371CE4"/>
    <w:rsid w:val="003724A2"/>
    <w:rsid w:val="00373916"/>
    <w:rsid w:val="00373F7C"/>
    <w:rsid w:val="0037471A"/>
    <w:rsid w:val="00374BAE"/>
    <w:rsid w:val="0037582C"/>
    <w:rsid w:val="003762B6"/>
    <w:rsid w:val="003770B4"/>
    <w:rsid w:val="00377319"/>
    <w:rsid w:val="003776A5"/>
    <w:rsid w:val="00380F44"/>
    <w:rsid w:val="00381081"/>
    <w:rsid w:val="003814C4"/>
    <w:rsid w:val="00381625"/>
    <w:rsid w:val="00381CB3"/>
    <w:rsid w:val="00381E6E"/>
    <w:rsid w:val="00382150"/>
    <w:rsid w:val="0038266D"/>
    <w:rsid w:val="00382E94"/>
    <w:rsid w:val="00383215"/>
    <w:rsid w:val="00383258"/>
    <w:rsid w:val="0038364C"/>
    <w:rsid w:val="0038369A"/>
    <w:rsid w:val="0038401A"/>
    <w:rsid w:val="00384866"/>
    <w:rsid w:val="00384E26"/>
    <w:rsid w:val="00385A20"/>
    <w:rsid w:val="00385EB4"/>
    <w:rsid w:val="003860C6"/>
    <w:rsid w:val="00386634"/>
    <w:rsid w:val="0038674F"/>
    <w:rsid w:val="00386845"/>
    <w:rsid w:val="00386E07"/>
    <w:rsid w:val="003871A2"/>
    <w:rsid w:val="00387849"/>
    <w:rsid w:val="00387AC8"/>
    <w:rsid w:val="0039123D"/>
    <w:rsid w:val="00391655"/>
    <w:rsid w:val="003927F7"/>
    <w:rsid w:val="00392CF0"/>
    <w:rsid w:val="0039440B"/>
    <w:rsid w:val="00394F9A"/>
    <w:rsid w:val="0039625C"/>
    <w:rsid w:val="003964B3"/>
    <w:rsid w:val="0039716F"/>
    <w:rsid w:val="003A02E3"/>
    <w:rsid w:val="003A1533"/>
    <w:rsid w:val="003A1B69"/>
    <w:rsid w:val="003A1FA0"/>
    <w:rsid w:val="003A29BA"/>
    <w:rsid w:val="003A2B9A"/>
    <w:rsid w:val="003A2D98"/>
    <w:rsid w:val="003A3CD2"/>
    <w:rsid w:val="003A4F76"/>
    <w:rsid w:val="003A5079"/>
    <w:rsid w:val="003A6A2B"/>
    <w:rsid w:val="003A6EC2"/>
    <w:rsid w:val="003A719E"/>
    <w:rsid w:val="003A7249"/>
    <w:rsid w:val="003A7592"/>
    <w:rsid w:val="003A7B2D"/>
    <w:rsid w:val="003B0EAE"/>
    <w:rsid w:val="003B168A"/>
    <w:rsid w:val="003B285D"/>
    <w:rsid w:val="003B3976"/>
    <w:rsid w:val="003B3F3B"/>
    <w:rsid w:val="003B4173"/>
    <w:rsid w:val="003B4EB8"/>
    <w:rsid w:val="003B569D"/>
    <w:rsid w:val="003B636B"/>
    <w:rsid w:val="003B67B9"/>
    <w:rsid w:val="003B79AC"/>
    <w:rsid w:val="003B7DF6"/>
    <w:rsid w:val="003C0CEF"/>
    <w:rsid w:val="003C279D"/>
    <w:rsid w:val="003C285B"/>
    <w:rsid w:val="003C379A"/>
    <w:rsid w:val="003C5271"/>
    <w:rsid w:val="003C547D"/>
    <w:rsid w:val="003C5DF5"/>
    <w:rsid w:val="003C6233"/>
    <w:rsid w:val="003C7050"/>
    <w:rsid w:val="003D08B3"/>
    <w:rsid w:val="003D0C9D"/>
    <w:rsid w:val="003D14C8"/>
    <w:rsid w:val="003D157B"/>
    <w:rsid w:val="003D1602"/>
    <w:rsid w:val="003D1F81"/>
    <w:rsid w:val="003D2049"/>
    <w:rsid w:val="003D267A"/>
    <w:rsid w:val="003D3C05"/>
    <w:rsid w:val="003D3E32"/>
    <w:rsid w:val="003D405E"/>
    <w:rsid w:val="003D4FEE"/>
    <w:rsid w:val="003D5AB1"/>
    <w:rsid w:val="003D5CD8"/>
    <w:rsid w:val="003D64EB"/>
    <w:rsid w:val="003D6E7F"/>
    <w:rsid w:val="003D7531"/>
    <w:rsid w:val="003D7712"/>
    <w:rsid w:val="003D77B1"/>
    <w:rsid w:val="003D780F"/>
    <w:rsid w:val="003D7E93"/>
    <w:rsid w:val="003E0D22"/>
    <w:rsid w:val="003E15EA"/>
    <w:rsid w:val="003E17D9"/>
    <w:rsid w:val="003E1CAD"/>
    <w:rsid w:val="003E2270"/>
    <w:rsid w:val="003E3664"/>
    <w:rsid w:val="003E36A7"/>
    <w:rsid w:val="003E5453"/>
    <w:rsid w:val="003E5784"/>
    <w:rsid w:val="003E5826"/>
    <w:rsid w:val="003E672E"/>
    <w:rsid w:val="003E7752"/>
    <w:rsid w:val="003F05A8"/>
    <w:rsid w:val="003F07AF"/>
    <w:rsid w:val="003F07F7"/>
    <w:rsid w:val="003F3D39"/>
    <w:rsid w:val="003F3FD7"/>
    <w:rsid w:val="003F4992"/>
    <w:rsid w:val="003F588D"/>
    <w:rsid w:val="003F5922"/>
    <w:rsid w:val="003F64E0"/>
    <w:rsid w:val="003F6BAE"/>
    <w:rsid w:val="003F7E82"/>
    <w:rsid w:val="0040070C"/>
    <w:rsid w:val="00400A14"/>
    <w:rsid w:val="00401E90"/>
    <w:rsid w:val="00401F0B"/>
    <w:rsid w:val="00401FF8"/>
    <w:rsid w:val="004020AA"/>
    <w:rsid w:val="00402A8F"/>
    <w:rsid w:val="00403731"/>
    <w:rsid w:val="00405BD3"/>
    <w:rsid w:val="00405FCF"/>
    <w:rsid w:val="0040651C"/>
    <w:rsid w:val="0040797E"/>
    <w:rsid w:val="00407FBF"/>
    <w:rsid w:val="004102D3"/>
    <w:rsid w:val="00410355"/>
    <w:rsid w:val="004104E7"/>
    <w:rsid w:val="0041087E"/>
    <w:rsid w:val="00411372"/>
    <w:rsid w:val="00412025"/>
    <w:rsid w:val="00412A5E"/>
    <w:rsid w:val="00412A92"/>
    <w:rsid w:val="00414739"/>
    <w:rsid w:val="00414E8C"/>
    <w:rsid w:val="004150E3"/>
    <w:rsid w:val="004152EF"/>
    <w:rsid w:val="00417EC3"/>
    <w:rsid w:val="00417F5B"/>
    <w:rsid w:val="00420A33"/>
    <w:rsid w:val="00422E66"/>
    <w:rsid w:val="00424E59"/>
    <w:rsid w:val="004275F3"/>
    <w:rsid w:val="00430502"/>
    <w:rsid w:val="004324A0"/>
    <w:rsid w:val="004324D1"/>
    <w:rsid w:val="00432677"/>
    <w:rsid w:val="00433116"/>
    <w:rsid w:val="00435F66"/>
    <w:rsid w:val="00435FD7"/>
    <w:rsid w:val="00436E33"/>
    <w:rsid w:val="00436E71"/>
    <w:rsid w:val="00437935"/>
    <w:rsid w:val="0044048F"/>
    <w:rsid w:val="00442850"/>
    <w:rsid w:val="0044357D"/>
    <w:rsid w:val="004447D9"/>
    <w:rsid w:val="00444E68"/>
    <w:rsid w:val="0044522C"/>
    <w:rsid w:val="00450950"/>
    <w:rsid w:val="00450FDD"/>
    <w:rsid w:val="00451736"/>
    <w:rsid w:val="00451A94"/>
    <w:rsid w:val="00451D2A"/>
    <w:rsid w:val="00451D58"/>
    <w:rsid w:val="00451EF8"/>
    <w:rsid w:val="00451FEA"/>
    <w:rsid w:val="004531B3"/>
    <w:rsid w:val="0045391F"/>
    <w:rsid w:val="00453A69"/>
    <w:rsid w:val="00454F2A"/>
    <w:rsid w:val="00457156"/>
    <w:rsid w:val="00457251"/>
    <w:rsid w:val="00457DEB"/>
    <w:rsid w:val="0046004A"/>
    <w:rsid w:val="00460882"/>
    <w:rsid w:val="0046089F"/>
    <w:rsid w:val="0046136D"/>
    <w:rsid w:val="00461E84"/>
    <w:rsid w:val="0046221D"/>
    <w:rsid w:val="004625F0"/>
    <w:rsid w:val="00462951"/>
    <w:rsid w:val="00463A43"/>
    <w:rsid w:val="004641FB"/>
    <w:rsid w:val="004644A5"/>
    <w:rsid w:val="004659A0"/>
    <w:rsid w:val="00465B22"/>
    <w:rsid w:val="00466E5A"/>
    <w:rsid w:val="00467F67"/>
    <w:rsid w:val="004702AC"/>
    <w:rsid w:val="00470BE9"/>
    <w:rsid w:val="00471B06"/>
    <w:rsid w:val="004727FF"/>
    <w:rsid w:val="004729AC"/>
    <w:rsid w:val="00472E71"/>
    <w:rsid w:val="0047301C"/>
    <w:rsid w:val="004730F3"/>
    <w:rsid w:val="00473FDE"/>
    <w:rsid w:val="0047489A"/>
    <w:rsid w:val="00474F9D"/>
    <w:rsid w:val="004758F1"/>
    <w:rsid w:val="00475BC6"/>
    <w:rsid w:val="00476449"/>
    <w:rsid w:val="00476641"/>
    <w:rsid w:val="00476CE6"/>
    <w:rsid w:val="004777C7"/>
    <w:rsid w:val="004814C3"/>
    <w:rsid w:val="0048198C"/>
    <w:rsid w:val="0048262B"/>
    <w:rsid w:val="00482EFC"/>
    <w:rsid w:val="004832C7"/>
    <w:rsid w:val="0048386E"/>
    <w:rsid w:val="004844C7"/>
    <w:rsid w:val="004853EF"/>
    <w:rsid w:val="0048540C"/>
    <w:rsid w:val="00485B68"/>
    <w:rsid w:val="004868A0"/>
    <w:rsid w:val="00487407"/>
    <w:rsid w:val="00487613"/>
    <w:rsid w:val="00487C4C"/>
    <w:rsid w:val="00487D57"/>
    <w:rsid w:val="00487D69"/>
    <w:rsid w:val="00491011"/>
    <w:rsid w:val="004912CE"/>
    <w:rsid w:val="0049174A"/>
    <w:rsid w:val="00491A10"/>
    <w:rsid w:val="00491DAA"/>
    <w:rsid w:val="004922CC"/>
    <w:rsid w:val="0049250C"/>
    <w:rsid w:val="00492739"/>
    <w:rsid w:val="004928F1"/>
    <w:rsid w:val="00492F55"/>
    <w:rsid w:val="00493865"/>
    <w:rsid w:val="00494C20"/>
    <w:rsid w:val="00494CAF"/>
    <w:rsid w:val="00494FF6"/>
    <w:rsid w:val="00495D92"/>
    <w:rsid w:val="004962FE"/>
    <w:rsid w:val="00496770"/>
    <w:rsid w:val="004967FF"/>
    <w:rsid w:val="00496A8B"/>
    <w:rsid w:val="004A021A"/>
    <w:rsid w:val="004A0898"/>
    <w:rsid w:val="004A09C6"/>
    <w:rsid w:val="004A3325"/>
    <w:rsid w:val="004A40BF"/>
    <w:rsid w:val="004A4FD5"/>
    <w:rsid w:val="004A6C34"/>
    <w:rsid w:val="004A7CDB"/>
    <w:rsid w:val="004B0957"/>
    <w:rsid w:val="004B1099"/>
    <w:rsid w:val="004B116D"/>
    <w:rsid w:val="004B146B"/>
    <w:rsid w:val="004B1ECC"/>
    <w:rsid w:val="004B2571"/>
    <w:rsid w:val="004B4ED0"/>
    <w:rsid w:val="004B5182"/>
    <w:rsid w:val="004B5390"/>
    <w:rsid w:val="004B62E1"/>
    <w:rsid w:val="004B6543"/>
    <w:rsid w:val="004B6E3A"/>
    <w:rsid w:val="004C0B00"/>
    <w:rsid w:val="004C0D35"/>
    <w:rsid w:val="004C26FF"/>
    <w:rsid w:val="004C2E1D"/>
    <w:rsid w:val="004C3699"/>
    <w:rsid w:val="004C3D6D"/>
    <w:rsid w:val="004C4616"/>
    <w:rsid w:val="004C56FC"/>
    <w:rsid w:val="004C5A8D"/>
    <w:rsid w:val="004C6A2F"/>
    <w:rsid w:val="004C6D63"/>
    <w:rsid w:val="004C6DCE"/>
    <w:rsid w:val="004C73EB"/>
    <w:rsid w:val="004D0598"/>
    <w:rsid w:val="004D0662"/>
    <w:rsid w:val="004D0E49"/>
    <w:rsid w:val="004D0F5F"/>
    <w:rsid w:val="004D11A6"/>
    <w:rsid w:val="004D1249"/>
    <w:rsid w:val="004D2EB5"/>
    <w:rsid w:val="004D7016"/>
    <w:rsid w:val="004D7560"/>
    <w:rsid w:val="004E0ADE"/>
    <w:rsid w:val="004E11AC"/>
    <w:rsid w:val="004E2CBC"/>
    <w:rsid w:val="004E4C4F"/>
    <w:rsid w:val="004E4E6E"/>
    <w:rsid w:val="004E4EC5"/>
    <w:rsid w:val="004E52F5"/>
    <w:rsid w:val="004E78AA"/>
    <w:rsid w:val="004E7B27"/>
    <w:rsid w:val="004E7E14"/>
    <w:rsid w:val="004F03D4"/>
    <w:rsid w:val="004F116B"/>
    <w:rsid w:val="004F1B2B"/>
    <w:rsid w:val="004F2869"/>
    <w:rsid w:val="004F2C68"/>
    <w:rsid w:val="004F3213"/>
    <w:rsid w:val="004F379F"/>
    <w:rsid w:val="004F3C83"/>
    <w:rsid w:val="004F5E84"/>
    <w:rsid w:val="004F683A"/>
    <w:rsid w:val="004F6DCD"/>
    <w:rsid w:val="004F71F9"/>
    <w:rsid w:val="004F74B7"/>
    <w:rsid w:val="004F7A20"/>
    <w:rsid w:val="00500435"/>
    <w:rsid w:val="005015FC"/>
    <w:rsid w:val="00503D89"/>
    <w:rsid w:val="00504072"/>
    <w:rsid w:val="0050476D"/>
    <w:rsid w:val="00504B14"/>
    <w:rsid w:val="00505911"/>
    <w:rsid w:val="00505A96"/>
    <w:rsid w:val="00505B45"/>
    <w:rsid w:val="005062C4"/>
    <w:rsid w:val="00506A5E"/>
    <w:rsid w:val="00506F7D"/>
    <w:rsid w:val="0050778D"/>
    <w:rsid w:val="0050795E"/>
    <w:rsid w:val="00507A58"/>
    <w:rsid w:val="005100C7"/>
    <w:rsid w:val="0051063E"/>
    <w:rsid w:val="005109B2"/>
    <w:rsid w:val="00511AF3"/>
    <w:rsid w:val="00511E0B"/>
    <w:rsid w:val="00512409"/>
    <w:rsid w:val="00512D12"/>
    <w:rsid w:val="00512FE6"/>
    <w:rsid w:val="00514EC6"/>
    <w:rsid w:val="00515124"/>
    <w:rsid w:val="0051556A"/>
    <w:rsid w:val="00516162"/>
    <w:rsid w:val="00516591"/>
    <w:rsid w:val="0052037D"/>
    <w:rsid w:val="00520633"/>
    <w:rsid w:val="005206EE"/>
    <w:rsid w:val="00521484"/>
    <w:rsid w:val="00521869"/>
    <w:rsid w:val="0052200B"/>
    <w:rsid w:val="00522A82"/>
    <w:rsid w:val="005233A9"/>
    <w:rsid w:val="005248C7"/>
    <w:rsid w:val="0052516B"/>
    <w:rsid w:val="005258BF"/>
    <w:rsid w:val="005265B3"/>
    <w:rsid w:val="00526AC0"/>
    <w:rsid w:val="0052770B"/>
    <w:rsid w:val="00530953"/>
    <w:rsid w:val="00530DBC"/>
    <w:rsid w:val="00531E4F"/>
    <w:rsid w:val="0053347E"/>
    <w:rsid w:val="00533EAA"/>
    <w:rsid w:val="0053535E"/>
    <w:rsid w:val="00536563"/>
    <w:rsid w:val="00536B58"/>
    <w:rsid w:val="00537DCF"/>
    <w:rsid w:val="00540022"/>
    <w:rsid w:val="005406BE"/>
    <w:rsid w:val="00541578"/>
    <w:rsid w:val="0054190D"/>
    <w:rsid w:val="00541ADA"/>
    <w:rsid w:val="00542A63"/>
    <w:rsid w:val="00542ABA"/>
    <w:rsid w:val="005439A5"/>
    <w:rsid w:val="00544801"/>
    <w:rsid w:val="00545B80"/>
    <w:rsid w:val="00545DBE"/>
    <w:rsid w:val="00546DB0"/>
    <w:rsid w:val="0054720A"/>
    <w:rsid w:val="0055028D"/>
    <w:rsid w:val="005504FF"/>
    <w:rsid w:val="005509F5"/>
    <w:rsid w:val="00550B8C"/>
    <w:rsid w:val="00550E60"/>
    <w:rsid w:val="00551450"/>
    <w:rsid w:val="00551605"/>
    <w:rsid w:val="00551FD0"/>
    <w:rsid w:val="0055327C"/>
    <w:rsid w:val="00553331"/>
    <w:rsid w:val="00553922"/>
    <w:rsid w:val="00554ACB"/>
    <w:rsid w:val="00554B63"/>
    <w:rsid w:val="00555D62"/>
    <w:rsid w:val="0055717E"/>
    <w:rsid w:val="005575CC"/>
    <w:rsid w:val="005600D3"/>
    <w:rsid w:val="0056105D"/>
    <w:rsid w:val="00561384"/>
    <w:rsid w:val="00561A1A"/>
    <w:rsid w:val="00563BA2"/>
    <w:rsid w:val="0056582A"/>
    <w:rsid w:val="00565A07"/>
    <w:rsid w:val="00566EF2"/>
    <w:rsid w:val="0056716C"/>
    <w:rsid w:val="0056751C"/>
    <w:rsid w:val="00567D49"/>
    <w:rsid w:val="00567DDF"/>
    <w:rsid w:val="00570360"/>
    <w:rsid w:val="0057202F"/>
    <w:rsid w:val="00572131"/>
    <w:rsid w:val="00572543"/>
    <w:rsid w:val="005728E1"/>
    <w:rsid w:val="00572B11"/>
    <w:rsid w:val="005742EB"/>
    <w:rsid w:val="005744FB"/>
    <w:rsid w:val="005749C8"/>
    <w:rsid w:val="00574ECA"/>
    <w:rsid w:val="00575075"/>
    <w:rsid w:val="005754EC"/>
    <w:rsid w:val="00576345"/>
    <w:rsid w:val="005766B7"/>
    <w:rsid w:val="00576D1C"/>
    <w:rsid w:val="00576D1F"/>
    <w:rsid w:val="00576DF9"/>
    <w:rsid w:val="00577789"/>
    <w:rsid w:val="00577CA1"/>
    <w:rsid w:val="00577F84"/>
    <w:rsid w:val="00580337"/>
    <w:rsid w:val="00580DE5"/>
    <w:rsid w:val="005819DB"/>
    <w:rsid w:val="00581B37"/>
    <w:rsid w:val="00582825"/>
    <w:rsid w:val="00582D94"/>
    <w:rsid w:val="00583D5B"/>
    <w:rsid w:val="00585532"/>
    <w:rsid w:val="00585D98"/>
    <w:rsid w:val="00587AC2"/>
    <w:rsid w:val="005901F0"/>
    <w:rsid w:val="0059031E"/>
    <w:rsid w:val="005903C9"/>
    <w:rsid w:val="00593F22"/>
    <w:rsid w:val="005941E7"/>
    <w:rsid w:val="0059447E"/>
    <w:rsid w:val="00596496"/>
    <w:rsid w:val="00597762"/>
    <w:rsid w:val="00597CF8"/>
    <w:rsid w:val="005A309F"/>
    <w:rsid w:val="005A432D"/>
    <w:rsid w:val="005A56E0"/>
    <w:rsid w:val="005A5B84"/>
    <w:rsid w:val="005A66FB"/>
    <w:rsid w:val="005A7C02"/>
    <w:rsid w:val="005A7C61"/>
    <w:rsid w:val="005A7C9D"/>
    <w:rsid w:val="005B01A1"/>
    <w:rsid w:val="005B0B27"/>
    <w:rsid w:val="005B0FE9"/>
    <w:rsid w:val="005B1130"/>
    <w:rsid w:val="005B1260"/>
    <w:rsid w:val="005B1633"/>
    <w:rsid w:val="005B3474"/>
    <w:rsid w:val="005B35BB"/>
    <w:rsid w:val="005B4BE7"/>
    <w:rsid w:val="005B5765"/>
    <w:rsid w:val="005B6350"/>
    <w:rsid w:val="005B65C4"/>
    <w:rsid w:val="005B750F"/>
    <w:rsid w:val="005B7B61"/>
    <w:rsid w:val="005B7FB4"/>
    <w:rsid w:val="005C05B5"/>
    <w:rsid w:val="005C0C43"/>
    <w:rsid w:val="005C2BE0"/>
    <w:rsid w:val="005C41A4"/>
    <w:rsid w:val="005C5678"/>
    <w:rsid w:val="005C57E2"/>
    <w:rsid w:val="005C5E60"/>
    <w:rsid w:val="005C60FB"/>
    <w:rsid w:val="005D1017"/>
    <w:rsid w:val="005D105D"/>
    <w:rsid w:val="005D18D1"/>
    <w:rsid w:val="005D2CD0"/>
    <w:rsid w:val="005D300A"/>
    <w:rsid w:val="005D364F"/>
    <w:rsid w:val="005D47F1"/>
    <w:rsid w:val="005D52A2"/>
    <w:rsid w:val="005D5B1B"/>
    <w:rsid w:val="005D68FF"/>
    <w:rsid w:val="005D6F60"/>
    <w:rsid w:val="005D72E9"/>
    <w:rsid w:val="005D77A8"/>
    <w:rsid w:val="005E00D1"/>
    <w:rsid w:val="005E11B7"/>
    <w:rsid w:val="005E1558"/>
    <w:rsid w:val="005E1722"/>
    <w:rsid w:val="005E2B9E"/>
    <w:rsid w:val="005E3878"/>
    <w:rsid w:val="005E39B1"/>
    <w:rsid w:val="005E4B74"/>
    <w:rsid w:val="005E52AC"/>
    <w:rsid w:val="005E5694"/>
    <w:rsid w:val="005E6238"/>
    <w:rsid w:val="005E7497"/>
    <w:rsid w:val="005E7F68"/>
    <w:rsid w:val="005E7F83"/>
    <w:rsid w:val="005E7F8E"/>
    <w:rsid w:val="005F1596"/>
    <w:rsid w:val="005F22CB"/>
    <w:rsid w:val="005F2EC1"/>
    <w:rsid w:val="005F34DC"/>
    <w:rsid w:val="005F3C76"/>
    <w:rsid w:val="005F43D7"/>
    <w:rsid w:val="005F5E35"/>
    <w:rsid w:val="005F61A4"/>
    <w:rsid w:val="005F62E5"/>
    <w:rsid w:val="005F709B"/>
    <w:rsid w:val="005F7A28"/>
    <w:rsid w:val="00601D86"/>
    <w:rsid w:val="0060234B"/>
    <w:rsid w:val="006030A9"/>
    <w:rsid w:val="00603453"/>
    <w:rsid w:val="006041ED"/>
    <w:rsid w:val="0060440B"/>
    <w:rsid w:val="0060489F"/>
    <w:rsid w:val="00605274"/>
    <w:rsid w:val="00605EC2"/>
    <w:rsid w:val="00607421"/>
    <w:rsid w:val="00611BEB"/>
    <w:rsid w:val="006129A1"/>
    <w:rsid w:val="006129C4"/>
    <w:rsid w:val="00613632"/>
    <w:rsid w:val="00613BE4"/>
    <w:rsid w:val="00613D6E"/>
    <w:rsid w:val="006142DE"/>
    <w:rsid w:val="0061443C"/>
    <w:rsid w:val="006156A0"/>
    <w:rsid w:val="00615A55"/>
    <w:rsid w:val="00615C95"/>
    <w:rsid w:val="006167E0"/>
    <w:rsid w:val="0061749D"/>
    <w:rsid w:val="00617F96"/>
    <w:rsid w:val="00620278"/>
    <w:rsid w:val="00620875"/>
    <w:rsid w:val="00622066"/>
    <w:rsid w:val="00622730"/>
    <w:rsid w:val="00622810"/>
    <w:rsid w:val="006228C5"/>
    <w:rsid w:val="00623209"/>
    <w:rsid w:val="006239E3"/>
    <w:rsid w:val="00624C94"/>
    <w:rsid w:val="00625269"/>
    <w:rsid w:val="00625D88"/>
    <w:rsid w:val="006261B4"/>
    <w:rsid w:val="006277AC"/>
    <w:rsid w:val="00631E2E"/>
    <w:rsid w:val="00631FC2"/>
    <w:rsid w:val="006324A3"/>
    <w:rsid w:val="006335B1"/>
    <w:rsid w:val="00633F2B"/>
    <w:rsid w:val="00634B26"/>
    <w:rsid w:val="006354E1"/>
    <w:rsid w:val="00635E20"/>
    <w:rsid w:val="00635E37"/>
    <w:rsid w:val="0063793E"/>
    <w:rsid w:val="006401DE"/>
    <w:rsid w:val="00640DB6"/>
    <w:rsid w:val="0064156F"/>
    <w:rsid w:val="00641616"/>
    <w:rsid w:val="00642709"/>
    <w:rsid w:val="00642BDA"/>
    <w:rsid w:val="00644313"/>
    <w:rsid w:val="006452EA"/>
    <w:rsid w:val="00646CF2"/>
    <w:rsid w:val="00646F8E"/>
    <w:rsid w:val="006479BD"/>
    <w:rsid w:val="006503CC"/>
    <w:rsid w:val="006505FD"/>
    <w:rsid w:val="00651391"/>
    <w:rsid w:val="00654B77"/>
    <w:rsid w:val="00654DC5"/>
    <w:rsid w:val="00654DEB"/>
    <w:rsid w:val="00655023"/>
    <w:rsid w:val="00655816"/>
    <w:rsid w:val="006568AD"/>
    <w:rsid w:val="00656A7D"/>
    <w:rsid w:val="00660B39"/>
    <w:rsid w:val="00660E3A"/>
    <w:rsid w:val="00661392"/>
    <w:rsid w:val="00661547"/>
    <w:rsid w:val="006624C9"/>
    <w:rsid w:val="006659F4"/>
    <w:rsid w:val="0066694C"/>
    <w:rsid w:val="00667719"/>
    <w:rsid w:val="00670965"/>
    <w:rsid w:val="00670FF9"/>
    <w:rsid w:val="0067130E"/>
    <w:rsid w:val="00671B6D"/>
    <w:rsid w:val="00671CDD"/>
    <w:rsid w:val="00671F4D"/>
    <w:rsid w:val="006721A2"/>
    <w:rsid w:val="00673DF5"/>
    <w:rsid w:val="00677AA5"/>
    <w:rsid w:val="00680281"/>
    <w:rsid w:val="00680398"/>
    <w:rsid w:val="00681D76"/>
    <w:rsid w:val="00681F3F"/>
    <w:rsid w:val="00683479"/>
    <w:rsid w:val="006843C0"/>
    <w:rsid w:val="006863F4"/>
    <w:rsid w:val="006879DE"/>
    <w:rsid w:val="0069014F"/>
    <w:rsid w:val="006903E6"/>
    <w:rsid w:val="006908EF"/>
    <w:rsid w:val="0069130E"/>
    <w:rsid w:val="006915E7"/>
    <w:rsid w:val="00691674"/>
    <w:rsid w:val="006919C9"/>
    <w:rsid w:val="00691D06"/>
    <w:rsid w:val="006923D7"/>
    <w:rsid w:val="00692AA6"/>
    <w:rsid w:val="00694470"/>
    <w:rsid w:val="00694E00"/>
    <w:rsid w:val="00694FA1"/>
    <w:rsid w:val="006953FF"/>
    <w:rsid w:val="00695478"/>
    <w:rsid w:val="00695E49"/>
    <w:rsid w:val="00695EA9"/>
    <w:rsid w:val="006961DF"/>
    <w:rsid w:val="00697BED"/>
    <w:rsid w:val="00697CC7"/>
    <w:rsid w:val="006A0784"/>
    <w:rsid w:val="006A0963"/>
    <w:rsid w:val="006A0B49"/>
    <w:rsid w:val="006A1D1F"/>
    <w:rsid w:val="006A1DF4"/>
    <w:rsid w:val="006A2410"/>
    <w:rsid w:val="006A3617"/>
    <w:rsid w:val="006A3C4E"/>
    <w:rsid w:val="006A4901"/>
    <w:rsid w:val="006A4B42"/>
    <w:rsid w:val="006A5207"/>
    <w:rsid w:val="006A539B"/>
    <w:rsid w:val="006A576F"/>
    <w:rsid w:val="006A6758"/>
    <w:rsid w:val="006A694C"/>
    <w:rsid w:val="006A6EC4"/>
    <w:rsid w:val="006A7CAE"/>
    <w:rsid w:val="006B01D9"/>
    <w:rsid w:val="006B01DD"/>
    <w:rsid w:val="006B0716"/>
    <w:rsid w:val="006B3248"/>
    <w:rsid w:val="006B35C8"/>
    <w:rsid w:val="006B3ACF"/>
    <w:rsid w:val="006B3E48"/>
    <w:rsid w:val="006B4302"/>
    <w:rsid w:val="006B5CF0"/>
    <w:rsid w:val="006B6C52"/>
    <w:rsid w:val="006B711B"/>
    <w:rsid w:val="006C005B"/>
    <w:rsid w:val="006C0B65"/>
    <w:rsid w:val="006C1DBF"/>
    <w:rsid w:val="006C331A"/>
    <w:rsid w:val="006C3948"/>
    <w:rsid w:val="006C3A69"/>
    <w:rsid w:val="006C3FC8"/>
    <w:rsid w:val="006C4133"/>
    <w:rsid w:val="006C5F3A"/>
    <w:rsid w:val="006C74ED"/>
    <w:rsid w:val="006D0124"/>
    <w:rsid w:val="006D0DB7"/>
    <w:rsid w:val="006D0FD5"/>
    <w:rsid w:val="006D1BE1"/>
    <w:rsid w:val="006D2443"/>
    <w:rsid w:val="006D26E6"/>
    <w:rsid w:val="006D2A48"/>
    <w:rsid w:val="006D35C7"/>
    <w:rsid w:val="006D4ED3"/>
    <w:rsid w:val="006D560C"/>
    <w:rsid w:val="006D59E7"/>
    <w:rsid w:val="006D645B"/>
    <w:rsid w:val="006E06D3"/>
    <w:rsid w:val="006E070A"/>
    <w:rsid w:val="006E0EA1"/>
    <w:rsid w:val="006E1068"/>
    <w:rsid w:val="006E106D"/>
    <w:rsid w:val="006E16E2"/>
    <w:rsid w:val="006E3294"/>
    <w:rsid w:val="006E3524"/>
    <w:rsid w:val="006E39CB"/>
    <w:rsid w:val="006E3C3C"/>
    <w:rsid w:val="006E4835"/>
    <w:rsid w:val="006E529A"/>
    <w:rsid w:val="006E5B86"/>
    <w:rsid w:val="006E5CC4"/>
    <w:rsid w:val="006E62CA"/>
    <w:rsid w:val="006E6CA9"/>
    <w:rsid w:val="006E7C4F"/>
    <w:rsid w:val="006F1718"/>
    <w:rsid w:val="006F1B18"/>
    <w:rsid w:val="006F1CC2"/>
    <w:rsid w:val="006F1FDC"/>
    <w:rsid w:val="006F239E"/>
    <w:rsid w:val="006F2520"/>
    <w:rsid w:val="006F317C"/>
    <w:rsid w:val="006F3473"/>
    <w:rsid w:val="006F3F80"/>
    <w:rsid w:val="006F4CA7"/>
    <w:rsid w:val="006F5893"/>
    <w:rsid w:val="006F5936"/>
    <w:rsid w:val="006F5B62"/>
    <w:rsid w:val="006F5DCD"/>
    <w:rsid w:val="006F72D1"/>
    <w:rsid w:val="006F739D"/>
    <w:rsid w:val="006F75E8"/>
    <w:rsid w:val="00700A59"/>
    <w:rsid w:val="00700CF9"/>
    <w:rsid w:val="0070112C"/>
    <w:rsid w:val="00701486"/>
    <w:rsid w:val="00701ED1"/>
    <w:rsid w:val="007028CE"/>
    <w:rsid w:val="00703E6B"/>
    <w:rsid w:val="00703FC5"/>
    <w:rsid w:val="0070481A"/>
    <w:rsid w:val="00704886"/>
    <w:rsid w:val="00705300"/>
    <w:rsid w:val="0070682D"/>
    <w:rsid w:val="00707C11"/>
    <w:rsid w:val="00707EED"/>
    <w:rsid w:val="007101C3"/>
    <w:rsid w:val="007108B8"/>
    <w:rsid w:val="00710D3F"/>
    <w:rsid w:val="007111AF"/>
    <w:rsid w:val="0071250B"/>
    <w:rsid w:val="0071288D"/>
    <w:rsid w:val="007133AB"/>
    <w:rsid w:val="0071364F"/>
    <w:rsid w:val="00713B19"/>
    <w:rsid w:val="00713BE9"/>
    <w:rsid w:val="00713F64"/>
    <w:rsid w:val="0071575F"/>
    <w:rsid w:val="00715E94"/>
    <w:rsid w:val="007160BD"/>
    <w:rsid w:val="00716252"/>
    <w:rsid w:val="00716561"/>
    <w:rsid w:val="00716A70"/>
    <w:rsid w:val="00717068"/>
    <w:rsid w:val="007173FD"/>
    <w:rsid w:val="00720289"/>
    <w:rsid w:val="00721048"/>
    <w:rsid w:val="0072128E"/>
    <w:rsid w:val="0072142C"/>
    <w:rsid w:val="007216B4"/>
    <w:rsid w:val="00721976"/>
    <w:rsid w:val="007229E2"/>
    <w:rsid w:val="007232C9"/>
    <w:rsid w:val="00724FB3"/>
    <w:rsid w:val="007277CD"/>
    <w:rsid w:val="00730A5B"/>
    <w:rsid w:val="00731747"/>
    <w:rsid w:val="00731FF8"/>
    <w:rsid w:val="0073290E"/>
    <w:rsid w:val="00732D5C"/>
    <w:rsid w:val="007343A8"/>
    <w:rsid w:val="00734EB3"/>
    <w:rsid w:val="00735037"/>
    <w:rsid w:val="007358A0"/>
    <w:rsid w:val="00735E65"/>
    <w:rsid w:val="0073640F"/>
    <w:rsid w:val="00736C4A"/>
    <w:rsid w:val="0074005E"/>
    <w:rsid w:val="0074007A"/>
    <w:rsid w:val="00740924"/>
    <w:rsid w:val="00740AB4"/>
    <w:rsid w:val="0074232A"/>
    <w:rsid w:val="007426A3"/>
    <w:rsid w:val="00742DA5"/>
    <w:rsid w:val="00742EFC"/>
    <w:rsid w:val="00743361"/>
    <w:rsid w:val="00743A1A"/>
    <w:rsid w:val="007443C1"/>
    <w:rsid w:val="00744E8C"/>
    <w:rsid w:val="00744F7E"/>
    <w:rsid w:val="007450E1"/>
    <w:rsid w:val="007454D9"/>
    <w:rsid w:val="0074560F"/>
    <w:rsid w:val="007468B7"/>
    <w:rsid w:val="00746F3D"/>
    <w:rsid w:val="00747E2B"/>
    <w:rsid w:val="0075232D"/>
    <w:rsid w:val="007548F1"/>
    <w:rsid w:val="0075622D"/>
    <w:rsid w:val="00757C91"/>
    <w:rsid w:val="00761C91"/>
    <w:rsid w:val="0076304A"/>
    <w:rsid w:val="00763707"/>
    <w:rsid w:val="00764EE7"/>
    <w:rsid w:val="0076729C"/>
    <w:rsid w:val="007675AF"/>
    <w:rsid w:val="00767A6E"/>
    <w:rsid w:val="00767E10"/>
    <w:rsid w:val="00770794"/>
    <w:rsid w:val="00770D88"/>
    <w:rsid w:val="00771A51"/>
    <w:rsid w:val="00772211"/>
    <w:rsid w:val="0077333E"/>
    <w:rsid w:val="00773B52"/>
    <w:rsid w:val="00773BE5"/>
    <w:rsid w:val="00774CB6"/>
    <w:rsid w:val="00774D35"/>
    <w:rsid w:val="007757A7"/>
    <w:rsid w:val="00775881"/>
    <w:rsid w:val="0077609F"/>
    <w:rsid w:val="007772A0"/>
    <w:rsid w:val="0078077A"/>
    <w:rsid w:val="007837E0"/>
    <w:rsid w:val="00786E0A"/>
    <w:rsid w:val="0078714A"/>
    <w:rsid w:val="00787507"/>
    <w:rsid w:val="00787650"/>
    <w:rsid w:val="007878B1"/>
    <w:rsid w:val="00787925"/>
    <w:rsid w:val="00791396"/>
    <w:rsid w:val="00791FBD"/>
    <w:rsid w:val="007923AE"/>
    <w:rsid w:val="00792B32"/>
    <w:rsid w:val="00794B4B"/>
    <w:rsid w:val="0079564B"/>
    <w:rsid w:val="00795727"/>
    <w:rsid w:val="00795A36"/>
    <w:rsid w:val="007961C5"/>
    <w:rsid w:val="007966A3"/>
    <w:rsid w:val="00796A48"/>
    <w:rsid w:val="0079712F"/>
    <w:rsid w:val="007975F6"/>
    <w:rsid w:val="007A0336"/>
    <w:rsid w:val="007A1041"/>
    <w:rsid w:val="007A1EA2"/>
    <w:rsid w:val="007A2304"/>
    <w:rsid w:val="007A237A"/>
    <w:rsid w:val="007A3122"/>
    <w:rsid w:val="007A429C"/>
    <w:rsid w:val="007A4B1A"/>
    <w:rsid w:val="007A50F8"/>
    <w:rsid w:val="007A5586"/>
    <w:rsid w:val="007A5F6B"/>
    <w:rsid w:val="007A5FB1"/>
    <w:rsid w:val="007A6027"/>
    <w:rsid w:val="007A6785"/>
    <w:rsid w:val="007A7FCB"/>
    <w:rsid w:val="007B0877"/>
    <w:rsid w:val="007B0A71"/>
    <w:rsid w:val="007B0B07"/>
    <w:rsid w:val="007B0E16"/>
    <w:rsid w:val="007B17D0"/>
    <w:rsid w:val="007B312D"/>
    <w:rsid w:val="007B414D"/>
    <w:rsid w:val="007B4B03"/>
    <w:rsid w:val="007B5B2D"/>
    <w:rsid w:val="007B65CB"/>
    <w:rsid w:val="007B6921"/>
    <w:rsid w:val="007B7C90"/>
    <w:rsid w:val="007C0279"/>
    <w:rsid w:val="007C158C"/>
    <w:rsid w:val="007C33D2"/>
    <w:rsid w:val="007C5033"/>
    <w:rsid w:val="007C6887"/>
    <w:rsid w:val="007C6B06"/>
    <w:rsid w:val="007C6D8A"/>
    <w:rsid w:val="007D11B8"/>
    <w:rsid w:val="007D1971"/>
    <w:rsid w:val="007D1A24"/>
    <w:rsid w:val="007D339B"/>
    <w:rsid w:val="007D33D1"/>
    <w:rsid w:val="007D4564"/>
    <w:rsid w:val="007D5604"/>
    <w:rsid w:val="007D57A0"/>
    <w:rsid w:val="007D6286"/>
    <w:rsid w:val="007D7ABE"/>
    <w:rsid w:val="007E0A11"/>
    <w:rsid w:val="007E0B78"/>
    <w:rsid w:val="007E1870"/>
    <w:rsid w:val="007E31AA"/>
    <w:rsid w:val="007E368D"/>
    <w:rsid w:val="007E3C82"/>
    <w:rsid w:val="007E3F9D"/>
    <w:rsid w:val="007E4511"/>
    <w:rsid w:val="007E4AF9"/>
    <w:rsid w:val="007E51C7"/>
    <w:rsid w:val="007E5C5A"/>
    <w:rsid w:val="007E5F0A"/>
    <w:rsid w:val="007E65AD"/>
    <w:rsid w:val="007E6BAB"/>
    <w:rsid w:val="007E6EBE"/>
    <w:rsid w:val="007E72DA"/>
    <w:rsid w:val="007E7AB7"/>
    <w:rsid w:val="007E7C86"/>
    <w:rsid w:val="007F0B19"/>
    <w:rsid w:val="007F38A6"/>
    <w:rsid w:val="007F3DE2"/>
    <w:rsid w:val="007F57D4"/>
    <w:rsid w:val="007F5AD0"/>
    <w:rsid w:val="007F7769"/>
    <w:rsid w:val="007F77F3"/>
    <w:rsid w:val="007F7D9A"/>
    <w:rsid w:val="00800416"/>
    <w:rsid w:val="00800B15"/>
    <w:rsid w:val="00800CD3"/>
    <w:rsid w:val="008023EF"/>
    <w:rsid w:val="00802C67"/>
    <w:rsid w:val="0080336B"/>
    <w:rsid w:val="0080370B"/>
    <w:rsid w:val="00803C54"/>
    <w:rsid w:val="00803D46"/>
    <w:rsid w:val="008046EB"/>
    <w:rsid w:val="00804C3A"/>
    <w:rsid w:val="00804D98"/>
    <w:rsid w:val="00805702"/>
    <w:rsid w:val="008058AE"/>
    <w:rsid w:val="00806F02"/>
    <w:rsid w:val="0080766C"/>
    <w:rsid w:val="00810077"/>
    <w:rsid w:val="00810958"/>
    <w:rsid w:val="008114B6"/>
    <w:rsid w:val="00811744"/>
    <w:rsid w:val="00811A57"/>
    <w:rsid w:val="00811F48"/>
    <w:rsid w:val="00812392"/>
    <w:rsid w:val="00813E53"/>
    <w:rsid w:val="00815097"/>
    <w:rsid w:val="0081590E"/>
    <w:rsid w:val="008201DC"/>
    <w:rsid w:val="008218E4"/>
    <w:rsid w:val="0082192D"/>
    <w:rsid w:val="00821BF0"/>
    <w:rsid w:val="00822966"/>
    <w:rsid w:val="00822F63"/>
    <w:rsid w:val="008237B7"/>
    <w:rsid w:val="00823B88"/>
    <w:rsid w:val="00823F66"/>
    <w:rsid w:val="00824C91"/>
    <w:rsid w:val="0082553C"/>
    <w:rsid w:val="008259F0"/>
    <w:rsid w:val="00826132"/>
    <w:rsid w:val="00826BFC"/>
    <w:rsid w:val="00827350"/>
    <w:rsid w:val="008307C5"/>
    <w:rsid w:val="00830E9B"/>
    <w:rsid w:val="00832D67"/>
    <w:rsid w:val="0083386E"/>
    <w:rsid w:val="00833D92"/>
    <w:rsid w:val="008341EE"/>
    <w:rsid w:val="00834B0E"/>
    <w:rsid w:val="00834F32"/>
    <w:rsid w:val="008354CB"/>
    <w:rsid w:val="00835E38"/>
    <w:rsid w:val="00835EA0"/>
    <w:rsid w:val="00836183"/>
    <w:rsid w:val="00836DA2"/>
    <w:rsid w:val="0083747F"/>
    <w:rsid w:val="0083771D"/>
    <w:rsid w:val="008419CB"/>
    <w:rsid w:val="00841C6F"/>
    <w:rsid w:val="00841E79"/>
    <w:rsid w:val="008422B1"/>
    <w:rsid w:val="008423FC"/>
    <w:rsid w:val="0084267E"/>
    <w:rsid w:val="008436BE"/>
    <w:rsid w:val="00844B07"/>
    <w:rsid w:val="00844D52"/>
    <w:rsid w:val="00845A24"/>
    <w:rsid w:val="008479D7"/>
    <w:rsid w:val="00847E2F"/>
    <w:rsid w:val="008506CA"/>
    <w:rsid w:val="008518E4"/>
    <w:rsid w:val="00851D61"/>
    <w:rsid w:val="0085259B"/>
    <w:rsid w:val="0085303C"/>
    <w:rsid w:val="008533E9"/>
    <w:rsid w:val="00856809"/>
    <w:rsid w:val="00856DAA"/>
    <w:rsid w:val="00857384"/>
    <w:rsid w:val="0086062C"/>
    <w:rsid w:val="00861470"/>
    <w:rsid w:val="00861DD5"/>
    <w:rsid w:val="00862B92"/>
    <w:rsid w:val="00862F5D"/>
    <w:rsid w:val="0086385D"/>
    <w:rsid w:val="00863979"/>
    <w:rsid w:val="00863B72"/>
    <w:rsid w:val="00864C03"/>
    <w:rsid w:val="0086538D"/>
    <w:rsid w:val="00866EC8"/>
    <w:rsid w:val="008676D6"/>
    <w:rsid w:val="008677EC"/>
    <w:rsid w:val="008707D8"/>
    <w:rsid w:val="0087137B"/>
    <w:rsid w:val="00871D9E"/>
    <w:rsid w:val="00872434"/>
    <w:rsid w:val="00872D7D"/>
    <w:rsid w:val="00872DF8"/>
    <w:rsid w:val="0087387D"/>
    <w:rsid w:val="008738F3"/>
    <w:rsid w:val="00873CDB"/>
    <w:rsid w:val="00874F87"/>
    <w:rsid w:val="0088121F"/>
    <w:rsid w:val="008817A5"/>
    <w:rsid w:val="00881CD2"/>
    <w:rsid w:val="00881F98"/>
    <w:rsid w:val="0088221D"/>
    <w:rsid w:val="0088228D"/>
    <w:rsid w:val="008826CF"/>
    <w:rsid w:val="00883DCA"/>
    <w:rsid w:val="0088484E"/>
    <w:rsid w:val="008849D1"/>
    <w:rsid w:val="00884DEF"/>
    <w:rsid w:val="0088502B"/>
    <w:rsid w:val="00886B0D"/>
    <w:rsid w:val="00886F8D"/>
    <w:rsid w:val="00886F93"/>
    <w:rsid w:val="008876AF"/>
    <w:rsid w:val="00887D53"/>
    <w:rsid w:val="00890291"/>
    <w:rsid w:val="008903B1"/>
    <w:rsid w:val="00890547"/>
    <w:rsid w:val="008917BD"/>
    <w:rsid w:val="00891D9E"/>
    <w:rsid w:val="00892626"/>
    <w:rsid w:val="00892DBB"/>
    <w:rsid w:val="00894CA1"/>
    <w:rsid w:val="00894DDB"/>
    <w:rsid w:val="00896374"/>
    <w:rsid w:val="008964E1"/>
    <w:rsid w:val="00896749"/>
    <w:rsid w:val="00897481"/>
    <w:rsid w:val="008A0003"/>
    <w:rsid w:val="008A10D7"/>
    <w:rsid w:val="008A267A"/>
    <w:rsid w:val="008A343A"/>
    <w:rsid w:val="008A5201"/>
    <w:rsid w:val="008A5B4C"/>
    <w:rsid w:val="008A5DDA"/>
    <w:rsid w:val="008A5F15"/>
    <w:rsid w:val="008A5F1A"/>
    <w:rsid w:val="008A6190"/>
    <w:rsid w:val="008A619C"/>
    <w:rsid w:val="008A62C9"/>
    <w:rsid w:val="008A725B"/>
    <w:rsid w:val="008A7991"/>
    <w:rsid w:val="008B03CE"/>
    <w:rsid w:val="008B0D1D"/>
    <w:rsid w:val="008B0D31"/>
    <w:rsid w:val="008B1193"/>
    <w:rsid w:val="008B12FA"/>
    <w:rsid w:val="008B1540"/>
    <w:rsid w:val="008B1CB2"/>
    <w:rsid w:val="008B1E23"/>
    <w:rsid w:val="008B2694"/>
    <w:rsid w:val="008B34DB"/>
    <w:rsid w:val="008B4F7B"/>
    <w:rsid w:val="008B5B24"/>
    <w:rsid w:val="008B5D0E"/>
    <w:rsid w:val="008B625F"/>
    <w:rsid w:val="008B643F"/>
    <w:rsid w:val="008B64BE"/>
    <w:rsid w:val="008B7B37"/>
    <w:rsid w:val="008C0A64"/>
    <w:rsid w:val="008C0DEB"/>
    <w:rsid w:val="008C1130"/>
    <w:rsid w:val="008C1799"/>
    <w:rsid w:val="008C420D"/>
    <w:rsid w:val="008C463F"/>
    <w:rsid w:val="008C5001"/>
    <w:rsid w:val="008D03D6"/>
    <w:rsid w:val="008D0DA8"/>
    <w:rsid w:val="008D18EB"/>
    <w:rsid w:val="008D24A0"/>
    <w:rsid w:val="008D2594"/>
    <w:rsid w:val="008D28FA"/>
    <w:rsid w:val="008D3E93"/>
    <w:rsid w:val="008D404F"/>
    <w:rsid w:val="008D6888"/>
    <w:rsid w:val="008D6B4B"/>
    <w:rsid w:val="008D77AC"/>
    <w:rsid w:val="008E0254"/>
    <w:rsid w:val="008E0349"/>
    <w:rsid w:val="008E10F4"/>
    <w:rsid w:val="008E1A11"/>
    <w:rsid w:val="008E32FF"/>
    <w:rsid w:val="008E447D"/>
    <w:rsid w:val="008E46E6"/>
    <w:rsid w:val="008E4EF9"/>
    <w:rsid w:val="008E53F5"/>
    <w:rsid w:val="008E5738"/>
    <w:rsid w:val="008E74BE"/>
    <w:rsid w:val="008E756C"/>
    <w:rsid w:val="008E7C40"/>
    <w:rsid w:val="008F030A"/>
    <w:rsid w:val="008F17E4"/>
    <w:rsid w:val="008F196D"/>
    <w:rsid w:val="008F1E97"/>
    <w:rsid w:val="008F237B"/>
    <w:rsid w:val="008F3160"/>
    <w:rsid w:val="008F3610"/>
    <w:rsid w:val="008F439F"/>
    <w:rsid w:val="008F46AC"/>
    <w:rsid w:val="008F4964"/>
    <w:rsid w:val="008F606C"/>
    <w:rsid w:val="00900165"/>
    <w:rsid w:val="009001F1"/>
    <w:rsid w:val="00900906"/>
    <w:rsid w:val="0090107F"/>
    <w:rsid w:val="00901437"/>
    <w:rsid w:val="0090198A"/>
    <w:rsid w:val="00901C72"/>
    <w:rsid w:val="0090248E"/>
    <w:rsid w:val="0090378F"/>
    <w:rsid w:val="00903BBF"/>
    <w:rsid w:val="009044C7"/>
    <w:rsid w:val="009054E5"/>
    <w:rsid w:val="00905DC1"/>
    <w:rsid w:val="00906267"/>
    <w:rsid w:val="009069D3"/>
    <w:rsid w:val="009070AE"/>
    <w:rsid w:val="0091026B"/>
    <w:rsid w:val="009119C5"/>
    <w:rsid w:val="00911C06"/>
    <w:rsid w:val="00912255"/>
    <w:rsid w:val="00912B15"/>
    <w:rsid w:val="00913D5A"/>
    <w:rsid w:val="00914732"/>
    <w:rsid w:val="0091575A"/>
    <w:rsid w:val="00915950"/>
    <w:rsid w:val="00915B30"/>
    <w:rsid w:val="0091645B"/>
    <w:rsid w:val="009172AA"/>
    <w:rsid w:val="00920871"/>
    <w:rsid w:val="00920DD6"/>
    <w:rsid w:val="00920EC7"/>
    <w:rsid w:val="00921D59"/>
    <w:rsid w:val="009234DE"/>
    <w:rsid w:val="0092382A"/>
    <w:rsid w:val="00924C04"/>
    <w:rsid w:val="0092516C"/>
    <w:rsid w:val="0092550C"/>
    <w:rsid w:val="00925AA1"/>
    <w:rsid w:val="00925C4B"/>
    <w:rsid w:val="009261E6"/>
    <w:rsid w:val="00926886"/>
    <w:rsid w:val="009275E3"/>
    <w:rsid w:val="00927667"/>
    <w:rsid w:val="00927DCC"/>
    <w:rsid w:val="00930009"/>
    <w:rsid w:val="009317DA"/>
    <w:rsid w:val="00932492"/>
    <w:rsid w:val="00932D24"/>
    <w:rsid w:val="009341B0"/>
    <w:rsid w:val="00934ADB"/>
    <w:rsid w:val="00934E35"/>
    <w:rsid w:val="0093673D"/>
    <w:rsid w:val="00936FB2"/>
    <w:rsid w:val="009376BA"/>
    <w:rsid w:val="009419B9"/>
    <w:rsid w:val="009423DC"/>
    <w:rsid w:val="0094300C"/>
    <w:rsid w:val="009430F9"/>
    <w:rsid w:val="00943E8E"/>
    <w:rsid w:val="0094425E"/>
    <w:rsid w:val="00944424"/>
    <w:rsid w:val="0094463F"/>
    <w:rsid w:val="00944F61"/>
    <w:rsid w:val="009453B2"/>
    <w:rsid w:val="009455EF"/>
    <w:rsid w:val="00945E5A"/>
    <w:rsid w:val="009461BE"/>
    <w:rsid w:val="00946697"/>
    <w:rsid w:val="009469E8"/>
    <w:rsid w:val="00950126"/>
    <w:rsid w:val="00950D85"/>
    <w:rsid w:val="00950E30"/>
    <w:rsid w:val="009522A8"/>
    <w:rsid w:val="009522FB"/>
    <w:rsid w:val="009525F4"/>
    <w:rsid w:val="0095304A"/>
    <w:rsid w:val="009545D3"/>
    <w:rsid w:val="009556FA"/>
    <w:rsid w:val="00955845"/>
    <w:rsid w:val="00955DB8"/>
    <w:rsid w:val="00956169"/>
    <w:rsid w:val="00956E4D"/>
    <w:rsid w:val="00957991"/>
    <w:rsid w:val="00957C09"/>
    <w:rsid w:val="0096006D"/>
    <w:rsid w:val="009606A7"/>
    <w:rsid w:val="0096114C"/>
    <w:rsid w:val="00962185"/>
    <w:rsid w:val="00962AB1"/>
    <w:rsid w:val="00964EF2"/>
    <w:rsid w:val="00965D20"/>
    <w:rsid w:val="00966211"/>
    <w:rsid w:val="009667A1"/>
    <w:rsid w:val="00967F5E"/>
    <w:rsid w:val="0097001F"/>
    <w:rsid w:val="009707AE"/>
    <w:rsid w:val="00970E32"/>
    <w:rsid w:val="0097179F"/>
    <w:rsid w:val="00974A62"/>
    <w:rsid w:val="00974A8B"/>
    <w:rsid w:val="00975211"/>
    <w:rsid w:val="0097537F"/>
    <w:rsid w:val="009753B0"/>
    <w:rsid w:val="00980B32"/>
    <w:rsid w:val="0098114E"/>
    <w:rsid w:val="0098132F"/>
    <w:rsid w:val="00981C3A"/>
    <w:rsid w:val="00982FD2"/>
    <w:rsid w:val="009837ED"/>
    <w:rsid w:val="009837FB"/>
    <w:rsid w:val="0098492E"/>
    <w:rsid w:val="00984FC9"/>
    <w:rsid w:val="009852F1"/>
    <w:rsid w:val="00985DD9"/>
    <w:rsid w:val="009861E8"/>
    <w:rsid w:val="00986332"/>
    <w:rsid w:val="009863C2"/>
    <w:rsid w:val="00987843"/>
    <w:rsid w:val="00987DF8"/>
    <w:rsid w:val="009905D4"/>
    <w:rsid w:val="00991550"/>
    <w:rsid w:val="009927E9"/>
    <w:rsid w:val="00992A35"/>
    <w:rsid w:val="00992EF6"/>
    <w:rsid w:val="009933BB"/>
    <w:rsid w:val="009937FF"/>
    <w:rsid w:val="00993AB1"/>
    <w:rsid w:val="009945F8"/>
    <w:rsid w:val="009951C0"/>
    <w:rsid w:val="00996D84"/>
    <w:rsid w:val="00997B69"/>
    <w:rsid w:val="00997ED0"/>
    <w:rsid w:val="009A057D"/>
    <w:rsid w:val="009A1406"/>
    <w:rsid w:val="009A1F46"/>
    <w:rsid w:val="009A2474"/>
    <w:rsid w:val="009A273A"/>
    <w:rsid w:val="009A2821"/>
    <w:rsid w:val="009A34F3"/>
    <w:rsid w:val="009A5216"/>
    <w:rsid w:val="009A5F05"/>
    <w:rsid w:val="009A6F4B"/>
    <w:rsid w:val="009B046F"/>
    <w:rsid w:val="009B30EA"/>
    <w:rsid w:val="009B405B"/>
    <w:rsid w:val="009B44D9"/>
    <w:rsid w:val="009B5D90"/>
    <w:rsid w:val="009B60DF"/>
    <w:rsid w:val="009B7403"/>
    <w:rsid w:val="009B7807"/>
    <w:rsid w:val="009B78A6"/>
    <w:rsid w:val="009B7DA0"/>
    <w:rsid w:val="009C1E30"/>
    <w:rsid w:val="009C2797"/>
    <w:rsid w:val="009C2924"/>
    <w:rsid w:val="009C29A7"/>
    <w:rsid w:val="009C3683"/>
    <w:rsid w:val="009C39C5"/>
    <w:rsid w:val="009C3DF9"/>
    <w:rsid w:val="009C3EC3"/>
    <w:rsid w:val="009C4338"/>
    <w:rsid w:val="009C466B"/>
    <w:rsid w:val="009C4A60"/>
    <w:rsid w:val="009C5C1B"/>
    <w:rsid w:val="009C5CBA"/>
    <w:rsid w:val="009C6F58"/>
    <w:rsid w:val="009C7DEE"/>
    <w:rsid w:val="009D1ED9"/>
    <w:rsid w:val="009D200B"/>
    <w:rsid w:val="009D2D37"/>
    <w:rsid w:val="009D35B2"/>
    <w:rsid w:val="009D3A59"/>
    <w:rsid w:val="009D4023"/>
    <w:rsid w:val="009D46B1"/>
    <w:rsid w:val="009D4A21"/>
    <w:rsid w:val="009D54C3"/>
    <w:rsid w:val="009D5FC5"/>
    <w:rsid w:val="009D6C24"/>
    <w:rsid w:val="009D76AB"/>
    <w:rsid w:val="009D7758"/>
    <w:rsid w:val="009D7D3A"/>
    <w:rsid w:val="009E0A13"/>
    <w:rsid w:val="009E15F2"/>
    <w:rsid w:val="009E16C2"/>
    <w:rsid w:val="009E239D"/>
    <w:rsid w:val="009E23FD"/>
    <w:rsid w:val="009E2FAE"/>
    <w:rsid w:val="009E5189"/>
    <w:rsid w:val="009E5659"/>
    <w:rsid w:val="009E604C"/>
    <w:rsid w:val="009E6671"/>
    <w:rsid w:val="009E7B57"/>
    <w:rsid w:val="009E7BBC"/>
    <w:rsid w:val="009E7EAD"/>
    <w:rsid w:val="009F0036"/>
    <w:rsid w:val="009F02B9"/>
    <w:rsid w:val="009F0A50"/>
    <w:rsid w:val="009F195E"/>
    <w:rsid w:val="009F1B5C"/>
    <w:rsid w:val="009F2C6E"/>
    <w:rsid w:val="009F34F0"/>
    <w:rsid w:val="009F3ED4"/>
    <w:rsid w:val="009F4372"/>
    <w:rsid w:val="009F487B"/>
    <w:rsid w:val="009F4F23"/>
    <w:rsid w:val="009F5071"/>
    <w:rsid w:val="009F5C02"/>
    <w:rsid w:val="009F6557"/>
    <w:rsid w:val="009F67BC"/>
    <w:rsid w:val="009F7F26"/>
    <w:rsid w:val="00A003F5"/>
    <w:rsid w:val="00A00D55"/>
    <w:rsid w:val="00A01714"/>
    <w:rsid w:val="00A03D83"/>
    <w:rsid w:val="00A04A21"/>
    <w:rsid w:val="00A0619C"/>
    <w:rsid w:val="00A06B69"/>
    <w:rsid w:val="00A076B5"/>
    <w:rsid w:val="00A07856"/>
    <w:rsid w:val="00A104FD"/>
    <w:rsid w:val="00A12DD8"/>
    <w:rsid w:val="00A138D6"/>
    <w:rsid w:val="00A13986"/>
    <w:rsid w:val="00A13F48"/>
    <w:rsid w:val="00A146F4"/>
    <w:rsid w:val="00A147E4"/>
    <w:rsid w:val="00A151A1"/>
    <w:rsid w:val="00A15DEA"/>
    <w:rsid w:val="00A167DF"/>
    <w:rsid w:val="00A169C7"/>
    <w:rsid w:val="00A1737F"/>
    <w:rsid w:val="00A17A7C"/>
    <w:rsid w:val="00A21482"/>
    <w:rsid w:val="00A21B9B"/>
    <w:rsid w:val="00A21CF9"/>
    <w:rsid w:val="00A22684"/>
    <w:rsid w:val="00A24F65"/>
    <w:rsid w:val="00A2582F"/>
    <w:rsid w:val="00A2689B"/>
    <w:rsid w:val="00A26D98"/>
    <w:rsid w:val="00A30F58"/>
    <w:rsid w:val="00A3165B"/>
    <w:rsid w:val="00A327C5"/>
    <w:rsid w:val="00A3355E"/>
    <w:rsid w:val="00A3369D"/>
    <w:rsid w:val="00A34A15"/>
    <w:rsid w:val="00A34A69"/>
    <w:rsid w:val="00A3539C"/>
    <w:rsid w:val="00A36460"/>
    <w:rsid w:val="00A367DC"/>
    <w:rsid w:val="00A37588"/>
    <w:rsid w:val="00A404CD"/>
    <w:rsid w:val="00A419D5"/>
    <w:rsid w:val="00A42444"/>
    <w:rsid w:val="00A4256E"/>
    <w:rsid w:val="00A42FD2"/>
    <w:rsid w:val="00A43138"/>
    <w:rsid w:val="00A43832"/>
    <w:rsid w:val="00A43EAD"/>
    <w:rsid w:val="00A44712"/>
    <w:rsid w:val="00A459EE"/>
    <w:rsid w:val="00A45E77"/>
    <w:rsid w:val="00A46089"/>
    <w:rsid w:val="00A4610B"/>
    <w:rsid w:val="00A461BE"/>
    <w:rsid w:val="00A46811"/>
    <w:rsid w:val="00A4720E"/>
    <w:rsid w:val="00A47728"/>
    <w:rsid w:val="00A478A9"/>
    <w:rsid w:val="00A508DB"/>
    <w:rsid w:val="00A50972"/>
    <w:rsid w:val="00A50CF4"/>
    <w:rsid w:val="00A51974"/>
    <w:rsid w:val="00A51C84"/>
    <w:rsid w:val="00A51FD9"/>
    <w:rsid w:val="00A5203E"/>
    <w:rsid w:val="00A5289B"/>
    <w:rsid w:val="00A52FE6"/>
    <w:rsid w:val="00A542A7"/>
    <w:rsid w:val="00A547B5"/>
    <w:rsid w:val="00A54909"/>
    <w:rsid w:val="00A56061"/>
    <w:rsid w:val="00A56248"/>
    <w:rsid w:val="00A564FE"/>
    <w:rsid w:val="00A56503"/>
    <w:rsid w:val="00A56D32"/>
    <w:rsid w:val="00A56F0F"/>
    <w:rsid w:val="00A5758A"/>
    <w:rsid w:val="00A60936"/>
    <w:rsid w:val="00A60AE7"/>
    <w:rsid w:val="00A60D60"/>
    <w:rsid w:val="00A629BB"/>
    <w:rsid w:val="00A6323E"/>
    <w:rsid w:val="00A6441B"/>
    <w:rsid w:val="00A65F53"/>
    <w:rsid w:val="00A663EB"/>
    <w:rsid w:val="00A669BF"/>
    <w:rsid w:val="00A70255"/>
    <w:rsid w:val="00A704A5"/>
    <w:rsid w:val="00A7054F"/>
    <w:rsid w:val="00A70EB5"/>
    <w:rsid w:val="00A711F0"/>
    <w:rsid w:val="00A7198F"/>
    <w:rsid w:val="00A724B1"/>
    <w:rsid w:val="00A72DAD"/>
    <w:rsid w:val="00A72DE8"/>
    <w:rsid w:val="00A7369B"/>
    <w:rsid w:val="00A73B00"/>
    <w:rsid w:val="00A73D60"/>
    <w:rsid w:val="00A73E6F"/>
    <w:rsid w:val="00A74DDE"/>
    <w:rsid w:val="00A74E5C"/>
    <w:rsid w:val="00A7585E"/>
    <w:rsid w:val="00A77933"/>
    <w:rsid w:val="00A77D06"/>
    <w:rsid w:val="00A80D90"/>
    <w:rsid w:val="00A832EB"/>
    <w:rsid w:val="00A83CE1"/>
    <w:rsid w:val="00A84AF1"/>
    <w:rsid w:val="00A84C0C"/>
    <w:rsid w:val="00A864EC"/>
    <w:rsid w:val="00A8678B"/>
    <w:rsid w:val="00A91939"/>
    <w:rsid w:val="00A91F7A"/>
    <w:rsid w:val="00A946FA"/>
    <w:rsid w:val="00A96945"/>
    <w:rsid w:val="00A96DEA"/>
    <w:rsid w:val="00AA00B9"/>
    <w:rsid w:val="00AA09ED"/>
    <w:rsid w:val="00AA0A49"/>
    <w:rsid w:val="00AA0AAF"/>
    <w:rsid w:val="00AA0C6B"/>
    <w:rsid w:val="00AA23B8"/>
    <w:rsid w:val="00AA281D"/>
    <w:rsid w:val="00AA3102"/>
    <w:rsid w:val="00AA3991"/>
    <w:rsid w:val="00AA44F4"/>
    <w:rsid w:val="00AA5FCC"/>
    <w:rsid w:val="00AA6894"/>
    <w:rsid w:val="00AA6AB5"/>
    <w:rsid w:val="00AA7189"/>
    <w:rsid w:val="00AA77CB"/>
    <w:rsid w:val="00AA7BFE"/>
    <w:rsid w:val="00AB0659"/>
    <w:rsid w:val="00AB0BB3"/>
    <w:rsid w:val="00AB1396"/>
    <w:rsid w:val="00AB2B31"/>
    <w:rsid w:val="00AB352A"/>
    <w:rsid w:val="00AB3819"/>
    <w:rsid w:val="00AB3D4F"/>
    <w:rsid w:val="00AB3EB6"/>
    <w:rsid w:val="00AB5559"/>
    <w:rsid w:val="00AB60F9"/>
    <w:rsid w:val="00AB663A"/>
    <w:rsid w:val="00AB724D"/>
    <w:rsid w:val="00AB728F"/>
    <w:rsid w:val="00AB7CD4"/>
    <w:rsid w:val="00AC1452"/>
    <w:rsid w:val="00AC1665"/>
    <w:rsid w:val="00AC1723"/>
    <w:rsid w:val="00AC27BF"/>
    <w:rsid w:val="00AC2B1E"/>
    <w:rsid w:val="00AC2D5C"/>
    <w:rsid w:val="00AC3163"/>
    <w:rsid w:val="00AC4181"/>
    <w:rsid w:val="00AC4444"/>
    <w:rsid w:val="00AC4738"/>
    <w:rsid w:val="00AC51BF"/>
    <w:rsid w:val="00AC5558"/>
    <w:rsid w:val="00AC5F22"/>
    <w:rsid w:val="00AC6305"/>
    <w:rsid w:val="00AC63D5"/>
    <w:rsid w:val="00AC66AC"/>
    <w:rsid w:val="00AC6870"/>
    <w:rsid w:val="00AC714E"/>
    <w:rsid w:val="00AC75F3"/>
    <w:rsid w:val="00AC7B7E"/>
    <w:rsid w:val="00AC7E45"/>
    <w:rsid w:val="00AD004A"/>
    <w:rsid w:val="00AD009A"/>
    <w:rsid w:val="00AD127F"/>
    <w:rsid w:val="00AD13CE"/>
    <w:rsid w:val="00AD1CCE"/>
    <w:rsid w:val="00AD2424"/>
    <w:rsid w:val="00AD2578"/>
    <w:rsid w:val="00AD274E"/>
    <w:rsid w:val="00AD3308"/>
    <w:rsid w:val="00AD380A"/>
    <w:rsid w:val="00AD3AB9"/>
    <w:rsid w:val="00AD4D6C"/>
    <w:rsid w:val="00AD532A"/>
    <w:rsid w:val="00AD5A62"/>
    <w:rsid w:val="00AD6056"/>
    <w:rsid w:val="00AD6670"/>
    <w:rsid w:val="00AD694B"/>
    <w:rsid w:val="00AD6E72"/>
    <w:rsid w:val="00AD6F1D"/>
    <w:rsid w:val="00AD7145"/>
    <w:rsid w:val="00AD7AA7"/>
    <w:rsid w:val="00AD7D67"/>
    <w:rsid w:val="00AD7E22"/>
    <w:rsid w:val="00AE0E33"/>
    <w:rsid w:val="00AE165B"/>
    <w:rsid w:val="00AE1D80"/>
    <w:rsid w:val="00AE2207"/>
    <w:rsid w:val="00AE2A62"/>
    <w:rsid w:val="00AE2D7A"/>
    <w:rsid w:val="00AE2F9A"/>
    <w:rsid w:val="00AE46F8"/>
    <w:rsid w:val="00AE4CC7"/>
    <w:rsid w:val="00AE4DD8"/>
    <w:rsid w:val="00AE5AB4"/>
    <w:rsid w:val="00AE6B42"/>
    <w:rsid w:val="00AE6E7F"/>
    <w:rsid w:val="00AE6F5B"/>
    <w:rsid w:val="00AF04BB"/>
    <w:rsid w:val="00AF0697"/>
    <w:rsid w:val="00AF07A6"/>
    <w:rsid w:val="00AF083F"/>
    <w:rsid w:val="00AF1321"/>
    <w:rsid w:val="00AF2956"/>
    <w:rsid w:val="00AF6216"/>
    <w:rsid w:val="00AF6C7B"/>
    <w:rsid w:val="00B00F26"/>
    <w:rsid w:val="00B017B3"/>
    <w:rsid w:val="00B0185C"/>
    <w:rsid w:val="00B02D3C"/>
    <w:rsid w:val="00B03F8E"/>
    <w:rsid w:val="00B04117"/>
    <w:rsid w:val="00B0439D"/>
    <w:rsid w:val="00B0466A"/>
    <w:rsid w:val="00B052B5"/>
    <w:rsid w:val="00B0534B"/>
    <w:rsid w:val="00B05C71"/>
    <w:rsid w:val="00B05DD4"/>
    <w:rsid w:val="00B05F88"/>
    <w:rsid w:val="00B067E3"/>
    <w:rsid w:val="00B06CEC"/>
    <w:rsid w:val="00B10AE8"/>
    <w:rsid w:val="00B10C3C"/>
    <w:rsid w:val="00B1151A"/>
    <w:rsid w:val="00B135AA"/>
    <w:rsid w:val="00B139C8"/>
    <w:rsid w:val="00B14B58"/>
    <w:rsid w:val="00B156D9"/>
    <w:rsid w:val="00B159BC"/>
    <w:rsid w:val="00B16853"/>
    <w:rsid w:val="00B171CB"/>
    <w:rsid w:val="00B22B50"/>
    <w:rsid w:val="00B235A8"/>
    <w:rsid w:val="00B2446D"/>
    <w:rsid w:val="00B262CF"/>
    <w:rsid w:val="00B265A0"/>
    <w:rsid w:val="00B27AA1"/>
    <w:rsid w:val="00B31019"/>
    <w:rsid w:val="00B321A8"/>
    <w:rsid w:val="00B34511"/>
    <w:rsid w:val="00B34AAE"/>
    <w:rsid w:val="00B3514C"/>
    <w:rsid w:val="00B35C9E"/>
    <w:rsid w:val="00B366BB"/>
    <w:rsid w:val="00B4249A"/>
    <w:rsid w:val="00B42FDA"/>
    <w:rsid w:val="00B44456"/>
    <w:rsid w:val="00B446E8"/>
    <w:rsid w:val="00B44D6D"/>
    <w:rsid w:val="00B47068"/>
    <w:rsid w:val="00B475D3"/>
    <w:rsid w:val="00B47722"/>
    <w:rsid w:val="00B4774A"/>
    <w:rsid w:val="00B502DD"/>
    <w:rsid w:val="00B50468"/>
    <w:rsid w:val="00B50DD3"/>
    <w:rsid w:val="00B50DF7"/>
    <w:rsid w:val="00B51150"/>
    <w:rsid w:val="00B51637"/>
    <w:rsid w:val="00B52A90"/>
    <w:rsid w:val="00B52CE5"/>
    <w:rsid w:val="00B53589"/>
    <w:rsid w:val="00B53662"/>
    <w:rsid w:val="00B54179"/>
    <w:rsid w:val="00B54311"/>
    <w:rsid w:val="00B55762"/>
    <w:rsid w:val="00B57933"/>
    <w:rsid w:val="00B57E48"/>
    <w:rsid w:val="00B60142"/>
    <w:rsid w:val="00B601C9"/>
    <w:rsid w:val="00B615BE"/>
    <w:rsid w:val="00B622BC"/>
    <w:rsid w:val="00B63152"/>
    <w:rsid w:val="00B642E8"/>
    <w:rsid w:val="00B65108"/>
    <w:rsid w:val="00B65469"/>
    <w:rsid w:val="00B658C6"/>
    <w:rsid w:val="00B65E65"/>
    <w:rsid w:val="00B6648D"/>
    <w:rsid w:val="00B664E4"/>
    <w:rsid w:val="00B667A9"/>
    <w:rsid w:val="00B67F37"/>
    <w:rsid w:val="00B70269"/>
    <w:rsid w:val="00B70797"/>
    <w:rsid w:val="00B7102E"/>
    <w:rsid w:val="00B724B0"/>
    <w:rsid w:val="00B7272A"/>
    <w:rsid w:val="00B73C0E"/>
    <w:rsid w:val="00B7426A"/>
    <w:rsid w:val="00B75755"/>
    <w:rsid w:val="00B7610A"/>
    <w:rsid w:val="00B7624F"/>
    <w:rsid w:val="00B775CE"/>
    <w:rsid w:val="00B77B69"/>
    <w:rsid w:val="00B80448"/>
    <w:rsid w:val="00B81EE7"/>
    <w:rsid w:val="00B82DDB"/>
    <w:rsid w:val="00B83484"/>
    <w:rsid w:val="00B83B9C"/>
    <w:rsid w:val="00B861DD"/>
    <w:rsid w:val="00B90DB2"/>
    <w:rsid w:val="00B90F20"/>
    <w:rsid w:val="00B91792"/>
    <w:rsid w:val="00B92A90"/>
    <w:rsid w:val="00B93014"/>
    <w:rsid w:val="00B93D78"/>
    <w:rsid w:val="00B950FF"/>
    <w:rsid w:val="00B95374"/>
    <w:rsid w:val="00B95C48"/>
    <w:rsid w:val="00B96519"/>
    <w:rsid w:val="00B96E81"/>
    <w:rsid w:val="00B9721B"/>
    <w:rsid w:val="00B9737F"/>
    <w:rsid w:val="00B976A7"/>
    <w:rsid w:val="00B9795E"/>
    <w:rsid w:val="00B97C35"/>
    <w:rsid w:val="00BA08D3"/>
    <w:rsid w:val="00BA2103"/>
    <w:rsid w:val="00BA217D"/>
    <w:rsid w:val="00BA2F30"/>
    <w:rsid w:val="00BA3F3D"/>
    <w:rsid w:val="00BA5212"/>
    <w:rsid w:val="00BA5671"/>
    <w:rsid w:val="00BA7199"/>
    <w:rsid w:val="00BA71AC"/>
    <w:rsid w:val="00BA74F3"/>
    <w:rsid w:val="00BA7567"/>
    <w:rsid w:val="00BA7663"/>
    <w:rsid w:val="00BA777F"/>
    <w:rsid w:val="00BB0380"/>
    <w:rsid w:val="00BB05B2"/>
    <w:rsid w:val="00BB0E59"/>
    <w:rsid w:val="00BB130B"/>
    <w:rsid w:val="00BB1738"/>
    <w:rsid w:val="00BB1F4F"/>
    <w:rsid w:val="00BB2484"/>
    <w:rsid w:val="00BB3849"/>
    <w:rsid w:val="00BB45D0"/>
    <w:rsid w:val="00BB5357"/>
    <w:rsid w:val="00BB5C5A"/>
    <w:rsid w:val="00BB5F29"/>
    <w:rsid w:val="00BB6E07"/>
    <w:rsid w:val="00BB6E0F"/>
    <w:rsid w:val="00BB725D"/>
    <w:rsid w:val="00BB7586"/>
    <w:rsid w:val="00BB79AC"/>
    <w:rsid w:val="00BC06A5"/>
    <w:rsid w:val="00BC0A53"/>
    <w:rsid w:val="00BC0B75"/>
    <w:rsid w:val="00BC1DAD"/>
    <w:rsid w:val="00BC2A66"/>
    <w:rsid w:val="00BC35F2"/>
    <w:rsid w:val="00BC3A0F"/>
    <w:rsid w:val="00BC4566"/>
    <w:rsid w:val="00BC5CF2"/>
    <w:rsid w:val="00BC600B"/>
    <w:rsid w:val="00BC61DA"/>
    <w:rsid w:val="00BC6BE9"/>
    <w:rsid w:val="00BD01B0"/>
    <w:rsid w:val="00BD1784"/>
    <w:rsid w:val="00BD2500"/>
    <w:rsid w:val="00BD2A96"/>
    <w:rsid w:val="00BD31DC"/>
    <w:rsid w:val="00BD31EF"/>
    <w:rsid w:val="00BD4651"/>
    <w:rsid w:val="00BD6053"/>
    <w:rsid w:val="00BD6719"/>
    <w:rsid w:val="00BD6AD8"/>
    <w:rsid w:val="00BD6C47"/>
    <w:rsid w:val="00BD718A"/>
    <w:rsid w:val="00BD7698"/>
    <w:rsid w:val="00BD7876"/>
    <w:rsid w:val="00BD7937"/>
    <w:rsid w:val="00BD7A28"/>
    <w:rsid w:val="00BE041F"/>
    <w:rsid w:val="00BE0625"/>
    <w:rsid w:val="00BE0B71"/>
    <w:rsid w:val="00BE1604"/>
    <w:rsid w:val="00BE2D0C"/>
    <w:rsid w:val="00BE2EA1"/>
    <w:rsid w:val="00BE2EB1"/>
    <w:rsid w:val="00BE3403"/>
    <w:rsid w:val="00BE361C"/>
    <w:rsid w:val="00BE3D0D"/>
    <w:rsid w:val="00BE401C"/>
    <w:rsid w:val="00BE4C0F"/>
    <w:rsid w:val="00BE6A5B"/>
    <w:rsid w:val="00BE7272"/>
    <w:rsid w:val="00BE7B6E"/>
    <w:rsid w:val="00BE7C1D"/>
    <w:rsid w:val="00BE7C7A"/>
    <w:rsid w:val="00BF05D1"/>
    <w:rsid w:val="00BF101A"/>
    <w:rsid w:val="00BF11D8"/>
    <w:rsid w:val="00BF1548"/>
    <w:rsid w:val="00BF199B"/>
    <w:rsid w:val="00BF27D9"/>
    <w:rsid w:val="00BF2D7A"/>
    <w:rsid w:val="00BF3601"/>
    <w:rsid w:val="00BF4020"/>
    <w:rsid w:val="00BF44E8"/>
    <w:rsid w:val="00BF5787"/>
    <w:rsid w:val="00BF667A"/>
    <w:rsid w:val="00BF6A5A"/>
    <w:rsid w:val="00BF7432"/>
    <w:rsid w:val="00C0063E"/>
    <w:rsid w:val="00C00DF2"/>
    <w:rsid w:val="00C01D12"/>
    <w:rsid w:val="00C034FE"/>
    <w:rsid w:val="00C03FF3"/>
    <w:rsid w:val="00C04DB3"/>
    <w:rsid w:val="00C06BFA"/>
    <w:rsid w:val="00C074F1"/>
    <w:rsid w:val="00C07FCF"/>
    <w:rsid w:val="00C103FD"/>
    <w:rsid w:val="00C10E7D"/>
    <w:rsid w:val="00C10FE0"/>
    <w:rsid w:val="00C11A32"/>
    <w:rsid w:val="00C11B31"/>
    <w:rsid w:val="00C11C0B"/>
    <w:rsid w:val="00C11EB7"/>
    <w:rsid w:val="00C120C0"/>
    <w:rsid w:val="00C12941"/>
    <w:rsid w:val="00C139C9"/>
    <w:rsid w:val="00C13DB5"/>
    <w:rsid w:val="00C149A3"/>
    <w:rsid w:val="00C15DD5"/>
    <w:rsid w:val="00C16D4E"/>
    <w:rsid w:val="00C17B41"/>
    <w:rsid w:val="00C17F77"/>
    <w:rsid w:val="00C20139"/>
    <w:rsid w:val="00C223FC"/>
    <w:rsid w:val="00C241EB"/>
    <w:rsid w:val="00C248F3"/>
    <w:rsid w:val="00C26128"/>
    <w:rsid w:val="00C26248"/>
    <w:rsid w:val="00C2670A"/>
    <w:rsid w:val="00C27871"/>
    <w:rsid w:val="00C300E1"/>
    <w:rsid w:val="00C301A7"/>
    <w:rsid w:val="00C30506"/>
    <w:rsid w:val="00C30BB2"/>
    <w:rsid w:val="00C30BE9"/>
    <w:rsid w:val="00C30D04"/>
    <w:rsid w:val="00C3179B"/>
    <w:rsid w:val="00C33786"/>
    <w:rsid w:val="00C33E5C"/>
    <w:rsid w:val="00C34486"/>
    <w:rsid w:val="00C351B1"/>
    <w:rsid w:val="00C354B5"/>
    <w:rsid w:val="00C40FF3"/>
    <w:rsid w:val="00C413D0"/>
    <w:rsid w:val="00C41EB2"/>
    <w:rsid w:val="00C424DE"/>
    <w:rsid w:val="00C42851"/>
    <w:rsid w:val="00C42FD3"/>
    <w:rsid w:val="00C45430"/>
    <w:rsid w:val="00C5051B"/>
    <w:rsid w:val="00C50AEA"/>
    <w:rsid w:val="00C50F39"/>
    <w:rsid w:val="00C52CF1"/>
    <w:rsid w:val="00C533CF"/>
    <w:rsid w:val="00C53891"/>
    <w:rsid w:val="00C541C4"/>
    <w:rsid w:val="00C548EF"/>
    <w:rsid w:val="00C54973"/>
    <w:rsid w:val="00C54A64"/>
    <w:rsid w:val="00C55298"/>
    <w:rsid w:val="00C567D3"/>
    <w:rsid w:val="00C5734C"/>
    <w:rsid w:val="00C6062E"/>
    <w:rsid w:val="00C607AD"/>
    <w:rsid w:val="00C60E00"/>
    <w:rsid w:val="00C6149D"/>
    <w:rsid w:val="00C6171C"/>
    <w:rsid w:val="00C618F7"/>
    <w:rsid w:val="00C6286E"/>
    <w:rsid w:val="00C63579"/>
    <w:rsid w:val="00C63B74"/>
    <w:rsid w:val="00C64787"/>
    <w:rsid w:val="00C64A28"/>
    <w:rsid w:val="00C658AC"/>
    <w:rsid w:val="00C67707"/>
    <w:rsid w:val="00C67835"/>
    <w:rsid w:val="00C701DE"/>
    <w:rsid w:val="00C706CD"/>
    <w:rsid w:val="00C72390"/>
    <w:rsid w:val="00C72A9C"/>
    <w:rsid w:val="00C733F4"/>
    <w:rsid w:val="00C7401B"/>
    <w:rsid w:val="00C743FD"/>
    <w:rsid w:val="00C74CED"/>
    <w:rsid w:val="00C752CA"/>
    <w:rsid w:val="00C75B52"/>
    <w:rsid w:val="00C75B76"/>
    <w:rsid w:val="00C76051"/>
    <w:rsid w:val="00C76755"/>
    <w:rsid w:val="00C76AF8"/>
    <w:rsid w:val="00C80505"/>
    <w:rsid w:val="00C805B8"/>
    <w:rsid w:val="00C81299"/>
    <w:rsid w:val="00C81598"/>
    <w:rsid w:val="00C81A73"/>
    <w:rsid w:val="00C81B3D"/>
    <w:rsid w:val="00C8303C"/>
    <w:rsid w:val="00C83292"/>
    <w:rsid w:val="00C8330F"/>
    <w:rsid w:val="00C83861"/>
    <w:rsid w:val="00C83FBD"/>
    <w:rsid w:val="00C84F41"/>
    <w:rsid w:val="00C8518C"/>
    <w:rsid w:val="00C86109"/>
    <w:rsid w:val="00C872D4"/>
    <w:rsid w:val="00C908FF"/>
    <w:rsid w:val="00C918E0"/>
    <w:rsid w:val="00C92253"/>
    <w:rsid w:val="00C92C56"/>
    <w:rsid w:val="00C92D1D"/>
    <w:rsid w:val="00C935E7"/>
    <w:rsid w:val="00C9380C"/>
    <w:rsid w:val="00C94685"/>
    <w:rsid w:val="00C946DE"/>
    <w:rsid w:val="00C94B4F"/>
    <w:rsid w:val="00C95453"/>
    <w:rsid w:val="00C9658E"/>
    <w:rsid w:val="00C96850"/>
    <w:rsid w:val="00C96E89"/>
    <w:rsid w:val="00C97E69"/>
    <w:rsid w:val="00CA1376"/>
    <w:rsid w:val="00CA1B40"/>
    <w:rsid w:val="00CA20D6"/>
    <w:rsid w:val="00CA2283"/>
    <w:rsid w:val="00CA3E04"/>
    <w:rsid w:val="00CA3F37"/>
    <w:rsid w:val="00CA4605"/>
    <w:rsid w:val="00CA478A"/>
    <w:rsid w:val="00CA5067"/>
    <w:rsid w:val="00CA52EE"/>
    <w:rsid w:val="00CA564E"/>
    <w:rsid w:val="00CA5656"/>
    <w:rsid w:val="00CA5723"/>
    <w:rsid w:val="00CA584D"/>
    <w:rsid w:val="00CA6AB9"/>
    <w:rsid w:val="00CA6F9F"/>
    <w:rsid w:val="00CA7217"/>
    <w:rsid w:val="00CA7395"/>
    <w:rsid w:val="00CB136E"/>
    <w:rsid w:val="00CB160B"/>
    <w:rsid w:val="00CB3DB8"/>
    <w:rsid w:val="00CB495E"/>
    <w:rsid w:val="00CB5058"/>
    <w:rsid w:val="00CB565F"/>
    <w:rsid w:val="00CB5CD9"/>
    <w:rsid w:val="00CB63B4"/>
    <w:rsid w:val="00CB6C86"/>
    <w:rsid w:val="00CB6E9C"/>
    <w:rsid w:val="00CB7F4C"/>
    <w:rsid w:val="00CC01C8"/>
    <w:rsid w:val="00CC0682"/>
    <w:rsid w:val="00CC0D01"/>
    <w:rsid w:val="00CC1814"/>
    <w:rsid w:val="00CC2865"/>
    <w:rsid w:val="00CC6F39"/>
    <w:rsid w:val="00CC7659"/>
    <w:rsid w:val="00CD05B0"/>
    <w:rsid w:val="00CD0741"/>
    <w:rsid w:val="00CD1252"/>
    <w:rsid w:val="00CD2546"/>
    <w:rsid w:val="00CD2649"/>
    <w:rsid w:val="00CD2AF5"/>
    <w:rsid w:val="00CD2E40"/>
    <w:rsid w:val="00CD3338"/>
    <w:rsid w:val="00CD3DCB"/>
    <w:rsid w:val="00CD407C"/>
    <w:rsid w:val="00CD4B24"/>
    <w:rsid w:val="00CD754A"/>
    <w:rsid w:val="00CD7627"/>
    <w:rsid w:val="00CD7E44"/>
    <w:rsid w:val="00CE0934"/>
    <w:rsid w:val="00CE154B"/>
    <w:rsid w:val="00CE1617"/>
    <w:rsid w:val="00CE2276"/>
    <w:rsid w:val="00CE295A"/>
    <w:rsid w:val="00CE2D5C"/>
    <w:rsid w:val="00CE3B19"/>
    <w:rsid w:val="00CE5034"/>
    <w:rsid w:val="00CE7828"/>
    <w:rsid w:val="00CF054C"/>
    <w:rsid w:val="00CF15DA"/>
    <w:rsid w:val="00CF2286"/>
    <w:rsid w:val="00CF2971"/>
    <w:rsid w:val="00CF3394"/>
    <w:rsid w:val="00CF3532"/>
    <w:rsid w:val="00CF3E22"/>
    <w:rsid w:val="00CF4B6A"/>
    <w:rsid w:val="00CF6461"/>
    <w:rsid w:val="00CF64A1"/>
    <w:rsid w:val="00CF6B00"/>
    <w:rsid w:val="00CF6E8E"/>
    <w:rsid w:val="00CF79B9"/>
    <w:rsid w:val="00D000FE"/>
    <w:rsid w:val="00D0017B"/>
    <w:rsid w:val="00D0047D"/>
    <w:rsid w:val="00D00740"/>
    <w:rsid w:val="00D00A09"/>
    <w:rsid w:val="00D00A92"/>
    <w:rsid w:val="00D01519"/>
    <w:rsid w:val="00D01E50"/>
    <w:rsid w:val="00D01E7F"/>
    <w:rsid w:val="00D02C9B"/>
    <w:rsid w:val="00D03670"/>
    <w:rsid w:val="00D04C34"/>
    <w:rsid w:val="00D05B32"/>
    <w:rsid w:val="00D060A3"/>
    <w:rsid w:val="00D108C1"/>
    <w:rsid w:val="00D10948"/>
    <w:rsid w:val="00D109EE"/>
    <w:rsid w:val="00D11321"/>
    <w:rsid w:val="00D115C0"/>
    <w:rsid w:val="00D12056"/>
    <w:rsid w:val="00D126F8"/>
    <w:rsid w:val="00D1289D"/>
    <w:rsid w:val="00D13524"/>
    <w:rsid w:val="00D13F32"/>
    <w:rsid w:val="00D13F7C"/>
    <w:rsid w:val="00D14730"/>
    <w:rsid w:val="00D15B96"/>
    <w:rsid w:val="00D16088"/>
    <w:rsid w:val="00D16843"/>
    <w:rsid w:val="00D168C9"/>
    <w:rsid w:val="00D169BF"/>
    <w:rsid w:val="00D16F82"/>
    <w:rsid w:val="00D170AB"/>
    <w:rsid w:val="00D223E4"/>
    <w:rsid w:val="00D228BB"/>
    <w:rsid w:val="00D23CB4"/>
    <w:rsid w:val="00D244CD"/>
    <w:rsid w:val="00D24611"/>
    <w:rsid w:val="00D24E1E"/>
    <w:rsid w:val="00D26CB3"/>
    <w:rsid w:val="00D279A4"/>
    <w:rsid w:val="00D27DB4"/>
    <w:rsid w:val="00D3158C"/>
    <w:rsid w:val="00D33B69"/>
    <w:rsid w:val="00D33DA7"/>
    <w:rsid w:val="00D34ABC"/>
    <w:rsid w:val="00D35622"/>
    <w:rsid w:val="00D35684"/>
    <w:rsid w:val="00D36685"/>
    <w:rsid w:val="00D368FA"/>
    <w:rsid w:val="00D374F3"/>
    <w:rsid w:val="00D37FAC"/>
    <w:rsid w:val="00D404D9"/>
    <w:rsid w:val="00D409B8"/>
    <w:rsid w:val="00D40DAE"/>
    <w:rsid w:val="00D40F5A"/>
    <w:rsid w:val="00D426F0"/>
    <w:rsid w:val="00D427B3"/>
    <w:rsid w:val="00D430F5"/>
    <w:rsid w:val="00D432DD"/>
    <w:rsid w:val="00D442F2"/>
    <w:rsid w:val="00D4583E"/>
    <w:rsid w:val="00D459E9"/>
    <w:rsid w:val="00D46694"/>
    <w:rsid w:val="00D47105"/>
    <w:rsid w:val="00D47849"/>
    <w:rsid w:val="00D47FF8"/>
    <w:rsid w:val="00D528E9"/>
    <w:rsid w:val="00D52939"/>
    <w:rsid w:val="00D52C76"/>
    <w:rsid w:val="00D536EE"/>
    <w:rsid w:val="00D537F1"/>
    <w:rsid w:val="00D54044"/>
    <w:rsid w:val="00D55115"/>
    <w:rsid w:val="00D558E7"/>
    <w:rsid w:val="00D55909"/>
    <w:rsid w:val="00D5698F"/>
    <w:rsid w:val="00D56A26"/>
    <w:rsid w:val="00D57A4D"/>
    <w:rsid w:val="00D57C5F"/>
    <w:rsid w:val="00D57D99"/>
    <w:rsid w:val="00D606FF"/>
    <w:rsid w:val="00D60A93"/>
    <w:rsid w:val="00D61448"/>
    <w:rsid w:val="00D615D9"/>
    <w:rsid w:val="00D618EE"/>
    <w:rsid w:val="00D618FD"/>
    <w:rsid w:val="00D62940"/>
    <w:rsid w:val="00D62D60"/>
    <w:rsid w:val="00D636BD"/>
    <w:rsid w:val="00D63B2B"/>
    <w:rsid w:val="00D64BC7"/>
    <w:rsid w:val="00D64E1A"/>
    <w:rsid w:val="00D672B3"/>
    <w:rsid w:val="00D673FC"/>
    <w:rsid w:val="00D67F82"/>
    <w:rsid w:val="00D70F63"/>
    <w:rsid w:val="00D7122D"/>
    <w:rsid w:val="00D72EED"/>
    <w:rsid w:val="00D73202"/>
    <w:rsid w:val="00D7546B"/>
    <w:rsid w:val="00D768CD"/>
    <w:rsid w:val="00D775F2"/>
    <w:rsid w:val="00D77766"/>
    <w:rsid w:val="00D77F6B"/>
    <w:rsid w:val="00D8000D"/>
    <w:rsid w:val="00D815DB"/>
    <w:rsid w:val="00D82043"/>
    <w:rsid w:val="00D83006"/>
    <w:rsid w:val="00D83CF2"/>
    <w:rsid w:val="00D83FFB"/>
    <w:rsid w:val="00D85830"/>
    <w:rsid w:val="00D85E15"/>
    <w:rsid w:val="00D8671C"/>
    <w:rsid w:val="00D8707C"/>
    <w:rsid w:val="00D9089A"/>
    <w:rsid w:val="00D90A5B"/>
    <w:rsid w:val="00D91F47"/>
    <w:rsid w:val="00D92344"/>
    <w:rsid w:val="00D93018"/>
    <w:rsid w:val="00D93A32"/>
    <w:rsid w:val="00D949BF"/>
    <w:rsid w:val="00D9524F"/>
    <w:rsid w:val="00D954B0"/>
    <w:rsid w:val="00D9582F"/>
    <w:rsid w:val="00D9609F"/>
    <w:rsid w:val="00D97D65"/>
    <w:rsid w:val="00DA013B"/>
    <w:rsid w:val="00DA16C0"/>
    <w:rsid w:val="00DA16F7"/>
    <w:rsid w:val="00DA1B87"/>
    <w:rsid w:val="00DA1F35"/>
    <w:rsid w:val="00DA22FF"/>
    <w:rsid w:val="00DA27FA"/>
    <w:rsid w:val="00DA31A2"/>
    <w:rsid w:val="00DA34CE"/>
    <w:rsid w:val="00DA3FF9"/>
    <w:rsid w:val="00DA4394"/>
    <w:rsid w:val="00DA4401"/>
    <w:rsid w:val="00DA44A4"/>
    <w:rsid w:val="00DA5C35"/>
    <w:rsid w:val="00DA5E89"/>
    <w:rsid w:val="00DA6675"/>
    <w:rsid w:val="00DA6C0E"/>
    <w:rsid w:val="00DA7138"/>
    <w:rsid w:val="00DB09FA"/>
    <w:rsid w:val="00DB0C21"/>
    <w:rsid w:val="00DB0E26"/>
    <w:rsid w:val="00DB27C7"/>
    <w:rsid w:val="00DB285A"/>
    <w:rsid w:val="00DB3242"/>
    <w:rsid w:val="00DB33B0"/>
    <w:rsid w:val="00DB58AB"/>
    <w:rsid w:val="00DB5AC7"/>
    <w:rsid w:val="00DB60B4"/>
    <w:rsid w:val="00DB67D9"/>
    <w:rsid w:val="00DB6966"/>
    <w:rsid w:val="00DC25C6"/>
    <w:rsid w:val="00DC2605"/>
    <w:rsid w:val="00DC3B63"/>
    <w:rsid w:val="00DC440A"/>
    <w:rsid w:val="00DC4665"/>
    <w:rsid w:val="00DC506D"/>
    <w:rsid w:val="00DC52BB"/>
    <w:rsid w:val="00DC6EBE"/>
    <w:rsid w:val="00DC71E3"/>
    <w:rsid w:val="00DC766C"/>
    <w:rsid w:val="00DD0826"/>
    <w:rsid w:val="00DD08CF"/>
    <w:rsid w:val="00DD1E4A"/>
    <w:rsid w:val="00DD25F1"/>
    <w:rsid w:val="00DD46AD"/>
    <w:rsid w:val="00DD4A18"/>
    <w:rsid w:val="00DD54DD"/>
    <w:rsid w:val="00DD5E49"/>
    <w:rsid w:val="00DD64AB"/>
    <w:rsid w:val="00DE1630"/>
    <w:rsid w:val="00DE1F9E"/>
    <w:rsid w:val="00DE27F4"/>
    <w:rsid w:val="00DE2BA0"/>
    <w:rsid w:val="00DE32DC"/>
    <w:rsid w:val="00DE3798"/>
    <w:rsid w:val="00DE39BB"/>
    <w:rsid w:val="00DE3DD1"/>
    <w:rsid w:val="00DE410B"/>
    <w:rsid w:val="00DE47F4"/>
    <w:rsid w:val="00DE4801"/>
    <w:rsid w:val="00DE542A"/>
    <w:rsid w:val="00DE573B"/>
    <w:rsid w:val="00DE7EA1"/>
    <w:rsid w:val="00DF18C9"/>
    <w:rsid w:val="00DF1ED1"/>
    <w:rsid w:val="00DF2033"/>
    <w:rsid w:val="00DF283C"/>
    <w:rsid w:val="00DF28DB"/>
    <w:rsid w:val="00DF51B1"/>
    <w:rsid w:val="00DF63C5"/>
    <w:rsid w:val="00DF6812"/>
    <w:rsid w:val="00DF6CF0"/>
    <w:rsid w:val="00E00921"/>
    <w:rsid w:val="00E00C5D"/>
    <w:rsid w:val="00E01074"/>
    <w:rsid w:val="00E01649"/>
    <w:rsid w:val="00E036DE"/>
    <w:rsid w:val="00E0409B"/>
    <w:rsid w:val="00E0667E"/>
    <w:rsid w:val="00E06F81"/>
    <w:rsid w:val="00E071E0"/>
    <w:rsid w:val="00E07733"/>
    <w:rsid w:val="00E07840"/>
    <w:rsid w:val="00E10160"/>
    <w:rsid w:val="00E10427"/>
    <w:rsid w:val="00E10F3F"/>
    <w:rsid w:val="00E126ED"/>
    <w:rsid w:val="00E12866"/>
    <w:rsid w:val="00E12B27"/>
    <w:rsid w:val="00E12D89"/>
    <w:rsid w:val="00E135A1"/>
    <w:rsid w:val="00E13C6A"/>
    <w:rsid w:val="00E13EB7"/>
    <w:rsid w:val="00E155D3"/>
    <w:rsid w:val="00E16145"/>
    <w:rsid w:val="00E16A6E"/>
    <w:rsid w:val="00E17DDB"/>
    <w:rsid w:val="00E20FAE"/>
    <w:rsid w:val="00E2129F"/>
    <w:rsid w:val="00E21AAE"/>
    <w:rsid w:val="00E22FCA"/>
    <w:rsid w:val="00E2371E"/>
    <w:rsid w:val="00E2466F"/>
    <w:rsid w:val="00E2558C"/>
    <w:rsid w:val="00E27A67"/>
    <w:rsid w:val="00E27DA0"/>
    <w:rsid w:val="00E30176"/>
    <w:rsid w:val="00E30836"/>
    <w:rsid w:val="00E31828"/>
    <w:rsid w:val="00E32542"/>
    <w:rsid w:val="00E34269"/>
    <w:rsid w:val="00E345B4"/>
    <w:rsid w:val="00E34916"/>
    <w:rsid w:val="00E34EE9"/>
    <w:rsid w:val="00E35204"/>
    <w:rsid w:val="00E35A2E"/>
    <w:rsid w:val="00E36057"/>
    <w:rsid w:val="00E360F4"/>
    <w:rsid w:val="00E37193"/>
    <w:rsid w:val="00E4143A"/>
    <w:rsid w:val="00E4195B"/>
    <w:rsid w:val="00E41AD2"/>
    <w:rsid w:val="00E425CA"/>
    <w:rsid w:val="00E42CD5"/>
    <w:rsid w:val="00E43740"/>
    <w:rsid w:val="00E44538"/>
    <w:rsid w:val="00E45402"/>
    <w:rsid w:val="00E475FD"/>
    <w:rsid w:val="00E476EB"/>
    <w:rsid w:val="00E47977"/>
    <w:rsid w:val="00E47FF8"/>
    <w:rsid w:val="00E50FAD"/>
    <w:rsid w:val="00E52E9A"/>
    <w:rsid w:val="00E52EE7"/>
    <w:rsid w:val="00E52F22"/>
    <w:rsid w:val="00E531A8"/>
    <w:rsid w:val="00E54A8D"/>
    <w:rsid w:val="00E55A63"/>
    <w:rsid w:val="00E5639D"/>
    <w:rsid w:val="00E57E52"/>
    <w:rsid w:val="00E60769"/>
    <w:rsid w:val="00E60905"/>
    <w:rsid w:val="00E6253F"/>
    <w:rsid w:val="00E64977"/>
    <w:rsid w:val="00E65BF7"/>
    <w:rsid w:val="00E66197"/>
    <w:rsid w:val="00E667B8"/>
    <w:rsid w:val="00E667F7"/>
    <w:rsid w:val="00E6782A"/>
    <w:rsid w:val="00E70F15"/>
    <w:rsid w:val="00E7394D"/>
    <w:rsid w:val="00E747C9"/>
    <w:rsid w:val="00E75058"/>
    <w:rsid w:val="00E77461"/>
    <w:rsid w:val="00E777B4"/>
    <w:rsid w:val="00E80FE2"/>
    <w:rsid w:val="00E830F0"/>
    <w:rsid w:val="00E8355B"/>
    <w:rsid w:val="00E842C4"/>
    <w:rsid w:val="00E8468E"/>
    <w:rsid w:val="00E84B61"/>
    <w:rsid w:val="00E84DE0"/>
    <w:rsid w:val="00E8563B"/>
    <w:rsid w:val="00E86258"/>
    <w:rsid w:val="00E8683D"/>
    <w:rsid w:val="00E86FBF"/>
    <w:rsid w:val="00E87094"/>
    <w:rsid w:val="00E8789C"/>
    <w:rsid w:val="00E878E0"/>
    <w:rsid w:val="00E87F60"/>
    <w:rsid w:val="00E91202"/>
    <w:rsid w:val="00E9149A"/>
    <w:rsid w:val="00E91751"/>
    <w:rsid w:val="00E919AE"/>
    <w:rsid w:val="00E91DD8"/>
    <w:rsid w:val="00E9304D"/>
    <w:rsid w:val="00E93FD3"/>
    <w:rsid w:val="00E953CE"/>
    <w:rsid w:val="00E95E19"/>
    <w:rsid w:val="00E96796"/>
    <w:rsid w:val="00E967ED"/>
    <w:rsid w:val="00EA01D2"/>
    <w:rsid w:val="00EA029D"/>
    <w:rsid w:val="00EA0E07"/>
    <w:rsid w:val="00EA1FE6"/>
    <w:rsid w:val="00EA2717"/>
    <w:rsid w:val="00EA2CB5"/>
    <w:rsid w:val="00EA34A3"/>
    <w:rsid w:val="00EA48AB"/>
    <w:rsid w:val="00EA4E35"/>
    <w:rsid w:val="00EA4F05"/>
    <w:rsid w:val="00EA5628"/>
    <w:rsid w:val="00EA5747"/>
    <w:rsid w:val="00EA6628"/>
    <w:rsid w:val="00EA676E"/>
    <w:rsid w:val="00EA78C7"/>
    <w:rsid w:val="00EB1BD4"/>
    <w:rsid w:val="00EB1D42"/>
    <w:rsid w:val="00EB1E53"/>
    <w:rsid w:val="00EB285F"/>
    <w:rsid w:val="00EB29CF"/>
    <w:rsid w:val="00EB2D7A"/>
    <w:rsid w:val="00EB3752"/>
    <w:rsid w:val="00EB53BC"/>
    <w:rsid w:val="00EB610F"/>
    <w:rsid w:val="00EB630B"/>
    <w:rsid w:val="00EB67C7"/>
    <w:rsid w:val="00EB6E9A"/>
    <w:rsid w:val="00EB7531"/>
    <w:rsid w:val="00EB789B"/>
    <w:rsid w:val="00EB7D07"/>
    <w:rsid w:val="00EB7FD2"/>
    <w:rsid w:val="00EC0510"/>
    <w:rsid w:val="00EC0764"/>
    <w:rsid w:val="00EC1B9E"/>
    <w:rsid w:val="00EC2762"/>
    <w:rsid w:val="00EC2E3E"/>
    <w:rsid w:val="00EC32E6"/>
    <w:rsid w:val="00EC3BE6"/>
    <w:rsid w:val="00EC3DC3"/>
    <w:rsid w:val="00EC430E"/>
    <w:rsid w:val="00EC4A85"/>
    <w:rsid w:val="00EC4BC7"/>
    <w:rsid w:val="00EC5630"/>
    <w:rsid w:val="00EC61A6"/>
    <w:rsid w:val="00EC67B2"/>
    <w:rsid w:val="00EC7D26"/>
    <w:rsid w:val="00ED10AB"/>
    <w:rsid w:val="00ED1155"/>
    <w:rsid w:val="00ED4A97"/>
    <w:rsid w:val="00ED4C5E"/>
    <w:rsid w:val="00ED5066"/>
    <w:rsid w:val="00ED59D2"/>
    <w:rsid w:val="00ED5F71"/>
    <w:rsid w:val="00EE0B98"/>
    <w:rsid w:val="00EE184E"/>
    <w:rsid w:val="00EE2AFD"/>
    <w:rsid w:val="00EE47BE"/>
    <w:rsid w:val="00EE5305"/>
    <w:rsid w:val="00EE7138"/>
    <w:rsid w:val="00EE71F5"/>
    <w:rsid w:val="00EF047E"/>
    <w:rsid w:val="00EF0C10"/>
    <w:rsid w:val="00EF1374"/>
    <w:rsid w:val="00EF1DDF"/>
    <w:rsid w:val="00EF29FB"/>
    <w:rsid w:val="00EF335A"/>
    <w:rsid w:val="00EF370A"/>
    <w:rsid w:val="00EF4084"/>
    <w:rsid w:val="00EF43F6"/>
    <w:rsid w:val="00EF4687"/>
    <w:rsid w:val="00EF5205"/>
    <w:rsid w:val="00EF5461"/>
    <w:rsid w:val="00EF73E7"/>
    <w:rsid w:val="00EF7F33"/>
    <w:rsid w:val="00F00749"/>
    <w:rsid w:val="00F00BE1"/>
    <w:rsid w:val="00F01F0F"/>
    <w:rsid w:val="00F02310"/>
    <w:rsid w:val="00F0286A"/>
    <w:rsid w:val="00F02A06"/>
    <w:rsid w:val="00F03EBE"/>
    <w:rsid w:val="00F046CA"/>
    <w:rsid w:val="00F05068"/>
    <w:rsid w:val="00F0514A"/>
    <w:rsid w:val="00F06319"/>
    <w:rsid w:val="00F06A28"/>
    <w:rsid w:val="00F06A94"/>
    <w:rsid w:val="00F07688"/>
    <w:rsid w:val="00F07A3A"/>
    <w:rsid w:val="00F07BA8"/>
    <w:rsid w:val="00F10344"/>
    <w:rsid w:val="00F106C2"/>
    <w:rsid w:val="00F1088B"/>
    <w:rsid w:val="00F12079"/>
    <w:rsid w:val="00F12169"/>
    <w:rsid w:val="00F133A4"/>
    <w:rsid w:val="00F14A39"/>
    <w:rsid w:val="00F14AE6"/>
    <w:rsid w:val="00F15346"/>
    <w:rsid w:val="00F1632F"/>
    <w:rsid w:val="00F168E9"/>
    <w:rsid w:val="00F16D18"/>
    <w:rsid w:val="00F20939"/>
    <w:rsid w:val="00F20BA2"/>
    <w:rsid w:val="00F20DF8"/>
    <w:rsid w:val="00F21526"/>
    <w:rsid w:val="00F21528"/>
    <w:rsid w:val="00F23347"/>
    <w:rsid w:val="00F23CB4"/>
    <w:rsid w:val="00F23F77"/>
    <w:rsid w:val="00F241B7"/>
    <w:rsid w:val="00F24DA9"/>
    <w:rsid w:val="00F250B9"/>
    <w:rsid w:val="00F258EE"/>
    <w:rsid w:val="00F2623F"/>
    <w:rsid w:val="00F2794C"/>
    <w:rsid w:val="00F3078A"/>
    <w:rsid w:val="00F30B87"/>
    <w:rsid w:val="00F30BC0"/>
    <w:rsid w:val="00F30F89"/>
    <w:rsid w:val="00F318BE"/>
    <w:rsid w:val="00F31D05"/>
    <w:rsid w:val="00F33FCB"/>
    <w:rsid w:val="00F35274"/>
    <w:rsid w:val="00F3588F"/>
    <w:rsid w:val="00F35D23"/>
    <w:rsid w:val="00F36944"/>
    <w:rsid w:val="00F377FB"/>
    <w:rsid w:val="00F3796F"/>
    <w:rsid w:val="00F40A02"/>
    <w:rsid w:val="00F40DAD"/>
    <w:rsid w:val="00F41201"/>
    <w:rsid w:val="00F41411"/>
    <w:rsid w:val="00F41658"/>
    <w:rsid w:val="00F41D76"/>
    <w:rsid w:val="00F41DF8"/>
    <w:rsid w:val="00F42604"/>
    <w:rsid w:val="00F4371C"/>
    <w:rsid w:val="00F437D7"/>
    <w:rsid w:val="00F43931"/>
    <w:rsid w:val="00F448BF"/>
    <w:rsid w:val="00F449DA"/>
    <w:rsid w:val="00F44AD4"/>
    <w:rsid w:val="00F4536B"/>
    <w:rsid w:val="00F45637"/>
    <w:rsid w:val="00F45C6E"/>
    <w:rsid w:val="00F4754A"/>
    <w:rsid w:val="00F47F2D"/>
    <w:rsid w:val="00F50CFA"/>
    <w:rsid w:val="00F50D03"/>
    <w:rsid w:val="00F51BCD"/>
    <w:rsid w:val="00F525D0"/>
    <w:rsid w:val="00F5267A"/>
    <w:rsid w:val="00F52D6D"/>
    <w:rsid w:val="00F5314B"/>
    <w:rsid w:val="00F53D6C"/>
    <w:rsid w:val="00F54336"/>
    <w:rsid w:val="00F548E1"/>
    <w:rsid w:val="00F550F5"/>
    <w:rsid w:val="00F55E3A"/>
    <w:rsid w:val="00F56185"/>
    <w:rsid w:val="00F56B6F"/>
    <w:rsid w:val="00F57ED2"/>
    <w:rsid w:val="00F6078D"/>
    <w:rsid w:val="00F609A3"/>
    <w:rsid w:val="00F609C6"/>
    <w:rsid w:val="00F60B64"/>
    <w:rsid w:val="00F60D91"/>
    <w:rsid w:val="00F6196D"/>
    <w:rsid w:val="00F622A5"/>
    <w:rsid w:val="00F626FA"/>
    <w:rsid w:val="00F62A86"/>
    <w:rsid w:val="00F639A9"/>
    <w:rsid w:val="00F64A58"/>
    <w:rsid w:val="00F651E0"/>
    <w:rsid w:val="00F65A66"/>
    <w:rsid w:val="00F66E23"/>
    <w:rsid w:val="00F67877"/>
    <w:rsid w:val="00F67A67"/>
    <w:rsid w:val="00F712CB"/>
    <w:rsid w:val="00F71820"/>
    <w:rsid w:val="00F71C18"/>
    <w:rsid w:val="00F72C67"/>
    <w:rsid w:val="00F7308A"/>
    <w:rsid w:val="00F74413"/>
    <w:rsid w:val="00F750BA"/>
    <w:rsid w:val="00F763A5"/>
    <w:rsid w:val="00F77115"/>
    <w:rsid w:val="00F7715D"/>
    <w:rsid w:val="00F773AE"/>
    <w:rsid w:val="00F77A03"/>
    <w:rsid w:val="00F80052"/>
    <w:rsid w:val="00F80618"/>
    <w:rsid w:val="00F81F6E"/>
    <w:rsid w:val="00F820A0"/>
    <w:rsid w:val="00F82A24"/>
    <w:rsid w:val="00F82FE0"/>
    <w:rsid w:val="00F835FB"/>
    <w:rsid w:val="00F8440A"/>
    <w:rsid w:val="00F84A30"/>
    <w:rsid w:val="00F87401"/>
    <w:rsid w:val="00F87C89"/>
    <w:rsid w:val="00F91224"/>
    <w:rsid w:val="00F91FC3"/>
    <w:rsid w:val="00F92A1D"/>
    <w:rsid w:val="00F93967"/>
    <w:rsid w:val="00F93F52"/>
    <w:rsid w:val="00F9453D"/>
    <w:rsid w:val="00F94582"/>
    <w:rsid w:val="00F9560C"/>
    <w:rsid w:val="00F97029"/>
    <w:rsid w:val="00F97DC8"/>
    <w:rsid w:val="00FA0BA9"/>
    <w:rsid w:val="00FA1463"/>
    <w:rsid w:val="00FA18EA"/>
    <w:rsid w:val="00FA2024"/>
    <w:rsid w:val="00FA250C"/>
    <w:rsid w:val="00FA2B8B"/>
    <w:rsid w:val="00FA2F99"/>
    <w:rsid w:val="00FA3DF6"/>
    <w:rsid w:val="00FA42E5"/>
    <w:rsid w:val="00FA5971"/>
    <w:rsid w:val="00FA5D80"/>
    <w:rsid w:val="00FA6579"/>
    <w:rsid w:val="00FA771A"/>
    <w:rsid w:val="00FB0DB5"/>
    <w:rsid w:val="00FB2E42"/>
    <w:rsid w:val="00FB3065"/>
    <w:rsid w:val="00FB37D9"/>
    <w:rsid w:val="00FB38D3"/>
    <w:rsid w:val="00FB45F1"/>
    <w:rsid w:val="00FB57BC"/>
    <w:rsid w:val="00FB6166"/>
    <w:rsid w:val="00FB680E"/>
    <w:rsid w:val="00FB69EC"/>
    <w:rsid w:val="00FC2B33"/>
    <w:rsid w:val="00FC2CCE"/>
    <w:rsid w:val="00FC4CA9"/>
    <w:rsid w:val="00FC4CE1"/>
    <w:rsid w:val="00FC5A7D"/>
    <w:rsid w:val="00FC5D39"/>
    <w:rsid w:val="00FC5E06"/>
    <w:rsid w:val="00FC607E"/>
    <w:rsid w:val="00FC6A3E"/>
    <w:rsid w:val="00FC7C10"/>
    <w:rsid w:val="00FD2CB8"/>
    <w:rsid w:val="00FD2E65"/>
    <w:rsid w:val="00FD3617"/>
    <w:rsid w:val="00FD4416"/>
    <w:rsid w:val="00FD568E"/>
    <w:rsid w:val="00FD5D8A"/>
    <w:rsid w:val="00FD6DC6"/>
    <w:rsid w:val="00FD7158"/>
    <w:rsid w:val="00FD76B2"/>
    <w:rsid w:val="00FE0CA6"/>
    <w:rsid w:val="00FE1845"/>
    <w:rsid w:val="00FE4485"/>
    <w:rsid w:val="00FE478A"/>
    <w:rsid w:val="00FE48E6"/>
    <w:rsid w:val="00FE5BAE"/>
    <w:rsid w:val="00FE6451"/>
    <w:rsid w:val="00FE6E57"/>
    <w:rsid w:val="00FE706E"/>
    <w:rsid w:val="00FE731E"/>
    <w:rsid w:val="00FE7FDD"/>
    <w:rsid w:val="00FF0031"/>
    <w:rsid w:val="00FF0E7C"/>
    <w:rsid w:val="00FF16CA"/>
    <w:rsid w:val="00FF2292"/>
    <w:rsid w:val="00FF2891"/>
    <w:rsid w:val="00FF4903"/>
    <w:rsid w:val="00FF4D0B"/>
    <w:rsid w:val="00FF57E4"/>
    <w:rsid w:val="00FF5B2F"/>
    <w:rsid w:val="00FF5EF5"/>
    <w:rsid w:val="00FF7D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E54B3"/>
  <w15:docId w15:val="{D7E8B5F0-6C4B-4DA1-B069-3A620D7309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uiPriority="99" w:qFormat="1"/>
    <w:lsdException w:name="heading 2" w:semiHidden="1"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6">
    <w:name w:val="Normal"/>
    <w:qFormat/>
    <w:rsid w:val="001C04EB"/>
    <w:pPr>
      <w:bidi/>
      <w:spacing w:line="360" w:lineRule="auto"/>
      <w:jc w:val="both"/>
    </w:pPr>
  </w:style>
  <w:style w:type="paragraph" w:styleId="14">
    <w:name w:val="heading 1"/>
    <w:aliases w:val=" Char Char,3,Ctrl+1,DSG,H1,H2,H2 Char,H2 Char Char,H2 Char Char תו Char Char Char Char Char,Header 1,Heading 10,Heading 1MA,Heading 1Y1,Heading1,I,II+,Main Para,SystemLevel,X.1,Y1,b1,h1,head1,normal,כותרת 1 תו תו,כותרת הדף,רמה 1,רמה 3,טנדו 2 ללא"/>
    <w:basedOn w:val="a6"/>
    <w:next w:val="a6"/>
    <w:link w:val="15"/>
    <w:uiPriority w:val="99"/>
    <w:qFormat/>
    <w:rsid w:val="00A54909"/>
    <w:pPr>
      <w:keepNext/>
      <w:keepLines/>
      <w:numPr>
        <w:numId w:val="14"/>
      </w:numPr>
      <w:spacing w:before="120"/>
      <w:outlineLvl w:val="0"/>
    </w:pPr>
    <w:rPr>
      <w:rFonts w:ascii="Times New (W1)" w:hAnsi="Times New (W1)"/>
      <w:bCs/>
      <w:szCs w:val="28"/>
      <w:u w:val="single"/>
    </w:rPr>
  </w:style>
  <w:style w:type="paragraph" w:styleId="20">
    <w:name w:val="heading 2"/>
    <w:basedOn w:val="7"/>
    <w:next w:val="HNormal"/>
    <w:link w:val="21"/>
    <w:qFormat/>
    <w:rsid w:val="00A54909"/>
    <w:pPr>
      <w:ind w:left="990"/>
      <w:outlineLvl w:val="1"/>
    </w:pPr>
    <w:rPr>
      <w:rFonts w:asciiTheme="minorBidi" w:hAnsiTheme="minorBidi" w:cstheme="minorBidi"/>
    </w:rPr>
  </w:style>
  <w:style w:type="paragraph" w:styleId="30">
    <w:name w:val="heading 3"/>
    <w:basedOn w:val="a6"/>
    <w:next w:val="HNormal"/>
    <w:link w:val="31"/>
    <w:uiPriority w:val="9"/>
    <w:qFormat/>
    <w:rsid w:val="009376BA"/>
    <w:pPr>
      <w:spacing w:line="240" w:lineRule="auto"/>
      <w:jc w:val="center"/>
      <w:outlineLvl w:val="2"/>
    </w:pPr>
    <w:rPr>
      <w:b/>
      <w:bCs/>
    </w:rPr>
  </w:style>
  <w:style w:type="paragraph" w:styleId="4">
    <w:name w:val="heading 4"/>
    <w:basedOn w:val="20"/>
    <w:next w:val="a6"/>
    <w:link w:val="40"/>
    <w:qFormat/>
    <w:rsid w:val="00451A94"/>
    <w:pPr>
      <w:keepNext/>
      <w:keepLines/>
      <w:spacing w:before="240"/>
      <w:ind w:left="0"/>
      <w:outlineLvl w:val="3"/>
    </w:pPr>
  </w:style>
  <w:style w:type="paragraph" w:styleId="5">
    <w:name w:val="heading 5"/>
    <w:basedOn w:val="HNormal"/>
    <w:next w:val="a6"/>
    <w:link w:val="50"/>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6"/>
    <w:next w:val="a6"/>
    <w:link w:val="60"/>
    <w:qFormat/>
    <w:rsid w:val="00522A82"/>
    <w:pPr>
      <w:jc w:val="center"/>
      <w:outlineLvl w:val="5"/>
    </w:pPr>
    <w:rPr>
      <w:b/>
      <w:bCs/>
      <w:sz w:val="36"/>
      <w:szCs w:val="28"/>
      <w:u w:val="single"/>
    </w:rPr>
  </w:style>
  <w:style w:type="paragraph" w:styleId="7">
    <w:name w:val="heading 7"/>
    <w:basedOn w:val="a6"/>
    <w:next w:val="a6"/>
    <w:link w:val="70"/>
    <w:qFormat/>
    <w:rsid w:val="00AF07A6"/>
    <w:pPr>
      <w:outlineLvl w:val="6"/>
    </w:pPr>
    <w:rPr>
      <w:u w:val="single"/>
    </w:rPr>
  </w:style>
  <w:style w:type="paragraph" w:styleId="8">
    <w:name w:val="heading 8"/>
    <w:basedOn w:val="20"/>
    <w:next w:val="a6"/>
    <w:link w:val="80"/>
    <w:qFormat/>
    <w:rsid w:val="00AB1396"/>
    <w:pPr>
      <w:outlineLvl w:val="7"/>
    </w:pPr>
  </w:style>
  <w:style w:type="paragraph" w:styleId="9">
    <w:name w:val="heading 9"/>
    <w:aliases w:val="פרטיכל"/>
    <w:basedOn w:val="a6"/>
    <w:next w:val="a6"/>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footer"/>
    <w:basedOn w:val="a6"/>
    <w:link w:val="ab"/>
    <w:rsid w:val="005E7F83"/>
    <w:pPr>
      <w:tabs>
        <w:tab w:val="center" w:pos="4153"/>
        <w:tab w:val="right" w:pos="8306"/>
      </w:tabs>
    </w:pPr>
  </w:style>
  <w:style w:type="character" w:styleId="ac">
    <w:name w:val="page number"/>
    <w:basedOn w:val="a7"/>
    <w:rsid w:val="005E7F83"/>
  </w:style>
  <w:style w:type="paragraph" w:styleId="ad">
    <w:name w:val="footnote text"/>
    <w:basedOn w:val="a6"/>
    <w:link w:val="ae"/>
    <w:uiPriority w:val="99"/>
    <w:rsid w:val="005E7F83"/>
    <w:rPr>
      <w:sz w:val="20"/>
      <w:szCs w:val="20"/>
    </w:rPr>
  </w:style>
  <w:style w:type="character" w:styleId="af">
    <w:name w:val="footnote reference"/>
    <w:rsid w:val="005E7F83"/>
    <w:rPr>
      <w:vertAlign w:val="superscript"/>
    </w:rPr>
  </w:style>
  <w:style w:type="paragraph" w:styleId="af0">
    <w:name w:val="Body Text"/>
    <w:basedOn w:val="a6"/>
    <w:link w:val="af1"/>
    <w:rsid w:val="008A0003"/>
    <w:rPr>
      <w:noProof/>
      <w:sz w:val="20"/>
      <w:szCs w:val="26"/>
      <w:lang w:eastAsia="he-IL"/>
    </w:rPr>
  </w:style>
  <w:style w:type="paragraph" w:styleId="af2">
    <w:name w:val="header"/>
    <w:basedOn w:val="a6"/>
    <w:link w:val="af3"/>
    <w:uiPriority w:val="99"/>
    <w:rsid w:val="00EF73E7"/>
    <w:pPr>
      <w:tabs>
        <w:tab w:val="center" w:pos="4153"/>
        <w:tab w:val="right" w:pos="8306"/>
      </w:tabs>
    </w:pPr>
  </w:style>
  <w:style w:type="paragraph" w:styleId="af4">
    <w:name w:val="Title"/>
    <w:aliases w:val="תואר"/>
    <w:basedOn w:val="6"/>
    <w:link w:val="16"/>
    <w:qFormat/>
    <w:rsid w:val="001F5944"/>
    <w:pPr>
      <w:spacing w:before="120" w:after="120"/>
    </w:pPr>
    <w:rPr>
      <w:rFonts w:asciiTheme="minorBidi" w:hAnsiTheme="minorBidi" w:cstheme="minorBidi"/>
      <w:sz w:val="40"/>
      <w:szCs w:val="32"/>
    </w:rPr>
  </w:style>
  <w:style w:type="character" w:customStyle="1" w:styleId="16">
    <w:name w:val="כותרת טקסט תו1"/>
    <w:aliases w:val="תואר תו"/>
    <w:link w:val="af4"/>
    <w:rsid w:val="001F5944"/>
    <w:rPr>
      <w:rFonts w:asciiTheme="minorBidi" w:hAnsiTheme="minorBidi" w:cstheme="minorBidi"/>
      <w:b/>
      <w:bCs/>
      <w:sz w:val="40"/>
      <w:szCs w:val="32"/>
      <w:u w:val="single"/>
    </w:rPr>
  </w:style>
  <w:style w:type="paragraph" w:customStyle="1" w:styleId="Memo">
    <w:name w:val="Memo"/>
    <w:basedOn w:val="a6"/>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6"/>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6"/>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6"/>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3">
    <w:name w:val="כותרת סעיף"/>
    <w:basedOn w:val="a6"/>
    <w:rsid w:val="00F74413"/>
    <w:pPr>
      <w:numPr>
        <w:numId w:val="1"/>
      </w:numPr>
      <w:spacing w:before="240"/>
      <w:ind w:right="0"/>
    </w:pPr>
    <w:rPr>
      <w:rFonts w:ascii="Arial" w:hAnsi="Arial" w:cs="Arial"/>
      <w:b/>
      <w:bCs/>
      <w:color w:val="1B3461"/>
      <w:sz w:val="22"/>
      <w:szCs w:val="22"/>
    </w:rPr>
  </w:style>
  <w:style w:type="paragraph" w:customStyle="1" w:styleId="a4">
    <w:name w:val="טקסט סעיף"/>
    <w:basedOn w:val="a6"/>
    <w:link w:val="Char"/>
    <w:rsid w:val="00F74413"/>
    <w:pPr>
      <w:numPr>
        <w:ilvl w:val="1"/>
        <w:numId w:val="1"/>
      </w:numPr>
      <w:ind w:right="0"/>
    </w:pPr>
    <w:rPr>
      <w:rFonts w:ascii="Arial" w:hAnsi="Arial" w:cs="Arial"/>
      <w:sz w:val="22"/>
      <w:szCs w:val="22"/>
    </w:rPr>
  </w:style>
  <w:style w:type="paragraph" w:customStyle="1" w:styleId="a5">
    <w:name w:val="תת סעיף"/>
    <w:basedOn w:val="a6"/>
    <w:rsid w:val="00F74413"/>
    <w:pPr>
      <w:numPr>
        <w:ilvl w:val="2"/>
        <w:numId w:val="1"/>
      </w:numPr>
      <w:ind w:right="0"/>
    </w:pPr>
    <w:rPr>
      <w:rFonts w:cs="Arial"/>
      <w:sz w:val="22"/>
      <w:szCs w:val="22"/>
    </w:rPr>
  </w:style>
  <w:style w:type="paragraph" w:customStyle="1" w:styleId="12">
    <w:name w:val="תת סעיף1"/>
    <w:basedOn w:val="a5"/>
    <w:rsid w:val="00F74413"/>
    <w:pPr>
      <w:numPr>
        <w:ilvl w:val="3"/>
      </w:numPr>
      <w:ind w:right="0"/>
    </w:pPr>
  </w:style>
  <w:style w:type="paragraph" w:customStyle="1" w:styleId="Char0">
    <w:name w:val="תו Char"/>
    <w:basedOn w:val="a6"/>
    <w:uiPriority w:val="99"/>
    <w:rsid w:val="00F74413"/>
    <w:pPr>
      <w:bidi w:val="0"/>
      <w:spacing w:after="160" w:line="240" w:lineRule="exact"/>
    </w:pPr>
    <w:rPr>
      <w:rFonts w:ascii="Verdana" w:hAnsi="Verdana" w:cs="FrankRuehl"/>
      <w:sz w:val="16"/>
      <w:szCs w:val="20"/>
      <w:lang w:bidi="ar-SA"/>
    </w:rPr>
  </w:style>
  <w:style w:type="table" w:customStyle="1" w:styleId="17">
    <w:name w:val="טקסט טבלה תחתונה1"/>
    <w:basedOn w:val="a8"/>
    <w:next w:val="a8"/>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5">
    <w:name w:val="Table Grid"/>
    <w:aliases w:val="טקסט טבלה תחתונה,שורות לחתימה"/>
    <w:basedOn w:val="a8"/>
    <w:uiPriority w:val="3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b">
    <w:name w:val="כותרת תחתונה תו"/>
    <w:link w:val="aa"/>
    <w:rsid w:val="00F56185"/>
    <w:rPr>
      <w:rFonts w:cs="Miriam"/>
      <w:sz w:val="24"/>
      <w:szCs w:val="24"/>
    </w:rPr>
  </w:style>
  <w:style w:type="numbering" w:customStyle="1" w:styleId="13">
    <w:name w:val="סגנון1"/>
    <w:rsid w:val="0080370B"/>
    <w:pPr>
      <w:numPr>
        <w:numId w:val="2"/>
      </w:numPr>
    </w:pPr>
  </w:style>
  <w:style w:type="character" w:styleId="af6">
    <w:name w:val="annotation reference"/>
    <w:uiPriority w:val="99"/>
    <w:rsid w:val="0084267E"/>
    <w:rPr>
      <w:sz w:val="16"/>
      <w:szCs w:val="16"/>
    </w:rPr>
  </w:style>
  <w:style w:type="paragraph" w:styleId="af7">
    <w:name w:val="annotation text"/>
    <w:basedOn w:val="a6"/>
    <w:link w:val="af8"/>
    <w:uiPriority w:val="99"/>
    <w:rsid w:val="0084267E"/>
    <w:rPr>
      <w:sz w:val="20"/>
      <w:szCs w:val="20"/>
    </w:rPr>
  </w:style>
  <w:style w:type="character" w:customStyle="1" w:styleId="af8">
    <w:name w:val="טקסט הערה תו"/>
    <w:link w:val="af7"/>
    <w:uiPriority w:val="99"/>
    <w:rsid w:val="0084267E"/>
    <w:rPr>
      <w:rFonts w:cs="Miriam"/>
    </w:rPr>
  </w:style>
  <w:style w:type="paragraph" w:styleId="af9">
    <w:name w:val="annotation subject"/>
    <w:basedOn w:val="af7"/>
    <w:next w:val="af7"/>
    <w:link w:val="afa"/>
    <w:uiPriority w:val="99"/>
    <w:rsid w:val="0084267E"/>
    <w:rPr>
      <w:b/>
      <w:bCs/>
    </w:rPr>
  </w:style>
  <w:style w:type="character" w:customStyle="1" w:styleId="afa">
    <w:name w:val="נושא הערה תו"/>
    <w:link w:val="af9"/>
    <w:uiPriority w:val="99"/>
    <w:rsid w:val="0084267E"/>
    <w:rPr>
      <w:rFonts w:cs="Miriam"/>
      <w:b/>
      <w:bCs/>
    </w:rPr>
  </w:style>
  <w:style w:type="paragraph" w:styleId="afb">
    <w:name w:val="Balloon Text"/>
    <w:basedOn w:val="a6"/>
    <w:link w:val="afc"/>
    <w:uiPriority w:val="99"/>
    <w:rsid w:val="0084267E"/>
    <w:rPr>
      <w:rFonts w:ascii="Tahoma" w:hAnsi="Tahoma" w:cs="Tahoma"/>
      <w:sz w:val="16"/>
      <w:szCs w:val="16"/>
    </w:rPr>
  </w:style>
  <w:style w:type="character" w:customStyle="1" w:styleId="afc">
    <w:name w:val="טקסט בלונים תו"/>
    <w:link w:val="afb"/>
    <w:uiPriority w:val="99"/>
    <w:rsid w:val="0084267E"/>
    <w:rPr>
      <w:rFonts w:ascii="Tahoma" w:hAnsi="Tahoma" w:cs="Tahoma"/>
      <w:sz w:val="16"/>
      <w:szCs w:val="16"/>
    </w:rPr>
  </w:style>
  <w:style w:type="paragraph" w:styleId="afd">
    <w:name w:val="List Paragraph"/>
    <w:aliases w:val="Bullet List,FooterText,LP1,LP11,LP111,LP12,LP121,LP13,LP14,LP15,List Paragraph_0,List Paragraph_01,List Paragraph_1,Paragraphe de liste1,lp1,numbered,x.x.x.x,מכרזים - טקסט סעיפים,מפרט פירוט סעיפים,נספח 2 מתוקן,פיסקת bullets,פיסקת רשימה11"/>
    <w:basedOn w:val="a6"/>
    <w:link w:val="afe"/>
    <w:uiPriority w:val="34"/>
    <w:qFormat/>
    <w:rsid w:val="00C12941"/>
    <w:pPr>
      <w:ind w:left="720"/>
    </w:pPr>
  </w:style>
  <w:style w:type="character" w:customStyle="1" w:styleId="15">
    <w:name w:val="כותרת 1 תו"/>
    <w:aliases w:val=" Char Char תו,3 תו,Ctrl+1 תו,DSG תו,H1 תו,H2 תו,H2 Char תו,H2 Char Char תו,H2 Char Char תו Char Char Char Char Char תו,Header 1 תו,Heading 10 תו,Heading 1MA תו,Heading 1Y1 תו,Heading1 תו,I תו,II+ תו,Main Para תו,SystemLevel תו,X.1 תו,Y1 תו"/>
    <w:link w:val="14"/>
    <w:rsid w:val="00A54909"/>
    <w:rPr>
      <w:rFonts w:ascii="Times New (W1)" w:hAnsi="Times New (W1)"/>
      <w:bCs/>
      <w:szCs w:val="28"/>
      <w:u w:val="single"/>
    </w:rPr>
  </w:style>
  <w:style w:type="paragraph" w:customStyle="1" w:styleId="aff">
    <w:name w:val="כותרת טבלת נספחים"/>
    <w:basedOn w:val="a6"/>
    <w:uiPriority w:val="99"/>
    <w:rsid w:val="00A24F65"/>
    <w:pPr>
      <w:jc w:val="center"/>
    </w:pPr>
    <w:rPr>
      <w:rFonts w:ascii="Arial" w:hAnsi="Arial" w:cs="Arial"/>
      <w:b/>
      <w:color w:val="1B3461"/>
      <w:sz w:val="28"/>
      <w:szCs w:val="22"/>
    </w:rPr>
  </w:style>
  <w:style w:type="table" w:styleId="-1">
    <w:name w:val="Table 3D effects 1"/>
    <w:basedOn w:val="a8"/>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8"/>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e">
    <w:name w:val="טקסט הערת שוליים תו"/>
    <w:link w:val="ad"/>
    <w:uiPriority w:val="99"/>
    <w:rsid w:val="000C5655"/>
    <w:rPr>
      <w:rFonts w:cs="Miriam"/>
    </w:rPr>
  </w:style>
  <w:style w:type="paragraph" w:styleId="TOC1">
    <w:name w:val="toc 1"/>
    <w:basedOn w:val="a6"/>
    <w:next w:val="a6"/>
    <w:autoRedefine/>
    <w:uiPriority w:val="39"/>
    <w:qFormat/>
    <w:rsid w:val="00CA52EE"/>
    <w:pPr>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e">
    <w:name w:val="פיסקת רשימה תו"/>
    <w:aliases w:val="Bullet List תו,FooterText תו,LP1 תו,LP11 תו,LP111 תו,LP12 תו,LP121 תו,LP13 תו,LP14 תו,LP15 תו,List Paragraph_0 תו,List Paragraph_01 תו,List Paragraph_1 תו,Paragraphe de liste1 תו,lp1 תו,numbered תו,x.x.x.x תו,מכרזים - טקסט סעיפים תו"/>
    <w:link w:val="afd"/>
    <w:uiPriority w:val="34"/>
    <w:locked/>
    <w:rsid w:val="00C12941"/>
  </w:style>
  <w:style w:type="paragraph" w:styleId="aff0">
    <w:name w:val="TOC Heading"/>
    <w:basedOn w:val="14"/>
    <w:next w:val="a6"/>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6"/>
    <w:next w:val="a6"/>
    <w:autoRedefine/>
    <w:uiPriority w:val="39"/>
    <w:qFormat/>
    <w:rsid w:val="0061749D"/>
    <w:pPr>
      <w:spacing w:before="120"/>
      <w:ind w:left="240"/>
      <w:jc w:val="left"/>
    </w:pPr>
    <w:rPr>
      <w:rFonts w:cstheme="minorHAnsi"/>
      <w:b/>
      <w:bCs/>
      <w:sz w:val="22"/>
      <w:szCs w:val="22"/>
    </w:rPr>
  </w:style>
  <w:style w:type="character" w:customStyle="1" w:styleId="21">
    <w:name w:val="כותרת 2 תו"/>
    <w:link w:val="20"/>
    <w:rsid w:val="00A54909"/>
    <w:rPr>
      <w:rFonts w:asciiTheme="minorBidi" w:hAnsiTheme="minorBidi" w:cstheme="minorBidi"/>
      <w:u w:val="single"/>
    </w:rPr>
  </w:style>
  <w:style w:type="character" w:customStyle="1" w:styleId="31">
    <w:name w:val="כותרת 3 תו"/>
    <w:link w:val="30"/>
    <w:uiPriority w:val="9"/>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uiPriority w:val="9"/>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1">
    <w:name w:val="Block Text"/>
    <w:basedOn w:val="a6"/>
    <w:uiPriority w:val="99"/>
    <w:rsid w:val="004F379F"/>
    <w:pPr>
      <w:ind w:left="992"/>
    </w:pPr>
    <w:rPr>
      <w:rFonts w:ascii="Arial" w:hAnsi="Arial" w:cs="Arial"/>
      <w:noProof/>
      <w:lang w:eastAsia="he-IL"/>
    </w:rPr>
  </w:style>
  <w:style w:type="paragraph" w:customStyle="1" w:styleId="32">
    <w:name w:val="פסקה3"/>
    <w:basedOn w:val="a6"/>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6"/>
    <w:link w:val="Normal20"/>
    <w:rsid w:val="004F379F"/>
    <w:pPr>
      <w:spacing w:before="120" w:line="320" w:lineRule="exact"/>
      <w:ind w:left="795"/>
    </w:pPr>
    <w:rPr>
      <w:sz w:val="22"/>
    </w:rPr>
  </w:style>
  <w:style w:type="paragraph" w:customStyle="1" w:styleId="Style12ptBefore05">
    <w:name w:val="Style 12 pt Before:  0.5&quot;"/>
    <w:basedOn w:val="a6"/>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6"/>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6"/>
    <w:rsid w:val="004F379F"/>
    <w:pPr>
      <w:spacing w:after="120"/>
    </w:pPr>
    <w:rPr>
      <w:rFonts w:ascii="Arial" w:hAnsi="Arial" w:cs="Arial"/>
      <w:sz w:val="22"/>
      <w:szCs w:val="22"/>
      <w:lang w:eastAsia="he-IL"/>
    </w:rPr>
  </w:style>
  <w:style w:type="paragraph" w:customStyle="1" w:styleId="Normal10">
    <w:name w:val="Normal1"/>
    <w:basedOn w:val="a6"/>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2">
    <w:name w:val="table of figures"/>
    <w:basedOn w:val="HNormal"/>
    <w:next w:val="HNormal"/>
    <w:uiPriority w:val="99"/>
    <w:rsid w:val="004F379F"/>
    <w:pPr>
      <w:tabs>
        <w:tab w:val="left" w:pos="576"/>
        <w:tab w:val="left" w:leader="dot" w:pos="7920"/>
      </w:tabs>
      <w:ind w:left="288"/>
    </w:pPr>
  </w:style>
  <w:style w:type="paragraph" w:styleId="aff3">
    <w:name w:val="caption"/>
    <w:basedOn w:val="a6"/>
    <w:next w:val="a6"/>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6"/>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6"/>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6"/>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6"/>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6"/>
    <w:autoRedefine/>
    <w:rsid w:val="004F379F"/>
    <w:pPr>
      <w:tabs>
        <w:tab w:val="num" w:pos="643"/>
      </w:tabs>
      <w:spacing w:after="120"/>
      <w:ind w:left="643" w:hanging="360"/>
    </w:pPr>
    <w:rPr>
      <w:rFonts w:ascii="Arial" w:hAnsi="Arial" w:cs="Arial"/>
      <w:sz w:val="22"/>
      <w:szCs w:val="22"/>
      <w:lang w:eastAsia="he-IL"/>
    </w:rPr>
  </w:style>
  <w:style w:type="paragraph" w:styleId="aff4">
    <w:name w:val="List Bullet"/>
    <w:basedOn w:val="a6"/>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6"/>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6"/>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6"/>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6"/>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6"/>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6"/>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6"/>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6"/>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6"/>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6"/>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6"/>
    <w:rsid w:val="004F379F"/>
    <w:pPr>
      <w:spacing w:before="120" w:line="320" w:lineRule="exact"/>
    </w:pPr>
    <w:rPr>
      <w:sz w:val="22"/>
      <w:lang w:eastAsia="he-IL"/>
    </w:rPr>
  </w:style>
  <w:style w:type="paragraph" w:customStyle="1" w:styleId="DataItemB">
    <w:name w:val="DataItemB"/>
    <w:basedOn w:val="a6"/>
    <w:rsid w:val="004F379F"/>
    <w:pPr>
      <w:spacing w:before="120" w:line="320" w:lineRule="exact"/>
    </w:pPr>
    <w:rPr>
      <w:b/>
      <w:bCs/>
      <w:sz w:val="22"/>
      <w:lang w:eastAsia="he-IL"/>
    </w:rPr>
  </w:style>
  <w:style w:type="paragraph" w:customStyle="1" w:styleId="ind3">
    <w:name w:val="ind3"/>
    <w:basedOn w:val="a6"/>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6"/>
    <w:rsid w:val="004F379F"/>
    <w:pPr>
      <w:ind w:left="851"/>
    </w:pPr>
  </w:style>
  <w:style w:type="paragraph" w:customStyle="1" w:styleId="23">
    <w:name w:val="כותרת אסתר 2"/>
    <w:basedOn w:val="a6"/>
    <w:rsid w:val="004F379F"/>
    <w:pPr>
      <w:tabs>
        <w:tab w:val="num" w:pos="720"/>
      </w:tabs>
      <w:spacing w:after="240"/>
    </w:pPr>
    <w:rPr>
      <w:rFonts w:cs="Levenim MT"/>
      <w:bCs/>
      <w:snapToGrid w:val="0"/>
      <w:sz w:val="20"/>
      <w:szCs w:val="20"/>
      <w:u w:val="single"/>
      <w:lang w:eastAsia="he-IL"/>
    </w:rPr>
  </w:style>
  <w:style w:type="paragraph" w:styleId="TOC3">
    <w:name w:val="toc 3"/>
    <w:basedOn w:val="a6"/>
    <w:next w:val="a6"/>
    <w:autoRedefine/>
    <w:uiPriority w:val="39"/>
    <w:rsid w:val="00522A82"/>
    <w:pPr>
      <w:ind w:left="480"/>
      <w:jc w:val="left"/>
    </w:pPr>
    <w:rPr>
      <w:rFonts w:cstheme="minorHAnsi"/>
      <w:sz w:val="20"/>
      <w:szCs w:val="20"/>
    </w:rPr>
  </w:style>
  <w:style w:type="paragraph" w:styleId="TOC4">
    <w:name w:val="toc 4"/>
    <w:basedOn w:val="a6"/>
    <w:next w:val="a6"/>
    <w:autoRedefine/>
    <w:uiPriority w:val="39"/>
    <w:rsid w:val="00CC0D01"/>
    <w:pPr>
      <w:ind w:left="720"/>
      <w:jc w:val="left"/>
    </w:pPr>
    <w:rPr>
      <w:rFonts w:cstheme="minorHAnsi"/>
      <w:sz w:val="20"/>
      <w:szCs w:val="20"/>
    </w:rPr>
  </w:style>
  <w:style w:type="paragraph" w:styleId="TOC5">
    <w:name w:val="toc 5"/>
    <w:basedOn w:val="a6"/>
    <w:next w:val="a6"/>
    <w:autoRedefine/>
    <w:uiPriority w:val="39"/>
    <w:rsid w:val="004F379F"/>
    <w:pPr>
      <w:ind w:left="960"/>
      <w:jc w:val="left"/>
    </w:pPr>
    <w:rPr>
      <w:rFonts w:cstheme="minorHAnsi"/>
      <w:sz w:val="20"/>
      <w:szCs w:val="20"/>
    </w:rPr>
  </w:style>
  <w:style w:type="paragraph" w:styleId="TOC6">
    <w:name w:val="toc 6"/>
    <w:basedOn w:val="a6"/>
    <w:next w:val="a6"/>
    <w:autoRedefine/>
    <w:uiPriority w:val="39"/>
    <w:rsid w:val="004F379F"/>
    <w:pPr>
      <w:ind w:left="1200"/>
      <w:jc w:val="left"/>
    </w:pPr>
    <w:rPr>
      <w:rFonts w:cstheme="minorHAnsi"/>
      <w:sz w:val="20"/>
      <w:szCs w:val="20"/>
    </w:rPr>
  </w:style>
  <w:style w:type="paragraph" w:styleId="TOC7">
    <w:name w:val="toc 7"/>
    <w:basedOn w:val="a6"/>
    <w:next w:val="a6"/>
    <w:autoRedefine/>
    <w:uiPriority w:val="39"/>
    <w:rsid w:val="004F379F"/>
    <w:pPr>
      <w:ind w:left="1440"/>
      <w:jc w:val="left"/>
    </w:pPr>
    <w:rPr>
      <w:rFonts w:cstheme="minorHAnsi"/>
      <w:sz w:val="20"/>
      <w:szCs w:val="20"/>
    </w:rPr>
  </w:style>
  <w:style w:type="paragraph" w:styleId="TOC8">
    <w:name w:val="toc 8"/>
    <w:basedOn w:val="a6"/>
    <w:next w:val="a6"/>
    <w:autoRedefine/>
    <w:uiPriority w:val="39"/>
    <w:rsid w:val="004F379F"/>
    <w:pPr>
      <w:ind w:left="1680"/>
      <w:jc w:val="left"/>
    </w:pPr>
    <w:rPr>
      <w:rFonts w:cstheme="minorHAnsi"/>
      <w:sz w:val="20"/>
      <w:szCs w:val="20"/>
    </w:rPr>
  </w:style>
  <w:style w:type="paragraph" w:styleId="TOC9">
    <w:name w:val="toc 9"/>
    <w:basedOn w:val="a6"/>
    <w:next w:val="a6"/>
    <w:autoRedefine/>
    <w:uiPriority w:val="39"/>
    <w:rsid w:val="004F379F"/>
    <w:pPr>
      <w:ind w:left="1920"/>
      <w:jc w:val="left"/>
    </w:pPr>
    <w:rPr>
      <w:rFonts w:cstheme="minorHAnsi"/>
      <w:sz w:val="20"/>
      <w:szCs w:val="20"/>
    </w:rPr>
  </w:style>
  <w:style w:type="paragraph" w:styleId="24">
    <w:name w:val="Body Text Indent 2"/>
    <w:basedOn w:val="a6"/>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6"/>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6"/>
    <w:rsid w:val="004F379F"/>
    <w:pPr>
      <w:ind w:left="567"/>
    </w:pPr>
    <w:rPr>
      <w:sz w:val="22"/>
    </w:rPr>
  </w:style>
  <w:style w:type="paragraph" w:customStyle="1" w:styleId="text2">
    <w:name w:val="text 2"/>
    <w:basedOn w:val="a6"/>
    <w:rsid w:val="004F379F"/>
    <w:pPr>
      <w:ind w:left="1134"/>
    </w:pPr>
    <w:rPr>
      <w:sz w:val="22"/>
    </w:rPr>
  </w:style>
  <w:style w:type="character" w:styleId="aff5">
    <w:name w:val="line number"/>
    <w:rsid w:val="004F379F"/>
  </w:style>
  <w:style w:type="paragraph" w:customStyle="1" w:styleId="text3">
    <w:name w:val="text 3"/>
    <w:basedOn w:val="a6"/>
    <w:rsid w:val="004F379F"/>
    <w:pPr>
      <w:ind w:left="1956"/>
    </w:pPr>
    <w:rPr>
      <w:sz w:val="22"/>
    </w:rPr>
  </w:style>
  <w:style w:type="paragraph" w:customStyle="1" w:styleId="text4">
    <w:name w:val="text 4"/>
    <w:basedOn w:val="a6"/>
    <w:rsid w:val="004F379F"/>
    <w:pPr>
      <w:ind w:left="2807"/>
    </w:pPr>
    <w:rPr>
      <w:sz w:val="22"/>
    </w:rPr>
  </w:style>
  <w:style w:type="paragraph" w:customStyle="1" w:styleId="text5">
    <w:name w:val="text 5"/>
    <w:basedOn w:val="a6"/>
    <w:rsid w:val="004F379F"/>
    <w:pPr>
      <w:ind w:left="3799"/>
    </w:pPr>
    <w:rPr>
      <w:sz w:val="22"/>
    </w:rPr>
  </w:style>
  <w:style w:type="paragraph" w:styleId="aff6">
    <w:name w:val="Quote"/>
    <w:basedOn w:val="a6"/>
    <w:link w:val="aff7"/>
    <w:uiPriority w:val="29"/>
    <w:qFormat/>
    <w:rsid w:val="004F379F"/>
    <w:pPr>
      <w:spacing w:line="280" w:lineRule="exact"/>
      <w:ind w:left="1701" w:right="851"/>
    </w:pPr>
    <w:rPr>
      <w:sz w:val="22"/>
    </w:rPr>
  </w:style>
  <w:style w:type="character" w:customStyle="1" w:styleId="aff7">
    <w:name w:val="ציטוט תו"/>
    <w:link w:val="aff6"/>
    <w:uiPriority w:val="29"/>
    <w:rsid w:val="004F379F"/>
    <w:rPr>
      <w:sz w:val="22"/>
    </w:rPr>
  </w:style>
  <w:style w:type="paragraph" w:customStyle="1" w:styleId="10">
    <w:name w:val="רשימה_1"/>
    <w:basedOn w:val="a6"/>
    <w:next w:val="a6"/>
    <w:rsid w:val="004F379F"/>
    <w:pPr>
      <w:numPr>
        <w:numId w:val="5"/>
      </w:numPr>
      <w:tabs>
        <w:tab w:val="left" w:pos="567"/>
      </w:tabs>
    </w:pPr>
    <w:rPr>
      <w:b/>
      <w:bCs/>
      <w:sz w:val="22"/>
    </w:rPr>
  </w:style>
  <w:style w:type="paragraph" w:customStyle="1" w:styleId="a1">
    <w:name w:val="רשימה_א"/>
    <w:basedOn w:val="a6"/>
    <w:rsid w:val="004F379F"/>
    <w:pPr>
      <w:numPr>
        <w:numId w:val="6"/>
      </w:numPr>
      <w:ind w:right="0"/>
    </w:pPr>
    <w:rPr>
      <w:sz w:val="22"/>
    </w:rPr>
  </w:style>
  <w:style w:type="paragraph" w:customStyle="1" w:styleId="Text10">
    <w:name w:val="Text1"/>
    <w:basedOn w:val="14"/>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6"/>
    <w:rsid w:val="004F379F"/>
    <w:pPr>
      <w:keepLines/>
      <w:bidi w:val="0"/>
      <w:jc w:val="right"/>
    </w:pPr>
    <w:rPr>
      <w:rFonts w:ascii="Arial" w:hAnsi="Arial"/>
      <w:sz w:val="22"/>
      <w:lang w:eastAsia="he-IL"/>
    </w:rPr>
  </w:style>
  <w:style w:type="paragraph" w:styleId="aff8">
    <w:name w:val="Body Text Indent"/>
    <w:basedOn w:val="a6"/>
    <w:link w:val="aff9"/>
    <w:rsid w:val="004F379F"/>
    <w:pPr>
      <w:ind w:left="283"/>
    </w:pPr>
    <w:rPr>
      <w:sz w:val="22"/>
    </w:rPr>
  </w:style>
  <w:style w:type="character" w:customStyle="1" w:styleId="aff9">
    <w:name w:val="כניסה בגוף טקסט תו"/>
    <w:link w:val="aff8"/>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a">
    <w:name w:val="תו"/>
    <w:basedOn w:val="a6"/>
    <w:rsid w:val="004F379F"/>
    <w:pPr>
      <w:bidi w:val="0"/>
      <w:spacing w:after="160" w:line="240" w:lineRule="exact"/>
    </w:pPr>
    <w:rPr>
      <w:rFonts w:ascii="Verdana" w:hAnsi="Verdana" w:cs="FrankRuehl"/>
      <w:sz w:val="16"/>
      <w:szCs w:val="20"/>
      <w:lang w:bidi="ar-SA"/>
    </w:rPr>
  </w:style>
  <w:style w:type="paragraph" w:styleId="26">
    <w:name w:val="Body Text 2"/>
    <w:basedOn w:val="a6"/>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b">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6"/>
    <w:link w:val="NormalWeb0"/>
    <w:uiPriority w:val="99"/>
    <w:qFormat/>
    <w:rsid w:val="004F379F"/>
    <w:rPr>
      <w:rFonts w:cs="Times New Roman"/>
    </w:rPr>
  </w:style>
  <w:style w:type="paragraph" w:styleId="affc">
    <w:name w:val="Document Map"/>
    <w:basedOn w:val="a6"/>
    <w:link w:val="affd"/>
    <w:rsid w:val="004F379F"/>
    <w:pPr>
      <w:shd w:val="clear" w:color="auto" w:fill="000080"/>
    </w:pPr>
    <w:rPr>
      <w:rFonts w:ascii="Tahoma" w:hAnsi="Tahoma" w:cs="Tahoma"/>
      <w:sz w:val="20"/>
      <w:szCs w:val="20"/>
    </w:rPr>
  </w:style>
  <w:style w:type="character" w:customStyle="1" w:styleId="affd">
    <w:name w:val="מפת מסמך תו"/>
    <w:link w:val="affc"/>
    <w:rsid w:val="004F379F"/>
    <w:rPr>
      <w:rFonts w:ascii="Tahoma" w:hAnsi="Tahoma" w:cs="Tahoma"/>
      <w:sz w:val="20"/>
      <w:szCs w:val="20"/>
      <w:shd w:val="clear" w:color="auto" w:fill="000080"/>
    </w:rPr>
  </w:style>
  <w:style w:type="character" w:customStyle="1" w:styleId="Char">
    <w:name w:val="טקסט סעיף Char"/>
    <w:link w:val="a4"/>
    <w:rsid w:val="004F379F"/>
    <w:rPr>
      <w:rFonts w:ascii="Arial" w:hAnsi="Arial" w:cs="Arial"/>
      <w:sz w:val="22"/>
      <w:szCs w:val="22"/>
    </w:rPr>
  </w:style>
  <w:style w:type="paragraph" w:customStyle="1" w:styleId="affe">
    <w:name w:val="שם הוראה"/>
    <w:basedOn w:val="a6"/>
    <w:uiPriority w:val="99"/>
    <w:rsid w:val="004F379F"/>
    <w:rPr>
      <w:rFonts w:ascii="Arial" w:hAnsi="Arial" w:cs="Arial"/>
      <w:b/>
      <w:bCs/>
      <w:color w:val="FFFFFF"/>
      <w:sz w:val="28"/>
      <w:szCs w:val="28"/>
    </w:rPr>
  </w:style>
  <w:style w:type="paragraph" w:customStyle="1" w:styleId="afff">
    <w:name w:val="טקסט רץ טבלה עליונה"/>
    <w:basedOn w:val="a6"/>
    <w:uiPriority w:val="99"/>
    <w:rsid w:val="004F379F"/>
    <w:rPr>
      <w:rFonts w:ascii="Arial" w:hAnsi="Arial" w:cs="Arial"/>
      <w:sz w:val="20"/>
      <w:szCs w:val="20"/>
    </w:rPr>
  </w:style>
  <w:style w:type="table" w:styleId="afff0">
    <w:name w:val="Table Elegant"/>
    <w:basedOn w:val="a8"/>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8">
    <w:name w:val="תו1"/>
    <w:basedOn w:val="a6"/>
    <w:rsid w:val="004F379F"/>
    <w:pPr>
      <w:bidi w:val="0"/>
      <w:spacing w:after="160" w:line="240" w:lineRule="exact"/>
    </w:pPr>
    <w:rPr>
      <w:rFonts w:ascii="Verdana" w:hAnsi="Verdana" w:cs="FrankRuehl"/>
      <w:sz w:val="16"/>
      <w:szCs w:val="20"/>
      <w:lang w:bidi="ar-SA"/>
    </w:rPr>
  </w:style>
  <w:style w:type="character" w:styleId="afff1">
    <w:name w:val="Strong"/>
    <w:qFormat/>
    <w:rsid w:val="004F379F"/>
    <w:rPr>
      <w:b/>
      <w:bCs/>
    </w:rPr>
  </w:style>
  <w:style w:type="paragraph" w:customStyle="1" w:styleId="afff2">
    <w:name w:val="מדורג"/>
    <w:basedOn w:val="a6"/>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3">
    <w:name w:val="היסט כפול"/>
    <w:basedOn w:val="a6"/>
    <w:next w:val="a6"/>
    <w:rsid w:val="004F379F"/>
    <w:pPr>
      <w:tabs>
        <w:tab w:val="left" w:pos="680"/>
      </w:tabs>
      <w:autoSpaceDN w:val="0"/>
      <w:ind w:left="1134" w:hanging="1134"/>
    </w:pPr>
    <w:rPr>
      <w:sz w:val="20"/>
      <w:lang w:eastAsia="he-IL"/>
    </w:rPr>
  </w:style>
  <w:style w:type="paragraph" w:customStyle="1" w:styleId="19">
    <w:name w:val="היסט כפול 1"/>
    <w:basedOn w:val="afff3"/>
    <w:next w:val="a6"/>
    <w:rsid w:val="004F379F"/>
    <w:pPr>
      <w:tabs>
        <w:tab w:val="left" w:pos="1134"/>
      </w:tabs>
      <w:ind w:left="1418" w:hanging="1418"/>
    </w:pPr>
  </w:style>
  <w:style w:type="paragraph" w:customStyle="1" w:styleId="211111">
    <w:name w:val="תת סעיף2 1.1.1.1.1"/>
    <w:basedOn w:val="12"/>
    <w:uiPriority w:val="99"/>
    <w:rsid w:val="004F379F"/>
    <w:pPr>
      <w:numPr>
        <w:ilvl w:val="0"/>
        <w:numId w:val="0"/>
      </w:numPr>
      <w:tabs>
        <w:tab w:val="num" w:pos="2700"/>
      </w:tabs>
      <w:ind w:left="3969" w:right="0" w:hanging="1134"/>
    </w:pPr>
  </w:style>
  <w:style w:type="paragraph" w:customStyle="1" w:styleId="TableHead">
    <w:name w:val="TableHead"/>
    <w:basedOn w:val="a6"/>
    <w:rsid w:val="004F379F"/>
    <w:pPr>
      <w:spacing w:before="120" w:after="120" w:line="320" w:lineRule="exact"/>
      <w:jc w:val="center"/>
    </w:pPr>
    <w:rPr>
      <w:b/>
      <w:bCs/>
      <w:sz w:val="22"/>
      <w:lang w:eastAsia="he-IL"/>
    </w:rPr>
  </w:style>
  <w:style w:type="paragraph" w:customStyle="1" w:styleId="Normal7">
    <w:name w:val="Normal7"/>
    <w:basedOn w:val="a6"/>
    <w:rsid w:val="004F379F"/>
    <w:pPr>
      <w:spacing w:before="120" w:line="320" w:lineRule="exact"/>
    </w:pPr>
    <w:rPr>
      <w:sz w:val="22"/>
      <w:lang w:eastAsia="he-IL"/>
    </w:rPr>
  </w:style>
  <w:style w:type="paragraph" w:customStyle="1" w:styleId="AlphaList2">
    <w:name w:val="Alpha List 2"/>
    <w:basedOn w:val="a6"/>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4"/>
    <w:next w:val="Hnormal1"/>
    <w:rsid w:val="004F379F"/>
    <w:pPr>
      <w:pageBreakBefore/>
    </w:pPr>
    <w:rPr>
      <w:rFonts w:ascii="David" w:hAnsi="David"/>
      <w:sz w:val="28"/>
    </w:rPr>
  </w:style>
  <w:style w:type="paragraph" w:customStyle="1" w:styleId="-0">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6"/>
    <w:link w:val="29"/>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6"/>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6"/>
    <w:rsid w:val="004F379F"/>
    <w:pPr>
      <w:bidi w:val="0"/>
      <w:spacing w:after="160" w:line="240" w:lineRule="exact"/>
    </w:pPr>
    <w:rPr>
      <w:rFonts w:ascii="Verdana" w:hAnsi="Verdana" w:cs="FrankRuehl"/>
      <w:sz w:val="16"/>
      <w:szCs w:val="20"/>
      <w:lang w:bidi="ar-SA"/>
    </w:rPr>
  </w:style>
  <w:style w:type="character" w:customStyle="1" w:styleId="afff4">
    <w:name w:val="חתימת דואר אלקטרוני תו"/>
    <w:link w:val="afff5"/>
    <w:rsid w:val="004F379F"/>
    <w:rPr>
      <w:rFonts w:ascii="Calibri" w:hAnsi="Calibri"/>
    </w:rPr>
  </w:style>
  <w:style w:type="paragraph" w:styleId="afff5">
    <w:name w:val="E-mail Signature"/>
    <w:basedOn w:val="a6"/>
    <w:link w:val="afff4"/>
    <w:rsid w:val="004F379F"/>
    <w:rPr>
      <w:rFonts w:ascii="Calibri" w:hAnsi="Calibri"/>
    </w:rPr>
  </w:style>
  <w:style w:type="character" w:customStyle="1" w:styleId="1a">
    <w:name w:val="חתימת דואר אלקטרוני תו1"/>
    <w:basedOn w:val="a7"/>
    <w:rsid w:val="004F379F"/>
  </w:style>
  <w:style w:type="paragraph" w:customStyle="1" w:styleId="msolistparagraph0">
    <w:name w:val="msolistparagraph"/>
    <w:basedOn w:val="a6"/>
    <w:rsid w:val="004F379F"/>
    <w:pPr>
      <w:spacing w:after="200" w:line="276" w:lineRule="auto"/>
      <w:ind w:left="720"/>
    </w:pPr>
    <w:rPr>
      <w:rFonts w:ascii="Calibri" w:hAnsi="Calibri" w:cs="Times New Roman"/>
      <w:sz w:val="22"/>
      <w:szCs w:val="22"/>
    </w:rPr>
  </w:style>
  <w:style w:type="paragraph" w:customStyle="1" w:styleId="hnormal2">
    <w:name w:val="hnormal"/>
    <w:basedOn w:val="a6"/>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6"/>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b">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3">
    <w:name w:val="כותרת עליונה תו"/>
    <w:link w:val="af2"/>
    <w:uiPriority w:val="99"/>
    <w:rsid w:val="004F379F"/>
  </w:style>
  <w:style w:type="character" w:customStyle="1" w:styleId="afff6">
    <w:name w:val="כותרת טקסט תו"/>
    <w:rsid w:val="004F379F"/>
    <w:rPr>
      <w:rFonts w:cs="David"/>
      <w:b/>
      <w:bCs/>
      <w:noProof/>
      <w:sz w:val="22"/>
      <w:szCs w:val="28"/>
      <w:u w:val="single"/>
      <w:lang w:eastAsia="he-IL"/>
    </w:rPr>
  </w:style>
  <w:style w:type="paragraph" w:customStyle="1" w:styleId="1c">
    <w:name w:val="פיסקת רשימה1"/>
    <w:basedOn w:val="a6"/>
    <w:link w:val="ListParagraphChar"/>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6"/>
    <w:rsid w:val="004F379F"/>
    <w:pPr>
      <w:tabs>
        <w:tab w:val="center" w:pos="4153"/>
        <w:tab w:val="right" w:pos="8306"/>
      </w:tabs>
    </w:pPr>
    <w:rPr>
      <w:sz w:val="22"/>
      <w:szCs w:val="26"/>
      <w:lang w:eastAsia="he-IL"/>
    </w:rPr>
  </w:style>
  <w:style w:type="paragraph" w:customStyle="1" w:styleId="1d">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6"/>
    <w:next w:val="a6"/>
    <w:rsid w:val="004F379F"/>
    <w:pPr>
      <w:keepNext/>
      <w:outlineLvl w:val="1"/>
    </w:pPr>
    <w:rPr>
      <w:b/>
      <w:bCs/>
      <w:sz w:val="28"/>
      <w:szCs w:val="28"/>
      <w:u w:val="single"/>
      <w:lang w:eastAsia="he-IL"/>
    </w:rPr>
  </w:style>
  <w:style w:type="table" w:styleId="71">
    <w:name w:val="Table Grid 7"/>
    <w:basedOn w:val="a8"/>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8"/>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7">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a">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1">
    <w:name w:val="גוף טקסט תו"/>
    <w:link w:val="af0"/>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b">
    <w:name w:val="פיסקת רשימה2"/>
    <w:basedOn w:val="a6"/>
    <w:uiPriority w:val="99"/>
    <w:rsid w:val="004F379F"/>
    <w:pPr>
      <w:bidi w:val="0"/>
      <w:ind w:left="720"/>
    </w:pPr>
    <w:rPr>
      <w:rFonts w:cs="Times New Roman"/>
    </w:rPr>
  </w:style>
  <w:style w:type="paragraph" w:customStyle="1" w:styleId="afff8">
    <w:name w:val="פסקה רג"/>
    <w:basedOn w:val="a6"/>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c">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9">
    <w:name w:val="endnote text"/>
    <w:basedOn w:val="a6"/>
    <w:link w:val="afffa"/>
    <w:rsid w:val="004F379F"/>
    <w:pPr>
      <w:bidi w:val="0"/>
    </w:pPr>
    <w:rPr>
      <w:rFonts w:cs="Times New Roman"/>
      <w:sz w:val="20"/>
      <w:szCs w:val="20"/>
    </w:rPr>
  </w:style>
  <w:style w:type="character" w:customStyle="1" w:styleId="afffa">
    <w:name w:val="טקסט הערת סיום תו"/>
    <w:link w:val="afff9"/>
    <w:rsid w:val="004F379F"/>
    <w:rPr>
      <w:rFonts w:cs="Times New Roman"/>
      <w:sz w:val="20"/>
      <w:szCs w:val="20"/>
    </w:rPr>
  </w:style>
  <w:style w:type="character" w:styleId="afffb">
    <w:name w:val="endnote reference"/>
    <w:rsid w:val="004F379F"/>
    <w:rPr>
      <w:vertAlign w:val="superscript"/>
    </w:rPr>
  </w:style>
  <w:style w:type="character" w:customStyle="1" w:styleId="st1">
    <w:name w:val="st1"/>
    <w:rsid w:val="004F379F"/>
  </w:style>
  <w:style w:type="paragraph" w:styleId="afffc">
    <w:name w:val="Plain Text"/>
    <w:basedOn w:val="a6"/>
    <w:link w:val="afffd"/>
    <w:unhideWhenUsed/>
    <w:rsid w:val="004F379F"/>
    <w:rPr>
      <w:rFonts w:ascii="Calibri" w:eastAsia="Calibri" w:hAnsi="Calibri" w:cs="Times New Roman"/>
      <w:sz w:val="20"/>
      <w:szCs w:val="21"/>
      <w:lang w:val="x-none" w:eastAsia="x-none"/>
    </w:rPr>
  </w:style>
  <w:style w:type="character" w:customStyle="1" w:styleId="afffd">
    <w:name w:val="טקסט רגיל תו"/>
    <w:link w:val="afffc"/>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e">
    <w:name w:val="1"/>
    <w:rsid w:val="004F379F"/>
    <w:pPr>
      <w:bidi/>
      <w:spacing w:line="360" w:lineRule="auto"/>
      <w:ind w:left="964" w:hanging="567"/>
      <w:jc w:val="both"/>
    </w:pPr>
    <w:rPr>
      <w:rFonts w:ascii="Times New Roman" w:hAnsi="Times New Roman" w:cs="Miriam"/>
    </w:rPr>
  </w:style>
  <w:style w:type="paragraph" w:customStyle="1" w:styleId="2d">
    <w:name w:val="תו2"/>
    <w:basedOn w:val="a6"/>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6"/>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6"/>
    <w:rsid w:val="004F379F"/>
    <w:rPr>
      <w:lang w:eastAsia="he-IL"/>
    </w:rPr>
  </w:style>
  <w:style w:type="paragraph" w:styleId="afffe">
    <w:name w:val="List"/>
    <w:basedOn w:val="a6"/>
    <w:rsid w:val="004F379F"/>
    <w:pPr>
      <w:spacing w:after="160" w:line="259" w:lineRule="auto"/>
      <w:ind w:left="283" w:hanging="283"/>
    </w:pPr>
    <w:rPr>
      <w:rFonts w:ascii="Calibri" w:eastAsia="Calibri" w:hAnsi="Calibri" w:cs="Arial"/>
      <w:sz w:val="22"/>
      <w:szCs w:val="22"/>
    </w:rPr>
  </w:style>
  <w:style w:type="character" w:styleId="affff">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0">
    <w:name w:val="טקסט סעיף תו"/>
    <w:rsid w:val="004F379F"/>
    <w:rPr>
      <w:rFonts w:ascii="Arial" w:hAnsi="Arial" w:cs="Arial"/>
      <w:sz w:val="22"/>
      <w:szCs w:val="22"/>
      <w:lang w:val="en-US" w:eastAsia="en-US" w:bidi="he-IL"/>
    </w:rPr>
  </w:style>
  <w:style w:type="paragraph" w:customStyle="1" w:styleId="affff1">
    <w:name w:val="סגנון מרווח בין שורות:  בודד"/>
    <w:basedOn w:val="a6"/>
    <w:uiPriority w:val="99"/>
    <w:rsid w:val="004F379F"/>
    <w:rPr>
      <w:sz w:val="22"/>
      <w:lang w:eastAsia="he-IL"/>
    </w:rPr>
  </w:style>
  <w:style w:type="paragraph" w:customStyle="1" w:styleId="38">
    <w:name w:val="תו3"/>
    <w:basedOn w:val="a6"/>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6"/>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f">
    <w:name w:val="טבלת רשת1"/>
    <w:basedOn w:val="a8"/>
    <w:next w:val="af5"/>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6"/>
    <w:rsid w:val="00810077"/>
    <w:pPr>
      <w:bidi w:val="0"/>
      <w:spacing w:after="160" w:line="240" w:lineRule="exact"/>
    </w:pPr>
    <w:rPr>
      <w:rFonts w:ascii="Verdana" w:hAnsi="Verdana" w:cs="FrankRuehl"/>
      <w:sz w:val="16"/>
      <w:szCs w:val="20"/>
      <w:lang w:bidi="ar-SA"/>
    </w:rPr>
  </w:style>
  <w:style w:type="numbering" w:styleId="111111">
    <w:name w:val="Outline List 2"/>
    <w:basedOn w:val="a9"/>
    <w:rsid w:val="00810077"/>
    <w:pPr>
      <w:numPr>
        <w:numId w:val="9"/>
      </w:numPr>
    </w:pPr>
  </w:style>
  <w:style w:type="paragraph" w:customStyle="1" w:styleId="1f0">
    <w:name w:val="תו תו1"/>
    <w:basedOn w:val="a6"/>
    <w:uiPriority w:val="99"/>
    <w:rsid w:val="00810077"/>
    <w:pPr>
      <w:bidi w:val="0"/>
      <w:spacing w:after="160" w:line="240" w:lineRule="exact"/>
    </w:pPr>
    <w:rPr>
      <w:rFonts w:ascii="Verdana" w:hAnsi="Verdana" w:cs="FrankRuehl"/>
      <w:sz w:val="16"/>
      <w:szCs w:val="20"/>
      <w:lang w:bidi="ar-SA"/>
    </w:rPr>
  </w:style>
  <w:style w:type="paragraph" w:customStyle="1" w:styleId="1f1">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e">
    <w:name w:val="Table Columns 2"/>
    <w:basedOn w:val="a8"/>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8"/>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2">
    <w:name w:val="סגנון1 תו"/>
    <w:locked/>
    <w:rsid w:val="00810077"/>
    <w:rPr>
      <w:rFonts w:ascii="Calibri" w:hAnsi="Calibri" w:cs="David"/>
      <w:b/>
      <w:bCs/>
      <w:sz w:val="24"/>
      <w:szCs w:val="24"/>
      <w:u w:val="single"/>
    </w:rPr>
  </w:style>
  <w:style w:type="character" w:customStyle="1" w:styleId="ListParagraphChar">
    <w:name w:val="List Paragraph Char"/>
    <w:aliases w:val="LP1 Char1,LP12 Char,List Paragraph1 Char"/>
    <w:link w:val="1c"/>
    <w:uiPriority w:val="34"/>
    <w:locked/>
    <w:rsid w:val="00810077"/>
    <w:rPr>
      <w:rFonts w:ascii="Arial" w:hAnsi="Arial"/>
    </w:rPr>
  </w:style>
  <w:style w:type="paragraph" w:customStyle="1" w:styleId="a">
    <w:name w:val="מיספור אותיות"/>
    <w:basedOn w:val="a6"/>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6"/>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9"/>
    <w:next w:val="111111"/>
    <w:rsid w:val="00810077"/>
  </w:style>
  <w:style w:type="numbering" w:customStyle="1" w:styleId="1111112">
    <w:name w:val="1 / 1.1 / 1.1.12"/>
    <w:basedOn w:val="a9"/>
    <w:next w:val="111111"/>
    <w:rsid w:val="00810077"/>
  </w:style>
  <w:style w:type="character" w:styleId="affff2">
    <w:name w:val="Emphasis"/>
    <w:qFormat/>
    <w:rsid w:val="00810077"/>
    <w:rPr>
      <w:i/>
      <w:iCs/>
    </w:rPr>
  </w:style>
  <w:style w:type="paragraph" w:customStyle="1" w:styleId="42">
    <w:name w:val="רגיל רמה 4"/>
    <w:basedOn w:val="a6"/>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6"/>
    <w:uiPriority w:val="99"/>
    <w:rsid w:val="00810077"/>
    <w:pPr>
      <w:ind w:left="720"/>
      <w:contextualSpacing/>
    </w:pPr>
    <w:rPr>
      <w:rFonts w:ascii="Calibri" w:hAnsi="Calibri"/>
      <w:sz w:val="22"/>
    </w:rPr>
  </w:style>
  <w:style w:type="paragraph" w:customStyle="1" w:styleId="2">
    <w:name w:val="מיספור2"/>
    <w:basedOn w:val="a6"/>
    <w:next w:val="a6"/>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6"/>
    <w:next w:val="a6"/>
    <w:link w:val="1f3"/>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3">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6"/>
    <w:next w:val="a6"/>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d"/>
    <w:rsid w:val="00A367DC"/>
    <w:pPr>
      <w:spacing w:line="240" w:lineRule="auto"/>
      <w:ind w:left="0"/>
      <w:contextualSpacing/>
    </w:pPr>
    <w:rPr>
      <w:rFonts w:ascii="Times New Roman" w:hAnsi="Times New Roman"/>
      <w:b/>
      <w:lang w:eastAsia="he-IL"/>
    </w:rPr>
  </w:style>
  <w:style w:type="paragraph" w:customStyle="1" w:styleId="affff3">
    <w:name w:val="כותרת ראשית"/>
    <w:basedOn w:val="af4"/>
    <w:next w:val="a6"/>
    <w:link w:val="1f4"/>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6"/>
    <w:rsid w:val="00B9721B"/>
    <w:pPr>
      <w:tabs>
        <w:tab w:val="left" w:pos="8266"/>
      </w:tabs>
      <w:spacing w:before="120"/>
    </w:pPr>
    <w:rPr>
      <w:rFonts w:ascii="Franklin Gothic Medium" w:hAnsi="Franklin Gothic Medium" w:cs="FrankRuehl"/>
      <w:b/>
      <w:color w:val="000000"/>
      <w:sz w:val="26"/>
      <w:szCs w:val="26"/>
    </w:rPr>
  </w:style>
  <w:style w:type="paragraph" w:styleId="affff4">
    <w:name w:val="No Spacing"/>
    <w:link w:val="affff5"/>
    <w:qFormat/>
    <w:rsid w:val="00380F44"/>
    <w:pPr>
      <w:bidi/>
    </w:pPr>
    <w:rPr>
      <w:rFonts w:asciiTheme="minorHAnsi" w:eastAsiaTheme="minorEastAsia" w:hAnsiTheme="minorHAnsi" w:cstheme="minorBidi"/>
      <w:sz w:val="22"/>
      <w:szCs w:val="22"/>
    </w:rPr>
  </w:style>
  <w:style w:type="character" w:customStyle="1" w:styleId="affff5">
    <w:name w:val="ללא מרווח תו"/>
    <w:basedOn w:val="a7"/>
    <w:link w:val="affff4"/>
    <w:uiPriority w:val="1"/>
    <w:rsid w:val="00380F44"/>
    <w:rPr>
      <w:rFonts w:asciiTheme="minorHAnsi" w:eastAsiaTheme="minorEastAsia" w:hAnsiTheme="minorHAnsi" w:cstheme="minorBidi"/>
      <w:sz w:val="22"/>
      <w:szCs w:val="22"/>
    </w:rPr>
  </w:style>
  <w:style w:type="character" w:customStyle="1" w:styleId="1f4">
    <w:name w:val="כותרת ראשית תו1"/>
    <w:basedOn w:val="16"/>
    <w:link w:val="affff3"/>
    <w:uiPriority w:val="99"/>
    <w:rsid w:val="00C81598"/>
    <w:rPr>
      <w:rFonts w:asciiTheme="minorBidi" w:hAnsiTheme="minorBidi" w:cstheme="minorBidi"/>
      <w:b/>
      <w:bCs/>
      <w:sz w:val="40"/>
      <w:szCs w:val="32"/>
      <w:u w:val="single"/>
    </w:rPr>
  </w:style>
  <w:style w:type="paragraph" w:customStyle="1" w:styleId="affff6">
    <w:name w:val="כותרת נספח"/>
    <w:basedOn w:val="14"/>
    <w:qFormat/>
    <w:rsid w:val="00964EF2"/>
    <w:rPr>
      <w:rFonts w:asciiTheme="minorBidi" w:hAnsiTheme="minorBidi" w:cstheme="minorBidi"/>
    </w:rPr>
  </w:style>
  <w:style w:type="character" w:customStyle="1" w:styleId="110">
    <w:name w:val="כותרת 1 תו1"/>
    <w:aliases w:val="רמה 1 תו1"/>
    <w:basedOn w:val="a7"/>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6"/>
    <w:next w:val="a6"/>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7">
    <w:name w:val="חתימה תו"/>
    <w:basedOn w:val="a7"/>
    <w:link w:val="affff8"/>
    <w:semiHidden/>
    <w:locked/>
    <w:rsid w:val="00BD7A28"/>
    <w:rPr>
      <w:b/>
      <w:bCs/>
      <w:spacing w:val="10"/>
    </w:rPr>
  </w:style>
  <w:style w:type="character" w:customStyle="1" w:styleId="affff9">
    <w:name w:val="כותרת משנה תו"/>
    <w:basedOn w:val="a7"/>
    <w:link w:val="affffa"/>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5">
    <w:name w:val="טקסט הערה תו1"/>
    <w:basedOn w:val="a7"/>
    <w:uiPriority w:val="99"/>
    <w:semiHidden/>
    <w:rsid w:val="00BD7A28"/>
    <w:rPr>
      <w:rFonts w:ascii="Arial" w:hAnsi="Arial" w:cs="Miriam"/>
      <w:sz w:val="20"/>
      <w:szCs w:val="20"/>
      <w:lang w:eastAsia="he-IL"/>
    </w:rPr>
  </w:style>
  <w:style w:type="character" w:customStyle="1" w:styleId="affffb">
    <w:name w:val="ציטוט חזק תו"/>
    <w:basedOn w:val="a7"/>
    <w:link w:val="affffc"/>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7"/>
    <w:link w:val="3d"/>
    <w:locked/>
    <w:rsid w:val="00BD7A28"/>
    <w:rPr>
      <w:rFonts w:eastAsia="David"/>
      <w:lang w:eastAsia="he-IL"/>
    </w:rPr>
  </w:style>
  <w:style w:type="paragraph" w:customStyle="1" w:styleId="3d">
    <w:name w:val="סגנון3"/>
    <w:basedOn w:val="a6"/>
    <w:link w:val="3c"/>
    <w:qFormat/>
    <w:rsid w:val="00BD7A28"/>
    <w:pPr>
      <w:outlineLvl w:val="1"/>
    </w:pPr>
    <w:rPr>
      <w:rFonts w:eastAsia="David"/>
      <w:lang w:eastAsia="he-IL"/>
    </w:rPr>
  </w:style>
  <w:style w:type="paragraph" w:customStyle="1" w:styleId="xl27">
    <w:name w:val="xl27"/>
    <w:basedOn w:val="a6"/>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6">
    <w:name w:val="1. תו"/>
    <w:basedOn w:val="a7"/>
    <w:link w:val="1f7"/>
    <w:uiPriority w:val="99"/>
    <w:locked/>
    <w:rsid w:val="00BD7A28"/>
    <w:rPr>
      <w:lang w:eastAsia="he-IL"/>
    </w:rPr>
  </w:style>
  <w:style w:type="paragraph" w:customStyle="1" w:styleId="1f7">
    <w:name w:val="1."/>
    <w:basedOn w:val="a6"/>
    <w:link w:val="1f6"/>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6"/>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6"/>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6"/>
    <w:link w:val="N-2"/>
    <w:rsid w:val="00BD7A28"/>
    <w:pPr>
      <w:autoSpaceDE w:val="0"/>
      <w:autoSpaceDN w:val="0"/>
      <w:spacing w:line="240" w:lineRule="auto"/>
      <w:ind w:right="1247"/>
      <w:jc w:val="left"/>
    </w:pPr>
    <w:rPr>
      <w:spacing w:val="10"/>
    </w:rPr>
  </w:style>
  <w:style w:type="paragraph" w:customStyle="1" w:styleId="N-3">
    <w:name w:val="N-3"/>
    <w:basedOn w:val="a6"/>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6"/>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6"/>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d">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6"/>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e">
    <w:name w:val="קובץ"/>
    <w:basedOn w:val="a6"/>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6"/>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6"/>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
    <w:name w:val="חתימה2"/>
    <w:basedOn w:val="a6"/>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8">
    <w:name w:val="חתימה1"/>
    <w:basedOn w:val="a6"/>
    <w:uiPriority w:val="99"/>
    <w:rsid w:val="00BD7A28"/>
    <w:pPr>
      <w:spacing w:line="240" w:lineRule="auto"/>
      <w:ind w:left="6804"/>
      <w:jc w:val="center"/>
    </w:pPr>
    <w:rPr>
      <w:rFonts w:ascii="Times New Roman" w:hAnsi="Times New Roman"/>
      <w:b/>
      <w:bCs/>
      <w:spacing w:val="10"/>
      <w:sz w:val="20"/>
    </w:rPr>
  </w:style>
  <w:style w:type="paragraph" w:customStyle="1" w:styleId="afffff">
    <w:name w:val="זרימה"/>
    <w:basedOn w:val="a6"/>
    <w:next w:val="a6"/>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6"/>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0">
    <w:name w:val="כותרת"/>
    <w:basedOn w:val="a6"/>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1">
    <w:name w:val="Subtle Emphasis"/>
    <w:basedOn w:val="a7"/>
    <w:uiPriority w:val="19"/>
    <w:qFormat/>
    <w:rsid w:val="00BD7A28"/>
    <w:rPr>
      <w:i/>
      <w:iCs/>
      <w:color w:val="595959" w:themeColor="text1" w:themeTint="A6"/>
    </w:rPr>
  </w:style>
  <w:style w:type="character" w:styleId="afffff2">
    <w:name w:val="Intense Emphasis"/>
    <w:basedOn w:val="a7"/>
    <w:uiPriority w:val="21"/>
    <w:qFormat/>
    <w:rsid w:val="00BD7A28"/>
    <w:rPr>
      <w:b/>
      <w:bCs/>
      <w:i/>
      <w:iCs/>
    </w:rPr>
  </w:style>
  <w:style w:type="character" w:styleId="afffff3">
    <w:name w:val="Subtle Reference"/>
    <w:basedOn w:val="a7"/>
    <w:uiPriority w:val="31"/>
    <w:qFormat/>
    <w:rsid w:val="00BD7A28"/>
    <w:rPr>
      <w:smallCaps/>
      <w:color w:val="404040" w:themeColor="text1" w:themeTint="BF"/>
    </w:rPr>
  </w:style>
  <w:style w:type="character" w:styleId="afffff4">
    <w:name w:val="Intense Reference"/>
    <w:basedOn w:val="a7"/>
    <w:uiPriority w:val="32"/>
    <w:qFormat/>
    <w:rsid w:val="00BD7A28"/>
    <w:rPr>
      <w:b/>
      <w:bCs/>
      <w:smallCaps/>
      <w:u w:val="single"/>
    </w:rPr>
  </w:style>
  <w:style w:type="character" w:styleId="afffff5">
    <w:name w:val="Book Title"/>
    <w:basedOn w:val="a7"/>
    <w:uiPriority w:val="33"/>
    <w:qFormat/>
    <w:rsid w:val="00BD7A28"/>
    <w:rPr>
      <w:b/>
      <w:bCs/>
      <w:smallCaps/>
    </w:rPr>
  </w:style>
  <w:style w:type="character" w:customStyle="1" w:styleId="710">
    <w:name w:val="כותרת 7 תו1"/>
    <w:basedOn w:val="a7"/>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7"/>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7"/>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9">
    <w:name w:val="נושא הערה תו1"/>
    <w:basedOn w:val="1f5"/>
    <w:semiHidden/>
    <w:rsid w:val="00BD7A28"/>
    <w:rPr>
      <w:rFonts w:ascii="Arial" w:hAnsi="Arial" w:cs="Miriam"/>
      <w:b/>
      <w:bCs/>
      <w:sz w:val="20"/>
      <w:szCs w:val="20"/>
      <w:lang w:eastAsia="he-IL"/>
    </w:rPr>
  </w:style>
  <w:style w:type="character" w:customStyle="1" w:styleId="1fa">
    <w:name w:val="טקסט בלונים תו1"/>
    <w:basedOn w:val="a7"/>
    <w:semiHidden/>
    <w:rsid w:val="00BD7A28"/>
    <w:rPr>
      <w:rFonts w:ascii="Tahoma" w:hAnsi="Tahoma" w:cs="Tahoma"/>
      <w:sz w:val="18"/>
      <w:szCs w:val="18"/>
      <w:lang w:eastAsia="he-IL"/>
    </w:rPr>
  </w:style>
  <w:style w:type="character" w:customStyle="1" w:styleId="1fb">
    <w:name w:val="כותרת עליונה תו1"/>
    <w:basedOn w:val="a7"/>
    <w:semiHidden/>
    <w:rsid w:val="00BD7A28"/>
    <w:rPr>
      <w:rFonts w:ascii="Arial" w:hAnsi="Arial" w:cs="Miriam"/>
      <w:sz w:val="20"/>
      <w:lang w:eastAsia="he-IL"/>
    </w:rPr>
  </w:style>
  <w:style w:type="character" w:customStyle="1" w:styleId="1fc">
    <w:name w:val="כותרת תחתונה תו1"/>
    <w:basedOn w:val="a7"/>
    <w:semiHidden/>
    <w:rsid w:val="00BD7A28"/>
    <w:rPr>
      <w:rFonts w:ascii="Arial" w:hAnsi="Arial" w:cs="Miriam"/>
      <w:sz w:val="20"/>
      <w:lang w:eastAsia="he-IL"/>
    </w:rPr>
  </w:style>
  <w:style w:type="character" w:customStyle="1" w:styleId="1fd">
    <w:name w:val="מפת מסמך תו1"/>
    <w:basedOn w:val="a7"/>
    <w:semiHidden/>
    <w:rsid w:val="00BD7A28"/>
    <w:rPr>
      <w:rFonts w:ascii="Tahoma" w:hAnsi="Tahoma" w:cs="Tahoma"/>
      <w:sz w:val="16"/>
      <w:szCs w:val="16"/>
      <w:lang w:eastAsia="he-IL"/>
    </w:rPr>
  </w:style>
  <w:style w:type="character" w:customStyle="1" w:styleId="1fe">
    <w:name w:val="גוף טקסט תו1"/>
    <w:basedOn w:val="a7"/>
    <w:semiHidden/>
    <w:rsid w:val="00BD7A28"/>
    <w:rPr>
      <w:rFonts w:ascii="Arial" w:hAnsi="Arial" w:cs="Miriam"/>
      <w:sz w:val="20"/>
      <w:lang w:eastAsia="he-IL"/>
    </w:rPr>
  </w:style>
  <w:style w:type="character" w:customStyle="1" w:styleId="1ff">
    <w:name w:val="טקסט הערת שוליים תו1"/>
    <w:basedOn w:val="a7"/>
    <w:uiPriority w:val="99"/>
    <w:semiHidden/>
    <w:rsid w:val="00BD7A28"/>
    <w:rPr>
      <w:rFonts w:ascii="Arial" w:hAnsi="Arial" w:cs="Miriam"/>
      <w:sz w:val="20"/>
      <w:szCs w:val="20"/>
      <w:lang w:eastAsia="he-IL"/>
    </w:rPr>
  </w:style>
  <w:style w:type="character" w:customStyle="1" w:styleId="1ff0">
    <w:name w:val="כניסה בגוף טקסט תו1"/>
    <w:basedOn w:val="a7"/>
    <w:semiHidden/>
    <w:rsid w:val="00BD7A28"/>
    <w:rPr>
      <w:rFonts w:ascii="Arial" w:hAnsi="Arial" w:cs="Miriam"/>
      <w:sz w:val="20"/>
      <w:lang w:eastAsia="he-IL"/>
    </w:rPr>
  </w:style>
  <w:style w:type="character" w:customStyle="1" w:styleId="310">
    <w:name w:val="גוף טקסט 3 תו1"/>
    <w:basedOn w:val="a7"/>
    <w:uiPriority w:val="99"/>
    <w:semiHidden/>
    <w:rsid w:val="00BD7A28"/>
    <w:rPr>
      <w:rFonts w:ascii="Arial" w:hAnsi="Arial" w:cs="Miriam"/>
      <w:sz w:val="16"/>
      <w:szCs w:val="16"/>
      <w:lang w:eastAsia="he-IL"/>
    </w:rPr>
  </w:style>
  <w:style w:type="paragraph" w:styleId="affffa">
    <w:name w:val="Subtitle"/>
    <w:basedOn w:val="a6"/>
    <w:next w:val="a6"/>
    <w:link w:val="affff9"/>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1">
    <w:name w:val="כותרת משנה תו1"/>
    <w:basedOn w:val="a7"/>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2">
    <w:name w:val="ציטוט תו1"/>
    <w:basedOn w:val="a7"/>
    <w:uiPriority w:val="29"/>
    <w:rsid w:val="00BD7A28"/>
    <w:rPr>
      <w:rFonts w:ascii="Arial" w:hAnsi="Arial" w:cs="Miriam"/>
      <w:i/>
      <w:iCs/>
      <w:color w:val="404040" w:themeColor="text1" w:themeTint="BF"/>
      <w:sz w:val="20"/>
      <w:lang w:eastAsia="he-IL"/>
    </w:rPr>
  </w:style>
  <w:style w:type="paragraph" w:styleId="affffc">
    <w:name w:val="Intense Quote"/>
    <w:basedOn w:val="a6"/>
    <w:next w:val="a6"/>
    <w:link w:val="affffb"/>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3">
    <w:name w:val="ציטוט חזק תו1"/>
    <w:basedOn w:val="a7"/>
    <w:uiPriority w:val="30"/>
    <w:rsid w:val="00BD7A28"/>
    <w:rPr>
      <w:i/>
      <w:iCs/>
      <w:color w:val="5B9BD5" w:themeColor="accent1"/>
    </w:rPr>
  </w:style>
  <w:style w:type="character" w:customStyle="1" w:styleId="1ff4">
    <w:name w:val="הזכר1"/>
    <w:basedOn w:val="a7"/>
    <w:uiPriority w:val="99"/>
    <w:semiHidden/>
    <w:rsid w:val="00BD7A28"/>
    <w:rPr>
      <w:color w:val="2B579A"/>
      <w:shd w:val="clear" w:color="auto" w:fill="E6E6E6"/>
    </w:rPr>
  </w:style>
  <w:style w:type="paragraph" w:styleId="affff8">
    <w:name w:val="Signature"/>
    <w:basedOn w:val="a6"/>
    <w:link w:val="affff7"/>
    <w:semiHidden/>
    <w:unhideWhenUsed/>
    <w:rsid w:val="00BD7A28"/>
    <w:pPr>
      <w:widowControl w:val="0"/>
      <w:spacing w:line="240" w:lineRule="auto"/>
      <w:ind w:left="4252"/>
      <w:jc w:val="left"/>
    </w:pPr>
    <w:rPr>
      <w:b/>
      <w:bCs/>
      <w:spacing w:val="10"/>
    </w:rPr>
  </w:style>
  <w:style w:type="character" w:customStyle="1" w:styleId="1ff5">
    <w:name w:val="חתימה תו1"/>
    <w:basedOn w:val="a7"/>
    <w:semiHidden/>
    <w:rsid w:val="00BD7A28"/>
  </w:style>
  <w:style w:type="character" w:customStyle="1" w:styleId="afffff6">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8"/>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8"/>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8"/>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8"/>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8"/>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8"/>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8"/>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8"/>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8"/>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8"/>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8"/>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8"/>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8"/>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בלת רשת2"/>
    <w:basedOn w:val="a8"/>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8"/>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8"/>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8"/>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8"/>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8"/>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8"/>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2">
    <w:name w:val="טבלה רגילה 11"/>
    <w:basedOn w:val="a8"/>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7"/>
    <w:uiPriority w:val="99"/>
    <w:semiHidden/>
    <w:unhideWhenUsed/>
    <w:rsid w:val="003A719E"/>
    <w:rPr>
      <w:color w:val="808080"/>
      <w:shd w:val="clear" w:color="auto" w:fill="E6E6E6"/>
    </w:rPr>
  </w:style>
  <w:style w:type="table" w:customStyle="1" w:styleId="2f2">
    <w:name w:val="רשת טבלה2"/>
    <w:basedOn w:val="a8"/>
    <w:next w:val="af5"/>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0">
    <w:name w:val="סגנון112"/>
    <w:basedOn w:val="a8"/>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8"/>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6"/>
    <w:qFormat/>
    <w:rsid w:val="00096451"/>
    <w:pPr>
      <w:numPr>
        <w:numId w:val="20"/>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6"/>
    <w:qFormat/>
    <w:rsid w:val="000D3096"/>
    <w:pPr>
      <w:widowControl w:val="0"/>
      <w:numPr>
        <w:numId w:val="21"/>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2"/>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8"/>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7">
    <w:name w:val="כותרת קטע"/>
    <w:basedOn w:val="a6"/>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8"/>
    <w:next w:val="af5"/>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9">
    <w:name w:val="סגנון2 תו"/>
    <w:link w:val="28"/>
    <w:rsid w:val="00BE2EB1"/>
    <w:rPr>
      <w:bCs/>
      <w:noProof/>
      <w:sz w:val="20"/>
      <w:lang w:eastAsia="he-IL"/>
    </w:rPr>
  </w:style>
  <w:style w:type="character" w:customStyle="1" w:styleId="1ff6">
    <w:name w:val="אזכור לא מזוהה1"/>
    <w:basedOn w:val="a7"/>
    <w:uiPriority w:val="99"/>
    <w:semiHidden/>
    <w:unhideWhenUsed/>
    <w:rsid w:val="00EE2AFD"/>
    <w:rPr>
      <w:color w:val="605E5C"/>
      <w:shd w:val="clear" w:color="auto" w:fill="E1DFDD"/>
    </w:rPr>
  </w:style>
  <w:style w:type="character" w:customStyle="1" w:styleId="Normal11">
    <w:name w:val="Normal1 תו"/>
    <w:locked/>
    <w:rsid w:val="00B54311"/>
    <w:rPr>
      <w:rFonts w:cs="David"/>
      <w:sz w:val="22"/>
      <w:szCs w:val="24"/>
      <w:lang w:val="en-US" w:eastAsia="he-IL" w:bidi="he-IL"/>
    </w:rPr>
  </w:style>
  <w:style w:type="paragraph" w:customStyle="1" w:styleId="AlphaList1">
    <w:name w:val="Alpha List 1"/>
    <w:basedOn w:val="a6"/>
    <w:rsid w:val="00B54311"/>
    <w:pPr>
      <w:numPr>
        <w:numId w:val="23"/>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6"/>
    <w:rsid w:val="00B54311"/>
    <w:pPr>
      <w:numPr>
        <w:numId w:val="24"/>
      </w:numPr>
      <w:spacing w:before="120" w:line="320" w:lineRule="exact"/>
      <w:ind w:right="0"/>
    </w:pPr>
    <w:rPr>
      <w:rFonts w:ascii="Times New Roman" w:hAnsi="Times New Roman"/>
      <w:sz w:val="22"/>
      <w:lang w:eastAsia="he-IL"/>
    </w:rPr>
  </w:style>
  <w:style w:type="paragraph" w:customStyle="1" w:styleId="SubjectTitle">
    <w:name w:val="Subject Title"/>
    <w:basedOn w:val="20"/>
    <w:next w:val="Normal10"/>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ocked/>
    <w:rsid w:val="00B54311"/>
    <w:rPr>
      <w:rFonts w:cs="David" w:hint="cs"/>
      <w:sz w:val="22"/>
      <w:szCs w:val="24"/>
      <w:lang w:val="en-US" w:eastAsia="he-IL" w:bidi="he-IL"/>
    </w:rPr>
  </w:style>
  <w:style w:type="paragraph" w:customStyle="1" w:styleId="CharChar20">
    <w:name w:val="Char תו Char תו2"/>
    <w:basedOn w:val="a6"/>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0">
    <w:name w:val="Char Char"/>
    <w:basedOn w:val="a6"/>
    <w:next w:val="a6"/>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6"/>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6"/>
    <w:rsid w:val="00B54311"/>
    <w:pPr>
      <w:numPr>
        <w:numId w:val="25"/>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3">
    <w:name w:val="סעיף רמה 2"/>
    <w:basedOn w:val="a6"/>
    <w:link w:val="2f4"/>
    <w:qFormat/>
    <w:rsid w:val="00B54311"/>
    <w:pPr>
      <w:ind w:left="567" w:hanging="567"/>
    </w:pPr>
    <w:rPr>
      <w:rFonts w:ascii="Arial" w:hAnsi="Arial" w:cs="Arial"/>
      <w:sz w:val="22"/>
      <w:szCs w:val="22"/>
    </w:rPr>
  </w:style>
  <w:style w:type="character" w:customStyle="1" w:styleId="2f4">
    <w:name w:val="סעיף רמה 2 תו"/>
    <w:link w:val="2f3"/>
    <w:rsid w:val="00B54311"/>
    <w:rPr>
      <w:rFonts w:ascii="Arial" w:hAnsi="Arial" w:cs="Arial"/>
      <w:sz w:val="22"/>
      <w:szCs w:val="22"/>
    </w:rPr>
  </w:style>
  <w:style w:type="paragraph" w:customStyle="1" w:styleId="3f0">
    <w:name w:val="סעיף רמה 3"/>
    <w:basedOn w:val="2f3"/>
    <w:link w:val="3f1"/>
    <w:qFormat/>
    <w:rsid w:val="00B54311"/>
    <w:pPr>
      <w:tabs>
        <w:tab w:val="left" w:pos="1304"/>
      </w:tabs>
      <w:ind w:left="1304" w:hanging="737"/>
    </w:pPr>
  </w:style>
  <w:style w:type="character" w:customStyle="1" w:styleId="3f1">
    <w:name w:val="סעיף רמה 3 תו"/>
    <w:link w:val="3f0"/>
    <w:rsid w:val="00B54311"/>
    <w:rPr>
      <w:rFonts w:ascii="Arial" w:hAnsi="Arial" w:cs="Arial"/>
      <w:sz w:val="22"/>
      <w:szCs w:val="22"/>
    </w:rPr>
  </w:style>
  <w:style w:type="paragraph" w:customStyle="1" w:styleId="45">
    <w:name w:val="סעיף רמה 4"/>
    <w:basedOn w:val="3f0"/>
    <w:link w:val="46"/>
    <w:qFormat/>
    <w:rsid w:val="00B54311"/>
    <w:pPr>
      <w:tabs>
        <w:tab w:val="left" w:pos="2268"/>
      </w:tabs>
      <w:ind w:left="2268" w:hanging="964"/>
    </w:pPr>
  </w:style>
  <w:style w:type="paragraph" w:customStyle="1" w:styleId="55">
    <w:name w:val="סעיף רמה 5"/>
    <w:basedOn w:val="45"/>
    <w:qFormat/>
    <w:rsid w:val="00B54311"/>
    <w:pPr>
      <w:tabs>
        <w:tab w:val="clear" w:pos="2268"/>
        <w:tab w:val="left" w:pos="3402"/>
      </w:tabs>
      <w:ind w:left="3402" w:right="2854" w:hanging="1134"/>
    </w:pPr>
  </w:style>
  <w:style w:type="character" w:customStyle="1" w:styleId="46">
    <w:name w:val="סעיף רמה 4 תו"/>
    <w:link w:val="45"/>
    <w:rsid w:val="00B54311"/>
    <w:rPr>
      <w:rFonts w:ascii="Arial" w:hAnsi="Arial" w:cs="Arial"/>
      <w:sz w:val="22"/>
      <w:szCs w:val="22"/>
    </w:rPr>
  </w:style>
  <w:style w:type="paragraph" w:customStyle="1" w:styleId="62">
    <w:name w:val="סעיף רמה 6"/>
    <w:basedOn w:val="55"/>
    <w:qFormat/>
    <w:rsid w:val="00B54311"/>
    <w:pPr>
      <w:ind w:left="4820" w:right="3574" w:hanging="1418"/>
    </w:pPr>
  </w:style>
  <w:style w:type="character" w:customStyle="1" w:styleId="1ff7">
    <w:name w:val="פיסקת רשימה תו1"/>
    <w:aliases w:val="Bullet List תו1,FooterText תו1,LP1 תו1,LP11 תו1,LP111 תו1,LP12 תו1,LP121 תו1,LP13 תו1,List Paragraph1 תו1,Paragraphe de liste1 תו1,lp1 תו1,numbered תו1,מכרזים - טקסט סעיפים תו1,נספח 2 מתוקן תו1,פיסקת bullets תו1,פיסקת רשימה11 תו1"/>
    <w:uiPriority w:val="34"/>
    <w:rsid w:val="00A459EE"/>
    <w:rPr>
      <w:szCs w:val="24"/>
    </w:rPr>
  </w:style>
  <w:style w:type="paragraph" w:customStyle="1" w:styleId="N1">
    <w:name w:val="N1"/>
    <w:basedOn w:val="a6"/>
    <w:next w:val="20"/>
    <w:rsid w:val="00A459EE"/>
    <w:pPr>
      <w:overflowPunct w:val="0"/>
      <w:autoSpaceDE w:val="0"/>
      <w:autoSpaceDN w:val="0"/>
      <w:adjustRightInd w:val="0"/>
      <w:spacing w:before="120" w:after="120" w:line="240" w:lineRule="auto"/>
      <w:ind w:left="709"/>
      <w:textAlignment w:val="baseline"/>
    </w:pPr>
    <w:rPr>
      <w:rFonts w:ascii="Times New Roman" w:hAnsi="Times New Roman"/>
      <w:sz w:val="20"/>
      <w:lang w:eastAsia="he-IL"/>
    </w:rPr>
  </w:style>
  <w:style w:type="paragraph" w:customStyle="1" w:styleId="afffff8">
    <w:name w:val="הגדרות"/>
    <w:basedOn w:val="N1"/>
    <w:link w:val="afffff9"/>
    <w:qFormat/>
    <w:rsid w:val="00A459EE"/>
    <w:pPr>
      <w:spacing w:before="0" w:after="0"/>
      <w:ind w:left="2642" w:hanging="1933"/>
    </w:pPr>
  </w:style>
  <w:style w:type="character" w:customStyle="1" w:styleId="afffff9">
    <w:name w:val="הגדרות תו"/>
    <w:basedOn w:val="a7"/>
    <w:link w:val="afffff8"/>
    <w:rsid w:val="00A459EE"/>
    <w:rPr>
      <w:rFonts w:ascii="Times New Roman" w:hAnsi="Times New Roman"/>
      <w:sz w:val="20"/>
      <w:lang w:eastAsia="he-IL"/>
    </w:rPr>
  </w:style>
  <w:style w:type="paragraph" w:customStyle="1" w:styleId="3f2">
    <w:name w:val="ממוספר 3"/>
    <w:basedOn w:val="a6"/>
    <w:next w:val="a6"/>
    <w:qFormat/>
    <w:rsid w:val="000E5408"/>
    <w:pPr>
      <w:tabs>
        <w:tab w:val="left" w:pos="1334"/>
      </w:tabs>
      <w:spacing w:before="240" w:after="240"/>
      <w:ind w:left="1496" w:hanging="504"/>
      <w:jc w:val="left"/>
      <w:outlineLvl w:val="1"/>
    </w:pPr>
    <w:rPr>
      <w:rFonts w:ascii="Times New Roman" w:hAnsi="Times New Roman"/>
    </w:rPr>
  </w:style>
  <w:style w:type="paragraph" w:customStyle="1" w:styleId="3-">
    <w:name w:val="#3 - סעיף"/>
    <w:basedOn w:val="a6"/>
    <w:qFormat/>
    <w:rsid w:val="000E5408"/>
    <w:pPr>
      <w:tabs>
        <w:tab w:val="left" w:pos="1334"/>
      </w:tabs>
      <w:spacing w:before="240" w:after="240"/>
      <w:ind w:left="1334" w:hanging="851"/>
      <w:outlineLvl w:val="1"/>
    </w:pPr>
    <w:rPr>
      <w:rFonts w:ascii="Times New Roman" w:hAnsi="Times New Roman"/>
      <w:noProof/>
      <w:lang w:eastAsia="he-IL"/>
    </w:rPr>
  </w:style>
  <w:style w:type="numbering" w:customStyle="1" w:styleId="-">
    <w:name w:val="משרד האוצר - מדורג קצר"/>
    <w:uiPriority w:val="99"/>
    <w:rsid w:val="000E5408"/>
    <w:pPr>
      <w:numPr>
        <w:numId w:val="32"/>
      </w:numPr>
    </w:pPr>
  </w:style>
  <w:style w:type="paragraph" w:customStyle="1" w:styleId="afffffa">
    <w:name w:val="עו&quot;ד"/>
    <w:basedOn w:val="a6"/>
    <w:next w:val="a6"/>
    <w:link w:val="afffffb"/>
    <w:qFormat/>
    <w:rsid w:val="00832D67"/>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b">
    <w:name w:val="עו&quot;ד תו"/>
    <w:basedOn w:val="a7"/>
    <w:link w:val="afffffa"/>
    <w:rsid w:val="00832D67"/>
    <w:rPr>
      <w:rFonts w:asciiTheme="minorHAnsi" w:eastAsiaTheme="minorHAnsi" w:hAnsiTheme="minorHAnsi" w:cstheme="minorBidi"/>
      <w:b/>
      <w:sz w:val="22"/>
      <w:u w:val="single"/>
    </w:rPr>
  </w:style>
  <w:style w:type="character" w:customStyle="1" w:styleId="Normal20">
    <w:name w:val="Normal2 תו"/>
    <w:link w:val="Normal2"/>
    <w:rsid w:val="007837E0"/>
    <w:rPr>
      <w:sz w:val="22"/>
    </w:rPr>
  </w:style>
  <w:style w:type="paragraph" w:customStyle="1" w:styleId="ListHnumber2">
    <w:name w:val="List Hnumber 2"/>
    <w:basedOn w:val="22"/>
    <w:rsid w:val="007837E0"/>
    <w:pPr>
      <w:tabs>
        <w:tab w:val="clear" w:pos="643"/>
        <w:tab w:val="num" w:pos="360"/>
        <w:tab w:val="num" w:pos="1588"/>
      </w:tabs>
      <w:spacing w:before="20" w:after="20"/>
      <w:ind w:left="720" w:right="1191" w:hanging="72"/>
      <w:jc w:val="left"/>
    </w:pPr>
    <w:rPr>
      <w:rFonts w:ascii="Times New Roman" w:hAnsi="Times New Roman" w:cs="David"/>
      <w:sz w:val="24"/>
      <w:szCs w:val="24"/>
      <w:lang w:eastAsia="en-US"/>
    </w:rPr>
  </w:style>
  <w:style w:type="paragraph" w:customStyle="1" w:styleId="a2">
    <w:name w:val="מספור"/>
    <w:basedOn w:val="a6"/>
    <w:rsid w:val="007837E0"/>
    <w:pPr>
      <w:numPr>
        <w:numId w:val="40"/>
      </w:numPr>
      <w:tabs>
        <w:tab w:val="clear" w:pos="975"/>
      </w:tabs>
      <w:spacing w:before="120"/>
      <w:ind w:left="0" w:firstLine="0"/>
    </w:pPr>
    <w:rPr>
      <w:rFonts w:ascii="Times New Roman" w:hAnsi="Times New Roman"/>
      <w:snapToGrid w:val="0"/>
      <w:sz w:val="22"/>
      <w:szCs w:val="26"/>
    </w:rPr>
  </w:style>
  <w:style w:type="table" w:customStyle="1" w:styleId="114">
    <w:name w:val="סגנון11"/>
    <w:basedOn w:val="a8"/>
    <w:uiPriority w:val="99"/>
    <w:rsid w:val="0008111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table" w:customStyle="1" w:styleId="ListTable3-Accent31">
    <w:name w:val="List Table 3 - Accent 31"/>
    <w:basedOn w:val="a8"/>
    <w:uiPriority w:val="48"/>
    <w:rsid w:val="003D3C05"/>
    <w:pPr>
      <w:bidi/>
    </w:pPr>
    <w:rPr>
      <w:rFonts w:asciiTheme="minorHAnsi" w:eastAsiaTheme="minorHAnsi" w:hAnsiTheme="minorHAnsi" w:cstheme="minorBidi"/>
      <w:sz w:val="22"/>
      <w:szCs w:val="22"/>
    </w:r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paragraph" w:customStyle="1" w:styleId="StyleHeading4NotComplexBold">
    <w:name w:val="Style Heading 4 + Not (Complex) Bold"/>
    <w:basedOn w:val="4"/>
    <w:rsid w:val="00D93A32"/>
    <w:pPr>
      <w:keepLines w:val="0"/>
      <w:tabs>
        <w:tab w:val="num" w:pos="1996"/>
        <w:tab w:val="num" w:pos="2880"/>
      </w:tabs>
      <w:spacing w:after="60" w:line="240" w:lineRule="auto"/>
      <w:ind w:left="1996" w:right="2880" w:hanging="720"/>
    </w:pPr>
    <w:rPr>
      <w:rFonts w:ascii="David" w:hAnsi="David" w:cs="David"/>
      <w:noProof/>
      <w:szCs w:val="28"/>
      <w:u w:val="none"/>
      <w:lang w:eastAsia="he-IL"/>
    </w:rPr>
  </w:style>
  <w:style w:type="table" w:customStyle="1" w:styleId="1ff8">
    <w:name w:val="שורות לחתימה1"/>
    <w:basedOn w:val="a8"/>
    <w:next w:val="af5"/>
    <w:uiPriority w:val="39"/>
    <w:rsid w:val="00E126E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HeadingPerek">
    <w:name w:val="HeadingPerek"/>
    <w:basedOn w:val="a6"/>
    <w:qFormat/>
    <w:rsid w:val="00CE2D5C"/>
    <w:pPr>
      <w:numPr>
        <w:numId w:val="46"/>
      </w:numPr>
      <w:spacing w:line="240" w:lineRule="auto"/>
    </w:pPr>
    <w:rPr>
      <w:rFonts w:ascii="Times New Roman" w:hAnsi="Times New Roman"/>
      <w:b/>
      <w:bCs/>
      <w:sz w:val="32"/>
      <w:szCs w:val="32"/>
      <w:lang w:eastAsia="he-IL"/>
    </w:rPr>
  </w:style>
  <w:style w:type="paragraph" w:customStyle="1" w:styleId="PARA1">
    <w:name w:val="PARA 1"/>
    <w:basedOn w:val="a6"/>
    <w:qFormat/>
    <w:rsid w:val="00CE2D5C"/>
    <w:pPr>
      <w:numPr>
        <w:ilvl w:val="1"/>
        <w:numId w:val="46"/>
      </w:numPr>
      <w:spacing w:before="120" w:after="120" w:line="240" w:lineRule="auto"/>
      <w:outlineLvl w:val="1"/>
    </w:pPr>
    <w:rPr>
      <w:rFonts w:ascii="Times New Roman" w:hAnsi="Times New Roman" w:cs="Narkisim"/>
      <w:lang w:eastAsia="he-IL"/>
    </w:rPr>
  </w:style>
  <w:style w:type="paragraph" w:customStyle="1" w:styleId="PARA2">
    <w:name w:val="PARA 2"/>
    <w:basedOn w:val="PARA1"/>
    <w:qFormat/>
    <w:rsid w:val="00CE2D5C"/>
    <w:pPr>
      <w:numPr>
        <w:ilvl w:val="2"/>
      </w:numPr>
    </w:pPr>
    <w:rPr>
      <w:rFonts w:ascii="Arial" w:hAnsi="Arial"/>
      <w:b/>
    </w:rPr>
  </w:style>
  <w:style w:type="paragraph" w:customStyle="1" w:styleId="PARA3">
    <w:name w:val="PARA 3"/>
    <w:basedOn w:val="a6"/>
    <w:qFormat/>
    <w:rsid w:val="00CE2D5C"/>
    <w:pPr>
      <w:numPr>
        <w:ilvl w:val="3"/>
        <w:numId w:val="46"/>
      </w:numPr>
      <w:tabs>
        <w:tab w:val="left" w:pos="387"/>
      </w:tabs>
      <w:spacing w:before="120" w:line="240" w:lineRule="auto"/>
    </w:pPr>
    <w:rPr>
      <w:rFonts w:ascii="Times New Roman" w:hAnsi="Times New Roman" w:cs="Narkisim"/>
      <w:lang w:eastAsia="he-IL"/>
    </w:rPr>
  </w:style>
  <w:style w:type="paragraph" w:customStyle="1" w:styleId="1-">
    <w:name w:val="1 - כותרת"/>
    <w:basedOn w:val="20"/>
    <w:qFormat/>
    <w:rsid w:val="000039A4"/>
    <w:pPr>
      <w:keepNext/>
      <w:keepLines/>
      <w:numPr>
        <w:numId w:val="60"/>
      </w:numPr>
      <w:tabs>
        <w:tab w:val="left" w:pos="1050"/>
      </w:tabs>
      <w:spacing w:after="120" w:line="240" w:lineRule="auto"/>
      <w:jc w:val="center"/>
    </w:pPr>
    <w:rPr>
      <w:rFonts w:ascii="David" w:hAnsi="David" w:cs="David"/>
      <w:b/>
      <w:bCs/>
      <w:caps/>
      <w:spacing w:val="15"/>
      <w:sz w:val="32"/>
      <w:szCs w:val="32"/>
      <w:u w:val="none"/>
    </w:rPr>
  </w:style>
  <w:style w:type="paragraph" w:customStyle="1" w:styleId="11">
    <w:name w:val="1.1 כותרת"/>
    <w:basedOn w:val="3-"/>
    <w:qFormat/>
    <w:rsid w:val="000039A4"/>
    <w:pPr>
      <w:numPr>
        <w:ilvl w:val="1"/>
        <w:numId w:val="60"/>
      </w:numPr>
      <w:outlineLvl w:val="2"/>
    </w:pPr>
    <w:rPr>
      <w:rFonts w:ascii="David" w:hAnsi="David"/>
      <w:b/>
      <w:bCs/>
      <w:sz w:val="28"/>
      <w:szCs w:val="28"/>
    </w:rPr>
  </w:style>
  <w:style w:type="paragraph" w:customStyle="1" w:styleId="111">
    <w:name w:val="1.1.1 כותרת"/>
    <w:basedOn w:val="3-"/>
    <w:link w:val="1110"/>
    <w:qFormat/>
    <w:rsid w:val="000039A4"/>
    <w:pPr>
      <w:numPr>
        <w:ilvl w:val="2"/>
        <w:numId w:val="60"/>
      </w:numPr>
      <w:tabs>
        <w:tab w:val="clear" w:pos="1334"/>
        <w:tab w:val="left" w:pos="1050"/>
      </w:tabs>
      <w:outlineLvl w:val="9"/>
    </w:pPr>
    <w:rPr>
      <w:rFonts w:ascii="David" w:eastAsiaTheme="minorHAnsi" w:hAnsi="David"/>
      <w:b/>
      <w:bCs/>
      <w:noProof w:val="0"/>
      <w:lang w:eastAsia="en-US"/>
    </w:rPr>
  </w:style>
  <w:style w:type="paragraph" w:customStyle="1" w:styleId="1111">
    <w:name w:val="1.1.1.1 רגיל"/>
    <w:basedOn w:val="a6"/>
    <w:link w:val="11110"/>
    <w:qFormat/>
    <w:rsid w:val="000039A4"/>
    <w:pPr>
      <w:numPr>
        <w:ilvl w:val="3"/>
        <w:numId w:val="60"/>
      </w:numPr>
      <w:tabs>
        <w:tab w:val="left" w:pos="1617"/>
      </w:tabs>
      <w:snapToGrid w:val="0"/>
      <w:spacing w:before="240" w:after="240"/>
    </w:pPr>
    <w:rPr>
      <w:noProof/>
      <w:lang w:eastAsia="he-IL"/>
    </w:rPr>
  </w:style>
  <w:style w:type="character" w:customStyle="1" w:styleId="1110">
    <w:name w:val="1.1.1 כותרת תו"/>
    <w:basedOn w:val="a7"/>
    <w:link w:val="111"/>
    <w:rsid w:val="000039A4"/>
    <w:rPr>
      <w:rFonts w:eastAsiaTheme="minorHAnsi"/>
      <w:b/>
      <w:bCs/>
    </w:rPr>
  </w:style>
  <w:style w:type="paragraph" w:customStyle="1" w:styleId="11111">
    <w:name w:val="1.1.1.1.1 רגיל"/>
    <w:basedOn w:val="a6"/>
    <w:qFormat/>
    <w:rsid w:val="000039A4"/>
    <w:pPr>
      <w:numPr>
        <w:ilvl w:val="4"/>
        <w:numId w:val="60"/>
      </w:numPr>
      <w:tabs>
        <w:tab w:val="left" w:pos="1617"/>
      </w:tabs>
      <w:snapToGrid w:val="0"/>
      <w:spacing w:before="240" w:after="240"/>
    </w:pPr>
    <w:rPr>
      <w:rFonts w:ascii="Times New Roman" w:hAnsi="Times New Roman"/>
      <w:noProof/>
      <w:lang w:eastAsia="he-IL"/>
    </w:rPr>
  </w:style>
  <w:style w:type="character" w:customStyle="1" w:styleId="11110">
    <w:name w:val="1.1.1.1 רגיל תו"/>
    <w:basedOn w:val="a7"/>
    <w:link w:val="1111"/>
    <w:rsid w:val="000039A4"/>
    <w:rPr>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justice.gov.il/mojheb/rasuthataagidim" TargetMode="External"/><Relationship Id="rId18" Type="http://schemas.openxmlformats.org/officeDocument/2006/relationships/hyperlink" Target="https://merkava.mrp.gov.il/ccc/index.html" TargetMode="External"/><Relationship Id="rId3" Type="http://schemas.openxmlformats.org/officeDocument/2006/relationships/styles" Target="styles.xml"/><Relationship Id="rId21" Type="http://schemas.openxmlformats.org/officeDocument/2006/relationships/image" Target="media/image2.png"/><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hyperlink" Target="https://portal.gpa.gov.il/supplier/tender/" TargetMode="External"/><Relationship Id="rId2" Type="http://schemas.openxmlformats.org/officeDocument/2006/relationships/numbering" Target="numbering.xml"/><Relationship Id="rId16"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gov.il/he/departments/faq/signup_sso_faq" TargetMode="External"/><Relationship Id="rId23" Type="http://schemas.openxmlformats.org/officeDocument/2006/relationships/glossaryDocument" Target="glossary/document.xml"/><Relationship Id="rId10" Type="http://schemas.openxmlformats.org/officeDocument/2006/relationships/footer" Target="footer2.xm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tel:1299"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701AF0">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701AF0">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701AF0">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701AF0">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701AF0">
          <w:r w:rsidRPr="00B02D3C">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701AF0">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701AF0">
          <w:r w:rsidRPr="000349A2">
            <w:rPr>
              <w:rStyle w:val="a3"/>
              <w:rtl/>
            </w:rPr>
            <w:t>[מנהל]</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701AF0">
          <w:r w:rsidRPr="009D7758">
            <w:rPr>
              <w:rStyle w:val="a3"/>
              <w:rtl/>
            </w:rPr>
            <w:t>[חברה]</w:t>
          </w:r>
        </w:p>
      </w:docPartBody>
    </w:docPart>
    <w:docPart>
      <w:docPartPr>
        <w:name w:val="20BD74C0BF6440C7841337D025B1736B"/>
        <w:category>
          <w:name w:val="General"/>
          <w:gallery w:val="placeholder"/>
        </w:category>
        <w:types>
          <w:type w:val="bbPlcHdr"/>
        </w:types>
        <w:behaviors>
          <w:behavior w:val="content"/>
        </w:behaviors>
        <w:guid w:val="{0AC8CDCC-0B39-4FE9-B2D4-D1CCF9D6BDDC}"/>
      </w:docPartPr>
      <w:docPartBody>
        <w:p w:rsidR="00677AA5" w:rsidRDefault="00701AF0">
          <w:r w:rsidRPr="00F0286A">
            <w:rPr>
              <w:rStyle w:val="a3"/>
            </w:rPr>
            <w:t>[Title]</w:t>
          </w:r>
        </w:p>
      </w:docPartBody>
    </w:docPart>
    <w:docPart>
      <w:docPartPr>
        <w:name w:val="067E3FD9E6184800AF5E9D75C066AC20"/>
        <w:category>
          <w:name w:val="General"/>
          <w:gallery w:val="placeholder"/>
        </w:category>
        <w:types>
          <w:type w:val="bbPlcHdr"/>
        </w:types>
        <w:behaviors>
          <w:behavior w:val="content"/>
        </w:behaviors>
        <w:guid w:val="{009B6A4D-8863-40FA-A118-849409EE78C1}"/>
      </w:docPartPr>
      <w:docPartBody>
        <w:p w:rsidR="00677AA5" w:rsidRDefault="00701AF0">
          <w:r w:rsidRPr="00F0286A">
            <w:rPr>
              <w:rStyle w:val="a3"/>
            </w:rPr>
            <w:t>[Title]</w:t>
          </w:r>
        </w:p>
      </w:docPartBody>
    </w:docPart>
    <w:docPart>
      <w:docPartPr>
        <w:name w:val="674A2738A8CE4FA1A424D11BFAADBB2B"/>
        <w:category>
          <w:name w:val="General"/>
          <w:gallery w:val="placeholder"/>
        </w:category>
        <w:types>
          <w:type w:val="bbPlcHdr"/>
        </w:types>
        <w:behaviors>
          <w:behavior w:val="content"/>
        </w:behaviors>
        <w:guid w:val="{EDE3272E-81D4-4B6A-AFE3-AC397E3EF0D2}"/>
      </w:docPartPr>
      <w:docPartBody>
        <w:p w:rsidR="00587AC2" w:rsidRDefault="00701AF0">
          <w:r w:rsidRPr="00F0286A">
            <w:rPr>
              <w:rStyle w:val="a3"/>
            </w:rPr>
            <w:t>[Title]</w:t>
          </w:r>
        </w:p>
      </w:docPartBody>
    </w:docPart>
    <w:docPart>
      <w:docPartPr>
        <w:name w:val="5059A7F46368439B85241E8B615FB519"/>
        <w:category>
          <w:name w:val="כללי"/>
          <w:gallery w:val="placeholder"/>
        </w:category>
        <w:types>
          <w:type w:val="bbPlcHdr"/>
        </w:types>
        <w:behaviors>
          <w:behavior w:val="content"/>
        </w:behaviors>
        <w:guid w:val="{EDC1B685-4043-44D6-AF85-36C147F53745}"/>
      </w:docPartPr>
      <w:docPartBody>
        <w:p w:rsidR="000D5560" w:rsidRDefault="00701AF0" w:rsidP="00660B39">
          <w:pPr>
            <w:pStyle w:val="5059A7F46368439B85241E8B615FB519"/>
          </w:pPr>
          <w:r w:rsidRPr="000349A2">
            <w:rPr>
              <w:rStyle w:val="a3"/>
              <w:rtl/>
            </w:rPr>
            <w:t>[כתובת חברה]</w:t>
          </w:r>
        </w:p>
      </w:docPartBody>
    </w:docPart>
    <w:docPart>
      <w:docPartPr>
        <w:name w:val="BA5AF51B2A494A6790A6FD2C20123770"/>
        <w:category>
          <w:name w:val="כללי"/>
          <w:gallery w:val="placeholder"/>
        </w:category>
        <w:types>
          <w:type w:val="bbPlcHdr"/>
        </w:types>
        <w:behaviors>
          <w:behavior w:val="content"/>
        </w:behaviors>
        <w:guid w:val="{CCC9DEDC-2412-47E2-A9EB-473C6C181AA3}"/>
      </w:docPartPr>
      <w:docPartBody>
        <w:p w:rsidR="002C6396" w:rsidRDefault="00701AF0" w:rsidP="00096AB0">
          <w:pPr>
            <w:pStyle w:val="BA5AF51B2A494A6790A6FD2C20123770"/>
          </w:pPr>
          <w:r w:rsidRPr="008201DC">
            <w:rPr>
              <w:rStyle w:val="a3"/>
              <w:rtl/>
            </w:rPr>
            <w:t>[כותרת]</w:t>
          </w:r>
        </w:p>
      </w:docPartBody>
    </w:docPart>
    <w:docPart>
      <w:docPartPr>
        <w:name w:val="98CC7EF86E3445689F3737D5FDB1F304"/>
        <w:category>
          <w:name w:val="כללי"/>
          <w:gallery w:val="placeholder"/>
        </w:category>
        <w:types>
          <w:type w:val="bbPlcHdr"/>
        </w:types>
        <w:behaviors>
          <w:behavior w:val="content"/>
        </w:behaviors>
        <w:guid w:val="{9FF4A0D5-E30E-4E21-BC95-470EBD1B8252}"/>
      </w:docPartPr>
      <w:docPartBody>
        <w:p w:rsidR="002C6396" w:rsidRDefault="00701AF0" w:rsidP="00096AB0">
          <w:pPr>
            <w:pStyle w:val="98CC7EF86E3445689F3737D5FDB1F304"/>
          </w:pPr>
          <w:r w:rsidRPr="008201DC">
            <w:rPr>
              <w:rStyle w:val="a3"/>
              <w:rtl/>
            </w:rPr>
            <w:t>[כותרת]</w:t>
          </w:r>
        </w:p>
      </w:docPartBody>
    </w:docPart>
    <w:docPart>
      <w:docPartPr>
        <w:name w:val="A4F74C291BEC4D5C900A3E940B7CC43D"/>
        <w:category>
          <w:name w:val="כללי"/>
          <w:gallery w:val="placeholder"/>
        </w:category>
        <w:types>
          <w:type w:val="bbPlcHdr"/>
        </w:types>
        <w:behaviors>
          <w:behavior w:val="content"/>
        </w:behaviors>
        <w:guid w:val="{33789F88-5A5B-45E4-825D-909195C56068}"/>
      </w:docPartPr>
      <w:docPartBody>
        <w:p w:rsidR="002C6396" w:rsidRDefault="00701AF0" w:rsidP="00096AB0">
          <w:pPr>
            <w:pStyle w:val="A4F74C291BEC4D5C900A3E940B7CC43D"/>
          </w:pPr>
          <w:r w:rsidRPr="008201DC">
            <w:rPr>
              <w:rStyle w:val="a3"/>
              <w:rtl/>
            </w:rPr>
            <w:t>[כותרת]</w:t>
          </w:r>
        </w:p>
      </w:docPartBody>
    </w:docPart>
    <w:docPart>
      <w:docPartPr>
        <w:name w:val="9AD08045FF0D495D8BEE3263AEC31D19"/>
        <w:category>
          <w:name w:val="כללי"/>
          <w:gallery w:val="placeholder"/>
        </w:category>
        <w:types>
          <w:type w:val="bbPlcHdr"/>
        </w:types>
        <w:behaviors>
          <w:behavior w:val="content"/>
        </w:behaviors>
        <w:guid w:val="{EAB6ED2C-D804-42A1-8611-78F48CFC3613}"/>
      </w:docPartPr>
      <w:docPartBody>
        <w:p w:rsidR="002C6396" w:rsidRDefault="00701AF0" w:rsidP="00096AB0">
          <w:pPr>
            <w:pStyle w:val="9AD08045FF0D495D8BEE3263AEC31D19"/>
          </w:pPr>
          <w:r w:rsidRPr="008201DC">
            <w:rPr>
              <w:rStyle w:val="a3"/>
              <w:rtl/>
            </w:rPr>
            <w:t>[כותרת]</w:t>
          </w:r>
        </w:p>
      </w:docPartBody>
    </w:docPart>
    <w:docPart>
      <w:docPartPr>
        <w:name w:val="B993BA4C62A740AC9E9E084D2AF1CE3F"/>
        <w:category>
          <w:name w:val="כללי"/>
          <w:gallery w:val="placeholder"/>
        </w:category>
        <w:types>
          <w:type w:val="bbPlcHdr"/>
        </w:types>
        <w:behaviors>
          <w:behavior w:val="content"/>
        </w:behaviors>
        <w:guid w:val="{4442E8D1-27A8-4EF0-9A70-923CBC6BA210}"/>
      </w:docPartPr>
      <w:docPartBody>
        <w:p w:rsidR="002C6396" w:rsidRDefault="00701AF0" w:rsidP="00096AB0">
          <w:pPr>
            <w:pStyle w:val="B993BA4C62A740AC9E9E084D2AF1CE3F"/>
          </w:pPr>
          <w:r w:rsidRPr="008201DC">
            <w:rPr>
              <w:rStyle w:val="a3"/>
              <w:rtl/>
            </w:rPr>
            <w:t>[כותרת]</w:t>
          </w:r>
        </w:p>
      </w:docPartBody>
    </w:docPart>
    <w:docPart>
      <w:docPartPr>
        <w:name w:val="D3A41CEB5CB04A6293FDDC7C1DE362C9"/>
        <w:category>
          <w:name w:val="General"/>
          <w:gallery w:val="placeholder"/>
        </w:category>
        <w:types>
          <w:type w:val="bbPlcHdr"/>
        </w:types>
        <w:behaviors>
          <w:behavior w:val="content"/>
        </w:behaviors>
        <w:guid w:val="{5D754141-A027-40A4-AE23-83D264EDA50B}"/>
      </w:docPartPr>
      <w:docPartBody>
        <w:p w:rsidR="00947C1A" w:rsidRDefault="00701AF0" w:rsidP="00101387">
          <w:pPr>
            <w:pStyle w:val="D3A41CEB5CB04A6293FDDC7C1DE362C9"/>
          </w:pPr>
          <w:r w:rsidRPr="00B02D3C">
            <w:rPr>
              <w:rStyle w:val="a3"/>
              <w:rtl/>
            </w:rPr>
            <w:t>[כותרת]</w:t>
          </w:r>
        </w:p>
      </w:docPartBody>
    </w:docPart>
    <w:docPart>
      <w:docPartPr>
        <w:name w:val="471208F3CB44472F9919E1122C5E88CF"/>
        <w:category>
          <w:name w:val="כללי"/>
          <w:gallery w:val="placeholder"/>
        </w:category>
        <w:types>
          <w:type w:val="bbPlcHdr"/>
        </w:types>
        <w:behaviors>
          <w:behavior w:val="content"/>
        </w:behaviors>
        <w:guid w:val="{7B86D6FE-75BD-4B5F-BCC5-95E9AE9D4448}"/>
      </w:docPartPr>
      <w:docPartBody>
        <w:p w:rsidR="00E27758" w:rsidRDefault="007F5F84" w:rsidP="007F5F84">
          <w:pPr>
            <w:pStyle w:val="471208F3CB44472F9919E1122C5E88CF"/>
          </w:pPr>
          <w:r w:rsidRPr="002B09CB">
            <w:rPr>
              <w:rStyle w:val="a3"/>
              <w:rtl/>
            </w:rPr>
            <w:t>[מנהל]</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Yu Gothic Medium">
    <w:panose1 w:val="020B05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567D3"/>
    <w:rsid w:val="00005D0B"/>
    <w:rsid w:val="00014A2C"/>
    <w:rsid w:val="0001795E"/>
    <w:rsid w:val="00040BA0"/>
    <w:rsid w:val="00053EA7"/>
    <w:rsid w:val="00093ECD"/>
    <w:rsid w:val="00096AB0"/>
    <w:rsid w:val="000B3EB0"/>
    <w:rsid w:val="000D5560"/>
    <w:rsid w:val="000E782E"/>
    <w:rsid w:val="000F6132"/>
    <w:rsid w:val="00101387"/>
    <w:rsid w:val="00170DF4"/>
    <w:rsid w:val="001837F7"/>
    <w:rsid w:val="00196070"/>
    <w:rsid w:val="001A3EA9"/>
    <w:rsid w:val="001B6C0D"/>
    <w:rsid w:val="001D155D"/>
    <w:rsid w:val="001D2063"/>
    <w:rsid w:val="001D4678"/>
    <w:rsid w:val="001E0641"/>
    <w:rsid w:val="00231963"/>
    <w:rsid w:val="00231C37"/>
    <w:rsid w:val="00251A86"/>
    <w:rsid w:val="00255DDB"/>
    <w:rsid w:val="00267177"/>
    <w:rsid w:val="0027568D"/>
    <w:rsid w:val="002B359C"/>
    <w:rsid w:val="002C6396"/>
    <w:rsid w:val="002D60A3"/>
    <w:rsid w:val="002E729D"/>
    <w:rsid w:val="0031620C"/>
    <w:rsid w:val="003342FE"/>
    <w:rsid w:val="00350443"/>
    <w:rsid w:val="00364BC2"/>
    <w:rsid w:val="003765B7"/>
    <w:rsid w:val="003A2F34"/>
    <w:rsid w:val="003A7BCA"/>
    <w:rsid w:val="003B4E55"/>
    <w:rsid w:val="003D1564"/>
    <w:rsid w:val="003E1910"/>
    <w:rsid w:val="003F507F"/>
    <w:rsid w:val="004076A3"/>
    <w:rsid w:val="00411BE8"/>
    <w:rsid w:val="004309E4"/>
    <w:rsid w:val="004471E5"/>
    <w:rsid w:val="00450781"/>
    <w:rsid w:val="00452097"/>
    <w:rsid w:val="00462526"/>
    <w:rsid w:val="00474CB5"/>
    <w:rsid w:val="0048106B"/>
    <w:rsid w:val="004A00D2"/>
    <w:rsid w:val="004A3A8F"/>
    <w:rsid w:val="004B3EFB"/>
    <w:rsid w:val="004C2776"/>
    <w:rsid w:val="004D7042"/>
    <w:rsid w:val="00555BC0"/>
    <w:rsid w:val="00556294"/>
    <w:rsid w:val="00582366"/>
    <w:rsid w:val="00586DD8"/>
    <w:rsid w:val="00587AC2"/>
    <w:rsid w:val="005A1D31"/>
    <w:rsid w:val="005A7C9D"/>
    <w:rsid w:val="005F2EC1"/>
    <w:rsid w:val="00660B39"/>
    <w:rsid w:val="006752CE"/>
    <w:rsid w:val="00677AA5"/>
    <w:rsid w:val="00681D4F"/>
    <w:rsid w:val="0069043D"/>
    <w:rsid w:val="006C2CA4"/>
    <w:rsid w:val="00701AF0"/>
    <w:rsid w:val="00734292"/>
    <w:rsid w:val="007631CB"/>
    <w:rsid w:val="00782B02"/>
    <w:rsid w:val="00783988"/>
    <w:rsid w:val="00784D95"/>
    <w:rsid w:val="00786A50"/>
    <w:rsid w:val="0079641D"/>
    <w:rsid w:val="007B16CD"/>
    <w:rsid w:val="007B5662"/>
    <w:rsid w:val="007D79B2"/>
    <w:rsid w:val="007F5F84"/>
    <w:rsid w:val="00881A7D"/>
    <w:rsid w:val="00900DF2"/>
    <w:rsid w:val="00947C1A"/>
    <w:rsid w:val="00961934"/>
    <w:rsid w:val="00984BE3"/>
    <w:rsid w:val="0098590D"/>
    <w:rsid w:val="009929E0"/>
    <w:rsid w:val="009D7EEF"/>
    <w:rsid w:val="009E1880"/>
    <w:rsid w:val="009E42A2"/>
    <w:rsid w:val="009F0B45"/>
    <w:rsid w:val="00A0585E"/>
    <w:rsid w:val="00A0590A"/>
    <w:rsid w:val="00A102B5"/>
    <w:rsid w:val="00A17A5D"/>
    <w:rsid w:val="00A45662"/>
    <w:rsid w:val="00A66937"/>
    <w:rsid w:val="00A77093"/>
    <w:rsid w:val="00A9061E"/>
    <w:rsid w:val="00A970C2"/>
    <w:rsid w:val="00AB0617"/>
    <w:rsid w:val="00B3686C"/>
    <w:rsid w:val="00B441B6"/>
    <w:rsid w:val="00B4581B"/>
    <w:rsid w:val="00B8613C"/>
    <w:rsid w:val="00BC3E06"/>
    <w:rsid w:val="00BD414E"/>
    <w:rsid w:val="00BF5176"/>
    <w:rsid w:val="00C10CF4"/>
    <w:rsid w:val="00C42C16"/>
    <w:rsid w:val="00C51B6E"/>
    <w:rsid w:val="00C52D31"/>
    <w:rsid w:val="00C567D3"/>
    <w:rsid w:val="00C63699"/>
    <w:rsid w:val="00C83A27"/>
    <w:rsid w:val="00C87BC8"/>
    <w:rsid w:val="00C96BC3"/>
    <w:rsid w:val="00CA6D1E"/>
    <w:rsid w:val="00CC39F3"/>
    <w:rsid w:val="00CD6413"/>
    <w:rsid w:val="00CD6601"/>
    <w:rsid w:val="00CE6170"/>
    <w:rsid w:val="00CF279B"/>
    <w:rsid w:val="00D07E7E"/>
    <w:rsid w:val="00D12FD3"/>
    <w:rsid w:val="00D26BBA"/>
    <w:rsid w:val="00D32F61"/>
    <w:rsid w:val="00DA0AC5"/>
    <w:rsid w:val="00DA3E8F"/>
    <w:rsid w:val="00DF4F7C"/>
    <w:rsid w:val="00E27758"/>
    <w:rsid w:val="00E4757A"/>
    <w:rsid w:val="00EB460F"/>
    <w:rsid w:val="00F03BF5"/>
    <w:rsid w:val="00F46028"/>
    <w:rsid w:val="00F84BA3"/>
    <w:rsid w:val="00FA0638"/>
    <w:rsid w:val="00FB229D"/>
    <w:rsid w:val="00FB30DB"/>
    <w:rsid w:val="00FB69EC"/>
    <w:rsid w:val="00FE53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F5F84"/>
    <w:rPr>
      <w:color w:val="808080"/>
    </w:rPr>
  </w:style>
  <w:style w:type="paragraph" w:customStyle="1" w:styleId="BBE1F6DFFC6F4275B0DFF9F0D146FFEB">
    <w:name w:val="BBE1F6DFFC6F4275B0DFF9F0D146FFEB"/>
    <w:rsid w:val="001B6C0D"/>
    <w:pPr>
      <w:bidi/>
    </w:pPr>
  </w:style>
  <w:style w:type="paragraph" w:customStyle="1" w:styleId="BA5AF51B2A494A6790A6FD2C20123770">
    <w:name w:val="BA5AF51B2A494A6790A6FD2C20123770"/>
    <w:rsid w:val="00096AB0"/>
    <w:pPr>
      <w:bidi/>
    </w:pPr>
  </w:style>
  <w:style w:type="paragraph" w:customStyle="1" w:styleId="5059A7F46368439B85241E8B615FB519">
    <w:name w:val="5059A7F46368439B85241E8B615FB519"/>
    <w:rsid w:val="00660B39"/>
    <w:pPr>
      <w:bidi/>
    </w:pPr>
  </w:style>
  <w:style w:type="paragraph" w:customStyle="1" w:styleId="98CC7EF86E3445689F3737D5FDB1F304">
    <w:name w:val="98CC7EF86E3445689F3737D5FDB1F304"/>
    <w:rsid w:val="00096AB0"/>
    <w:pPr>
      <w:bidi/>
    </w:pPr>
  </w:style>
  <w:style w:type="paragraph" w:customStyle="1" w:styleId="A4F74C291BEC4D5C900A3E940B7CC43D">
    <w:name w:val="A4F74C291BEC4D5C900A3E940B7CC43D"/>
    <w:rsid w:val="00096AB0"/>
    <w:pPr>
      <w:bidi/>
    </w:pPr>
  </w:style>
  <w:style w:type="paragraph" w:customStyle="1" w:styleId="9AD08045FF0D495D8BEE3263AEC31D19">
    <w:name w:val="9AD08045FF0D495D8BEE3263AEC31D19"/>
    <w:rsid w:val="00096AB0"/>
    <w:pPr>
      <w:bidi/>
    </w:pPr>
  </w:style>
  <w:style w:type="paragraph" w:customStyle="1" w:styleId="B993BA4C62A740AC9E9E084D2AF1CE3F">
    <w:name w:val="B993BA4C62A740AC9E9E084D2AF1CE3F"/>
    <w:rsid w:val="00096AB0"/>
    <w:pPr>
      <w:bidi/>
    </w:pPr>
  </w:style>
  <w:style w:type="paragraph" w:customStyle="1" w:styleId="D3A41CEB5CB04A6293FDDC7C1DE362C9">
    <w:name w:val="D3A41CEB5CB04A6293FDDC7C1DE362C9"/>
    <w:rsid w:val="00101387"/>
    <w:pPr>
      <w:bidi/>
    </w:pPr>
    <w:rPr>
      <w:kern w:val="2"/>
      <w14:ligatures w14:val="standardContextual"/>
    </w:rPr>
  </w:style>
  <w:style w:type="paragraph" w:customStyle="1" w:styleId="471208F3CB44472F9919E1122C5E88CF">
    <w:name w:val="471208F3CB44472F9919E1122C5E88CF"/>
    <w:rsid w:val="007F5F8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89F721-0BF5-4352-B035-1CC6CDB98B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386</TotalTime>
  <Pages>1</Pages>
  <Words>21247</Words>
  <Characters>106240</Characters>
  <Application>Microsoft Office Word</Application>
  <DocSecurity>0</DocSecurity>
  <Lines>885</Lines>
  <Paragraphs>254</Paragraphs>
  <ScaleCrop>false</ScaleCrop>
  <HeadingPairs>
    <vt:vector size="4" baseType="variant">
      <vt:variant>
        <vt:lpstr>שם</vt:lpstr>
      </vt:variant>
      <vt:variant>
        <vt:i4>1</vt:i4>
      </vt:variant>
      <vt:variant>
        <vt:lpstr>כותרות</vt:lpstr>
      </vt:variant>
      <vt:variant>
        <vt:i4>75</vt:i4>
      </vt:variant>
    </vt:vector>
  </HeadingPairs>
  <TitlesOfParts>
    <vt:vector size="76" baseType="lpstr">
      <vt:lpstr>מכרז פומבי מס' 42-23 -למתן שירותי בחירת ואספקת שוברי שי דיגיטליים לעובדי משרד המשפטים</vt:lpstr>
      <vt:lpstr>מבוא</vt:lpstr>
      <vt:lpstr>תוכן העניינים</vt:lpstr>
      <vt:lpstr>הנחיות כלליות</vt:lpstr>
      <vt:lpstr>הוראות כלליות</vt:lpstr>
      <vt:lpstr>הגדרות מושגים</vt:lpstr>
      <vt:lpstr/>
      <vt:lpstr>פרק מפרט השירותים</vt:lpstr>
      <vt:lpstr>3.1	כללי </vt:lpstr>
      <vt:lpstr>אתר אינטרנט:</vt:lpstr>
      <vt:lpstr>סוגי שוברים:</vt:lpstr>
      <vt:lpstr>מימוש השוברים:</vt:lpstr>
      <vt:lpstr>אספקת השוברים:</vt:lpstr>
      <vt:lpstr>שירות לקוחות:</vt:lpstr>
      <vt:lpstr>דיווח ובקרה</vt:lpstr>
      <vt:lpstr>רמת השירות הנדרשת</vt:lpstr>
      <vt:lpstr>לוח זמנים לעריכת המכרז</vt:lpstr>
      <vt:lpstr>תקופת ההתקשרות</vt:lpstr>
      <vt:lpstr>תנאים מוקדמים להשתתפות במכרז</vt:lpstr>
      <vt:lpstr>    תנאי סף מנהליים</vt:lpstr>
      <vt:lpstr>    תנאי סף מקצועיים</vt:lpstr>
      <vt:lpstr>דרישות נוספות</vt:lpstr>
      <vt:lpstr>הצעה של המציע לבדו</vt:lpstr>
      <vt:lpstr>הצעת מחיר</vt:lpstr>
      <vt:lpstr>בדיקת ההצעות והערכתן</vt:lpstr>
      <vt:lpstr>    שלב א': בחינת עמידה בתנאי סף </vt:lpstr>
      <vt:lpstr>    שלב ב': בחינת איכות ההצעה (כמפורט בסעיף ‎10.1.1 לעיל)</vt:lpstr>
      <vt:lpstr>    שלב ג': קביעה של ציוני המחיר (כמופרט בסעיף ‎10.1.2 לעיל)</vt:lpstr>
      <vt:lpstr>    שלב ד': חישוב הציון המשוקלל (מחיר ואיכות) ודירוג ההצעות</vt:lpstr>
      <vt:lpstr>    שלב ה':  בחירת הספק הזוכה</vt:lpstr>
      <vt:lpstr>תנאי מתן השירותים על ידי ספק השירותים</vt:lpstr>
      <vt:lpstr>מנגנון התמורה וההתחשבנות</vt:lpstr>
      <vt:lpstr>פרסום המכרז ומתן מענה לשאלות הבהרה</vt:lpstr>
      <vt:lpstr>אופן הגשת ההצעות</vt:lpstr>
      <vt:lpstr>תוקף ההצעות שיוגשו במענה למכרז</vt:lpstr>
      <vt:lpstr>שינויים והסתייגויות</vt:lpstr>
      <vt:lpstr>שמירת סודיות והיעדר ניגוד עניינים </vt:lpstr>
      <vt:lpstr>עיון בהצעת הזוכה</vt:lpstr>
      <vt:lpstr>התחייבויות המציע הזוכה</vt:lpstr>
      <vt:lpstr>פיקוח ובקרה מטעם המזמין</vt:lpstr>
      <vt:lpstr>בחירת כשירים נוספים</vt:lpstr>
      <vt:lpstr>זכויות המשרד לפי מכרז זה</vt:lpstr>
      <vt:lpstr>ביטחון</vt:lpstr>
      <vt:lpstr/>
      <vt:lpstr>נספחים</vt:lpstr>
      <vt:lpstr>נספח א' – חוברת ההצעה</vt:lpstr>
      <vt:lpstr>נספח א'1 – תצהיר בדבר העדר הרשעות בעברות לפי חוק עובדים זרים, תשנ"א-1991 ולפי חו</vt:lpstr>
      <vt:lpstr>נספח א'2– הצהרה בדבר קיום הוראות חוק שוויון זכויות לאנשים עם מוגבלות</vt:lpstr>
      <vt:lpstr>נספח א'3 תצהיר בדבר התחייבות מציעים במכרז (הצהרה כללית)</vt:lpstr>
      <vt:lpstr>נספח א'4 – אישור עורך דין בדבר מורשי חתימה</vt:lpstr>
      <vt:lpstr>נספח א'5 – התחייבות לסודיות והעדר ניגוד עניינים </vt:lpstr>
      <vt:lpstr>נספח א'6 – נוסח אישור רואה חשבון על היעדר הערת "עסק חי" בדוחות הכספיים</vt:lpstr>
      <vt:lpstr>נספח א'7 – הצהרה בדבר שימוש בתוכנות מקור</vt:lpstr>
      <vt:lpstr>נספח ב' – הצעת מחיר</vt:lpstr>
      <vt:lpstr>נספח ג' – חוזה ההתקשרות</vt:lpstr>
      <vt:lpstr>הסכם התקשרות</vt:lpstr>
      <vt:lpstr>למתן שירותים עבור משרד המשפטים</vt:lpstr>
      <vt:lpstr>        מבוא </vt:lpstr>
      <vt:lpstr>        כללי</vt:lpstr>
      <vt:lpstr>        הצהרות והתחייבויות נותן השירותים</vt:lpstr>
      <vt:lpstr>        תקופת ההסכם שלבי ביצוע ומועדיהם</vt:lpstr>
      <vt:lpstr>        השירותים שיינתנו על-ידי נותן השירותים</vt:lpstr>
      <vt:lpstr>        העדר זכות ייצוג </vt:lpstr>
      <vt:lpstr>        העסקת עובדים וקבלני משנה</vt:lpstr>
      <vt:lpstr>        משמעות קביעה כי נותן השירותים או מי מטעמו הם עובדי המשרד </vt:lpstr>
      <vt:lpstr>        איסור פעולה מתוך ניגוד עניינים</vt:lpstr>
      <vt:lpstr>        פיקוח, בקרה, דיווח ונהלי עבודה</vt:lpstr>
      <vt:lpstr>        התמורה  </vt:lpstr>
      <vt:lpstr>        הצמדה </vt:lpstr>
      <vt:lpstr>        קיזוז ועכבון </vt:lpstr>
      <vt:lpstr>        קניין רוחני</vt:lpstr>
      <vt:lpstr>        אחריות לנזקים, שיפוי </vt:lpstr>
      <vt:lpstr>        ביטוח </vt:lpstr>
      <vt:lpstr>        זכויות יוצרים</vt:lpstr>
      <vt:lpstr>        שמירת סודיות</vt:lpstr>
      <vt:lpstr>        שינוי בהסכם או בתנאים</vt:lpstr>
    </vt:vector>
  </TitlesOfParts>
  <Manager>משרד המשפטים</Manager>
  <Company/>
  <LinksUpToDate>false</LinksUpToDate>
  <CharactersWithSpaces>127233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42-23 -למתן שירותי בחירת ואספקת שוברי שי דיגיטליים לעובדי משרד המשפטים</dc:title>
  <dc:creator>-</dc:creator>
  <cp:lastModifiedBy>Merav Asraf (Rashi)</cp:lastModifiedBy>
  <cp:revision>14</cp:revision>
  <cp:lastPrinted>2023-08-30T10:45:00Z</cp:lastPrinted>
  <dcterms:created xsi:type="dcterms:W3CDTF">2023-08-14T09:20:00Z</dcterms:created>
  <dcterms:modified xsi:type="dcterms:W3CDTF">2023-08-30T07:47:00Z</dcterms:modified>
</cp:coreProperties>
</file>